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0478" w14:textId="77777777" w:rsidR="0091522D" w:rsidRDefault="0091522D" w:rsidP="0091522D">
      <w:pPr>
        <w:pStyle w:val="BodyText"/>
      </w:pPr>
      <w:r>
        <w:rPr>
          <w:noProof/>
        </w:rPr>
        <mc:AlternateContent>
          <mc:Choice Requires="wps">
            <w:drawing>
              <wp:anchor distT="0" distB="0" distL="114300" distR="114300" simplePos="0" relativeHeight="251661312" behindDoc="1" locked="0" layoutInCell="1" allowOverlap="1" wp14:anchorId="44600FEE" wp14:editId="344FFA86">
                <wp:simplePos x="0" y="0"/>
                <wp:positionH relativeFrom="page">
                  <wp:posOffset>632460</wp:posOffset>
                </wp:positionH>
                <wp:positionV relativeFrom="page">
                  <wp:posOffset>632460</wp:posOffset>
                </wp:positionV>
                <wp:extent cx="6508750" cy="8794750"/>
                <wp:effectExtent l="0" t="0" r="0" b="0"/>
                <wp:wrapNone/>
                <wp:docPr id="2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8750" cy="8794750"/>
                        </a:xfrm>
                        <a:custGeom>
                          <a:avLst/>
                          <a:gdLst>
                            <a:gd name="T0" fmla="+- 0 1039 996"/>
                            <a:gd name="T1" fmla="*/ T0 w 10250"/>
                            <a:gd name="T2" fmla="+- 0 996 996"/>
                            <a:gd name="T3" fmla="*/ 996 h 13850"/>
                            <a:gd name="T4" fmla="+- 0 996 996"/>
                            <a:gd name="T5" fmla="*/ T4 w 10250"/>
                            <a:gd name="T6" fmla="+- 0 996 996"/>
                            <a:gd name="T7" fmla="*/ 996 h 13850"/>
                            <a:gd name="T8" fmla="+- 0 996 996"/>
                            <a:gd name="T9" fmla="*/ T8 w 10250"/>
                            <a:gd name="T10" fmla="+- 0 1039 996"/>
                            <a:gd name="T11" fmla="*/ 1039 h 13850"/>
                            <a:gd name="T12" fmla="+- 0 996 996"/>
                            <a:gd name="T13" fmla="*/ T12 w 10250"/>
                            <a:gd name="T14" fmla="+- 0 1039 996"/>
                            <a:gd name="T15" fmla="*/ 1039 h 13850"/>
                            <a:gd name="T16" fmla="+- 0 996 996"/>
                            <a:gd name="T17" fmla="*/ T16 w 10250"/>
                            <a:gd name="T18" fmla="+- 0 14803 996"/>
                            <a:gd name="T19" fmla="*/ 14803 h 13850"/>
                            <a:gd name="T20" fmla="+- 0 996 996"/>
                            <a:gd name="T21" fmla="*/ T20 w 10250"/>
                            <a:gd name="T22" fmla="+- 0 14846 996"/>
                            <a:gd name="T23" fmla="*/ 14846 h 13850"/>
                            <a:gd name="T24" fmla="+- 0 1039 996"/>
                            <a:gd name="T25" fmla="*/ T24 w 10250"/>
                            <a:gd name="T26" fmla="+- 0 14846 996"/>
                            <a:gd name="T27" fmla="*/ 14846 h 13850"/>
                            <a:gd name="T28" fmla="+- 0 1039 996"/>
                            <a:gd name="T29" fmla="*/ T28 w 10250"/>
                            <a:gd name="T30" fmla="+- 0 14803 996"/>
                            <a:gd name="T31" fmla="*/ 14803 h 13850"/>
                            <a:gd name="T32" fmla="+- 0 1039 996"/>
                            <a:gd name="T33" fmla="*/ T32 w 10250"/>
                            <a:gd name="T34" fmla="+- 0 1039 996"/>
                            <a:gd name="T35" fmla="*/ 1039 h 13850"/>
                            <a:gd name="T36" fmla="+- 0 1039 996"/>
                            <a:gd name="T37" fmla="*/ T36 w 10250"/>
                            <a:gd name="T38" fmla="+- 0 1039 996"/>
                            <a:gd name="T39" fmla="*/ 1039 h 13850"/>
                            <a:gd name="T40" fmla="+- 0 1039 996"/>
                            <a:gd name="T41" fmla="*/ T40 w 10250"/>
                            <a:gd name="T42" fmla="+- 0 996 996"/>
                            <a:gd name="T43" fmla="*/ 996 h 13850"/>
                            <a:gd name="T44" fmla="+- 0 11246 996"/>
                            <a:gd name="T45" fmla="*/ T44 w 10250"/>
                            <a:gd name="T46" fmla="+- 0 996 996"/>
                            <a:gd name="T47" fmla="*/ 996 h 13850"/>
                            <a:gd name="T48" fmla="+- 0 11203 996"/>
                            <a:gd name="T49" fmla="*/ T48 w 10250"/>
                            <a:gd name="T50" fmla="+- 0 996 996"/>
                            <a:gd name="T51" fmla="*/ 996 h 13850"/>
                            <a:gd name="T52" fmla="+- 0 1039 996"/>
                            <a:gd name="T53" fmla="*/ T52 w 10250"/>
                            <a:gd name="T54" fmla="+- 0 996 996"/>
                            <a:gd name="T55" fmla="*/ 996 h 13850"/>
                            <a:gd name="T56" fmla="+- 0 1039 996"/>
                            <a:gd name="T57" fmla="*/ T56 w 10250"/>
                            <a:gd name="T58" fmla="+- 0 1039 996"/>
                            <a:gd name="T59" fmla="*/ 1039 h 13850"/>
                            <a:gd name="T60" fmla="+- 0 11203 996"/>
                            <a:gd name="T61" fmla="*/ T60 w 10250"/>
                            <a:gd name="T62" fmla="+- 0 1039 996"/>
                            <a:gd name="T63" fmla="*/ 1039 h 13850"/>
                            <a:gd name="T64" fmla="+- 0 11203 996"/>
                            <a:gd name="T65" fmla="*/ T64 w 10250"/>
                            <a:gd name="T66" fmla="+- 0 14803 996"/>
                            <a:gd name="T67" fmla="*/ 14803 h 13850"/>
                            <a:gd name="T68" fmla="+- 0 1039 996"/>
                            <a:gd name="T69" fmla="*/ T68 w 10250"/>
                            <a:gd name="T70" fmla="+- 0 14803 996"/>
                            <a:gd name="T71" fmla="*/ 14803 h 13850"/>
                            <a:gd name="T72" fmla="+- 0 1039 996"/>
                            <a:gd name="T73" fmla="*/ T72 w 10250"/>
                            <a:gd name="T74" fmla="+- 0 14846 996"/>
                            <a:gd name="T75" fmla="*/ 14846 h 13850"/>
                            <a:gd name="T76" fmla="+- 0 11203 996"/>
                            <a:gd name="T77" fmla="*/ T76 w 10250"/>
                            <a:gd name="T78" fmla="+- 0 14846 996"/>
                            <a:gd name="T79" fmla="*/ 14846 h 13850"/>
                            <a:gd name="T80" fmla="+- 0 11246 996"/>
                            <a:gd name="T81" fmla="*/ T80 w 10250"/>
                            <a:gd name="T82" fmla="+- 0 14846 996"/>
                            <a:gd name="T83" fmla="*/ 14846 h 13850"/>
                            <a:gd name="T84" fmla="+- 0 11246 996"/>
                            <a:gd name="T85" fmla="*/ T84 w 10250"/>
                            <a:gd name="T86" fmla="+- 0 14803 996"/>
                            <a:gd name="T87" fmla="*/ 14803 h 13850"/>
                            <a:gd name="T88" fmla="+- 0 11246 996"/>
                            <a:gd name="T89" fmla="*/ T88 w 10250"/>
                            <a:gd name="T90" fmla="+- 0 1039 996"/>
                            <a:gd name="T91" fmla="*/ 1039 h 13850"/>
                            <a:gd name="T92" fmla="+- 0 11246 996"/>
                            <a:gd name="T93" fmla="*/ T92 w 10250"/>
                            <a:gd name="T94" fmla="+- 0 1039 996"/>
                            <a:gd name="T95" fmla="*/ 1039 h 13850"/>
                            <a:gd name="T96" fmla="+- 0 11246 996"/>
                            <a:gd name="T97" fmla="*/ T96 w 10250"/>
                            <a:gd name="T98" fmla="+- 0 996 996"/>
                            <a:gd name="T99" fmla="*/ 996 h 13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250" h="13850">
                              <a:moveTo>
                                <a:pt x="43" y="0"/>
                              </a:moveTo>
                              <a:lnTo>
                                <a:pt x="0" y="0"/>
                              </a:lnTo>
                              <a:lnTo>
                                <a:pt x="0" y="43"/>
                              </a:lnTo>
                              <a:lnTo>
                                <a:pt x="0" y="13807"/>
                              </a:lnTo>
                              <a:lnTo>
                                <a:pt x="0" y="13850"/>
                              </a:lnTo>
                              <a:lnTo>
                                <a:pt x="43" y="13850"/>
                              </a:lnTo>
                              <a:lnTo>
                                <a:pt x="43" y="13807"/>
                              </a:lnTo>
                              <a:lnTo>
                                <a:pt x="43" y="43"/>
                              </a:lnTo>
                              <a:lnTo>
                                <a:pt x="43" y="0"/>
                              </a:lnTo>
                              <a:close/>
                              <a:moveTo>
                                <a:pt x="10250" y="0"/>
                              </a:moveTo>
                              <a:lnTo>
                                <a:pt x="10207" y="0"/>
                              </a:lnTo>
                              <a:lnTo>
                                <a:pt x="43" y="0"/>
                              </a:lnTo>
                              <a:lnTo>
                                <a:pt x="43" y="43"/>
                              </a:lnTo>
                              <a:lnTo>
                                <a:pt x="10207" y="43"/>
                              </a:lnTo>
                              <a:lnTo>
                                <a:pt x="10207" y="13807"/>
                              </a:lnTo>
                              <a:lnTo>
                                <a:pt x="43" y="13807"/>
                              </a:lnTo>
                              <a:lnTo>
                                <a:pt x="43" y="13850"/>
                              </a:lnTo>
                              <a:lnTo>
                                <a:pt x="10207" y="13850"/>
                              </a:lnTo>
                              <a:lnTo>
                                <a:pt x="10250" y="13850"/>
                              </a:lnTo>
                              <a:lnTo>
                                <a:pt x="10250" y="13807"/>
                              </a:lnTo>
                              <a:lnTo>
                                <a:pt x="10250" y="43"/>
                              </a:lnTo>
                              <a:lnTo>
                                <a:pt x="10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938F0" id="docshape1" o:spid="_x0000_s1026" style="position:absolute;margin-left:49.8pt;margin-top:49.8pt;width:512.5pt;height:6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50,1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" path="m43,l,,,43,,13807r,43l43,13850r,-43l43,43,43,xm10250,r-43,l43,r,43l10207,43r,13764l43,13807r,43l10207,13850r43,l10250,13807r,-13764l10250,xe" fillcolor="black" stroked="f">
                <v:path arrowok="t" o:connecttype="custom" o:connectlocs="27305,632460;0,632460;0,659765;0,659765;0,9399905;0,9427210;27305,9427210;27305,9399905;27305,659765;27305,659765;27305,632460;6508750,632460;6481445,632460;27305,632460;27305,659765;6481445,659765;6481445,9399905;27305,9399905;27305,9427210;6481445,9427210;6508750,9427210;6508750,9399905;6508750,659765;6508750,659765;6508750,632460" o:connectangles="0,0,0,0,0,0,0,0,0,0,0,0,0,0,0,0,0,0,0,0,0,0,0,0,0"/>
                <w10:wrap anchorx="page" anchory="page"/>
              </v:shape>
            </w:pict>
          </mc:Fallback>
        </mc:AlternateContent>
      </w:r>
    </w:p>
    <w:p w14:paraId="7FBE9D83" w14:textId="61B63692" w:rsidR="0091522D" w:rsidRDefault="0091522D" w:rsidP="009650E2">
      <w:pPr>
        <w:pStyle w:val="BodyText"/>
      </w:pPr>
      <w:r>
        <w:rPr>
          <w:noProof/>
        </w:rPr>
        <w:drawing>
          <wp:anchor distT="0" distB="0" distL="114300" distR="114300" simplePos="0" relativeHeight="251657216" behindDoc="1" locked="0" layoutInCell="1" allowOverlap="1" wp14:anchorId="7B4AB115" wp14:editId="7B785AA0">
            <wp:simplePos x="0" y="0"/>
            <wp:positionH relativeFrom="column">
              <wp:posOffset>158750</wp:posOffset>
            </wp:positionH>
            <wp:positionV relativeFrom="paragraph">
              <wp:posOffset>200025</wp:posOffset>
            </wp:positionV>
            <wp:extent cx="1047750" cy="922020"/>
            <wp:effectExtent l="0" t="0" r="0" b="0"/>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47750" cy="922020"/>
                    </a:xfrm>
                    <a:prstGeom prst="rect">
                      <a:avLst/>
                    </a:prstGeom>
                  </pic:spPr>
                </pic:pic>
              </a:graphicData>
            </a:graphic>
            <wp14:sizeRelH relativeFrom="margin">
              <wp14:pctWidth>0</wp14:pctWidth>
            </wp14:sizeRelH>
            <wp14:sizeRelV relativeFrom="margin">
              <wp14:pctHeight>0</wp14:pctHeight>
            </wp14:sizeRelV>
          </wp:anchor>
        </w:drawing>
      </w:r>
    </w:p>
    <w:p w14:paraId="4EADB163" w14:textId="77777777" w:rsidR="0091522D" w:rsidRDefault="0091522D" w:rsidP="0091522D">
      <w:pPr>
        <w:pStyle w:val="BodyText"/>
      </w:pPr>
    </w:p>
    <w:p w14:paraId="787AF41C" w14:textId="77777777" w:rsidR="0091522D" w:rsidRPr="00AD7119" w:rsidRDefault="0091522D" w:rsidP="0091522D">
      <w:pPr>
        <w:pStyle w:val="BodyText"/>
        <w:jc w:val="center"/>
        <w:rPr>
          <w:rFonts w:ascii="Goudy Old Style" w:hAnsi="Goudy Old Style"/>
          <w:b/>
          <w:i/>
          <w:sz w:val="66"/>
          <w:szCs w:val="66"/>
          <w14:shadow w14:blurRad="50800" w14:dist="38100" w14:dir="10800000" w14:sx="100000" w14:sy="100000" w14:kx="0" w14:ky="0" w14:algn="r">
            <w14:srgbClr w14:val="000000">
              <w14:alpha w14:val="60000"/>
            </w14:srgbClr>
          </w14:shadow>
        </w:rPr>
      </w:pPr>
      <w:r w:rsidRPr="00AD7119">
        <w:rPr>
          <w:rFonts w:ascii="Goudy Old Style" w:hAnsi="Goudy Old Style"/>
          <w:b/>
          <w:i/>
          <w:sz w:val="66"/>
          <w:szCs w:val="66"/>
          <w14:shadow w14:blurRad="50800" w14:dist="38100" w14:dir="10800000" w14:sx="100000" w14:sy="100000" w14:kx="0" w14:ky="0" w14:algn="r">
            <w14:srgbClr w14:val="000000">
              <w14:alpha w14:val="60000"/>
            </w14:srgbClr>
          </w14:shadow>
        </w:rPr>
        <w:t>NORTH DAKOTA FIREFIGHTER’S ASSOCIATION</w:t>
      </w:r>
    </w:p>
    <w:p w14:paraId="1FF3CB83" w14:textId="77777777" w:rsidR="0091522D" w:rsidRPr="00D81231" w:rsidRDefault="0091522D" w:rsidP="0091522D">
      <w:pPr>
        <w:pStyle w:val="BodyText"/>
        <w:rPr>
          <w:rFonts w:ascii="Goudy Old Style"/>
          <w:b/>
          <w:i/>
          <w14:shadow w14:blurRad="60007" w14:dist="200025" w14:dir="15000000" w14:sx="100000" w14:sy="30000" w14:kx="-1800000" w14:ky="0" w14:algn="bl">
            <w14:srgbClr w14:val="000000">
              <w14:alpha w14:val="68000"/>
            </w14:srgbClr>
          </w14:shadow>
        </w:rPr>
      </w:pPr>
    </w:p>
    <w:p w14:paraId="66D32572" w14:textId="77777777" w:rsidR="0091522D" w:rsidRDefault="0091522D" w:rsidP="0091522D">
      <w:pPr>
        <w:pStyle w:val="BodyText"/>
        <w:rPr>
          <w:rFonts w:ascii="Goudy Old Style"/>
          <w:b/>
          <w:i/>
        </w:rPr>
      </w:pPr>
    </w:p>
    <w:p w14:paraId="4D5083D8" w14:textId="6910A6C9" w:rsidR="0091522D" w:rsidRDefault="0091522D" w:rsidP="0091522D">
      <w:pPr>
        <w:pStyle w:val="BodyText"/>
        <w:spacing w:before="10"/>
        <w:rPr>
          <w:rFonts w:ascii="Goudy Old Style"/>
          <w:b/>
          <w:i/>
          <w:sz w:val="18"/>
        </w:rPr>
      </w:pPr>
      <w:r>
        <w:rPr>
          <w:noProof/>
        </w:rPr>
        <w:drawing>
          <wp:anchor distT="0" distB="0" distL="0" distR="0" simplePos="0" relativeHeight="251656192" behindDoc="0" locked="0" layoutInCell="1" allowOverlap="1" wp14:anchorId="5339B0D2" wp14:editId="3EDB5F83">
            <wp:simplePos x="0" y="0"/>
            <wp:positionH relativeFrom="page">
              <wp:posOffset>2814955</wp:posOffset>
            </wp:positionH>
            <wp:positionV relativeFrom="paragraph">
              <wp:posOffset>157480</wp:posOffset>
            </wp:positionV>
            <wp:extent cx="2162175" cy="2162175"/>
            <wp:effectExtent l="0" t="0" r="9525" b="952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9">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14:sizeRelH relativeFrom="margin">
              <wp14:pctWidth>0</wp14:pctWidth>
            </wp14:sizeRelH>
          </wp:anchor>
        </w:drawing>
      </w:r>
    </w:p>
    <w:p w14:paraId="24DED1DB" w14:textId="0F67718F" w:rsidR="0091522D" w:rsidRDefault="0091522D" w:rsidP="0091522D">
      <w:pPr>
        <w:pStyle w:val="BodyText"/>
        <w:rPr>
          <w:rFonts w:ascii="Goudy Old Style"/>
          <w:b/>
          <w:i/>
        </w:rPr>
      </w:pPr>
    </w:p>
    <w:p w14:paraId="132596FA" w14:textId="77777777" w:rsidR="0091522D" w:rsidRDefault="0091522D" w:rsidP="0091522D">
      <w:pPr>
        <w:pStyle w:val="BodyText"/>
        <w:spacing w:before="2"/>
        <w:rPr>
          <w:rFonts w:ascii="Goudy Old Style"/>
          <w:b/>
          <w:i/>
          <w:sz w:val="24"/>
        </w:rPr>
      </w:pPr>
    </w:p>
    <w:p w14:paraId="241DB530" w14:textId="5C2C7EAB" w:rsidR="0091522D" w:rsidRPr="009650E2" w:rsidRDefault="0091522D" w:rsidP="0091522D">
      <w:pPr>
        <w:pStyle w:val="Title"/>
        <w:spacing w:line="256" w:lineRule="auto"/>
        <w:rPr>
          <w:rFonts w:ascii="Goudy Old Style" w:hAnsi="Goudy Old Style"/>
          <w:bCs w:val="0"/>
          <w:i/>
          <w:iCs/>
          <w:color w:val="000000" w:themeColor="text1"/>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9650E2">
        <w:rPr>
          <w:rFonts w:ascii="Goudy Old Style" w:hAnsi="Goudy Old Style"/>
          <w:bCs w:val="0"/>
          <w:i/>
          <w:iCs/>
          <w:color w:val="000000" w:themeColor="text1"/>
          <w:w w:val="95"/>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 xml:space="preserve">Policy and Procedure </w:t>
      </w:r>
      <w:r w:rsidRPr="009650E2">
        <w:rPr>
          <w:rFonts w:ascii="Goudy Old Style" w:hAnsi="Goudy Old Style"/>
          <w:bCs w:val="0"/>
          <w:i/>
          <w:iCs/>
          <w:color w:val="000000" w:themeColor="text1"/>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Manual</w:t>
      </w:r>
    </w:p>
    <w:p w14:paraId="22BCA70A" w14:textId="77777777" w:rsidR="0091522D" w:rsidRPr="0091522D" w:rsidRDefault="0091522D" w:rsidP="0091522D">
      <w:pPr>
        <w:jc w:val="center"/>
        <w:rPr>
          <w:rFonts w:ascii="Arial"/>
          <w:b/>
          <w:i/>
          <w:iCs/>
          <w:sz w:val="20"/>
        </w:rPr>
      </w:pPr>
    </w:p>
    <w:p w14:paraId="3A60F1BE" w14:textId="77777777" w:rsidR="0091522D" w:rsidRDefault="0091522D" w:rsidP="0091522D">
      <w:pPr>
        <w:jc w:val="center"/>
        <w:rPr>
          <w:rFonts w:ascii="Arial"/>
          <w:b/>
          <w:sz w:val="20"/>
        </w:rPr>
      </w:pPr>
    </w:p>
    <w:p w14:paraId="3426C7F6" w14:textId="77777777" w:rsidR="0091522D" w:rsidRDefault="0091522D" w:rsidP="0091522D">
      <w:pPr>
        <w:jc w:val="center"/>
        <w:rPr>
          <w:rFonts w:ascii="Arial"/>
          <w:b/>
          <w:sz w:val="20"/>
        </w:rPr>
      </w:pPr>
    </w:p>
    <w:p w14:paraId="4ED1FC36" w14:textId="77777777" w:rsidR="0091522D" w:rsidRPr="00BE599D" w:rsidRDefault="0091522D" w:rsidP="0091522D">
      <w:pPr>
        <w:rPr>
          <w:rFonts w:ascii="Arial"/>
          <w:b/>
          <w:sz w:val="20"/>
        </w:rPr>
      </w:pPr>
      <w:r w:rsidRPr="00BE599D">
        <w:rPr>
          <w:rFonts w:ascii="Arial"/>
          <w:b/>
          <w:sz w:val="20"/>
        </w:rPr>
        <w:t>Adopted by the NDFA Executive Board October 18, 2014</w:t>
      </w:r>
    </w:p>
    <w:p w14:paraId="68C58745" w14:textId="26585881" w:rsidR="0091522D" w:rsidRDefault="0091522D" w:rsidP="0091522D">
      <w:pPr>
        <w:jc w:val="center"/>
        <w:rPr>
          <w:rFonts w:ascii="Arial"/>
          <w:b/>
          <w:sz w:val="20"/>
        </w:rPr>
      </w:pPr>
    </w:p>
    <w:p w14:paraId="2648220F" w14:textId="384F6115" w:rsidR="009650E2" w:rsidRDefault="009650E2" w:rsidP="0091522D">
      <w:pPr>
        <w:jc w:val="center"/>
        <w:rPr>
          <w:rFonts w:ascii="Arial"/>
          <w:b/>
          <w:sz w:val="20"/>
        </w:rPr>
      </w:pPr>
    </w:p>
    <w:p w14:paraId="584C2EFB" w14:textId="77777777" w:rsidR="009650E2" w:rsidRPr="00BE599D" w:rsidRDefault="009650E2" w:rsidP="0091522D">
      <w:pPr>
        <w:jc w:val="center"/>
        <w:rPr>
          <w:rFonts w:ascii="Arial"/>
          <w:b/>
          <w:sz w:val="20"/>
        </w:rPr>
      </w:pPr>
    </w:p>
    <w:p w14:paraId="6B2D4310" w14:textId="19A2A74B" w:rsidR="0091522D" w:rsidRPr="00AD7119" w:rsidRDefault="0091522D" w:rsidP="0091522D">
      <w:pPr>
        <w:rPr>
          <w:rFonts w:ascii="Arial"/>
          <w:b/>
          <w:i/>
          <w:sz w:val="16"/>
          <w:szCs w:val="16"/>
        </w:rPr>
      </w:pPr>
    </w:p>
    <w:p w14:paraId="4272ACE8" w14:textId="77777777" w:rsidR="0091522D" w:rsidRDefault="0091522D" w:rsidP="0091522D">
      <w:pPr>
        <w:jc w:val="center"/>
        <w:rPr>
          <w:rFonts w:ascii="Arial"/>
          <w:sz w:val="20"/>
        </w:rPr>
        <w:sectPr w:rsidR="0091522D" w:rsidSect="00CA16E1">
          <w:headerReference w:type="even" r:id="rId10"/>
          <w:headerReference w:type="default" r:id="rId11"/>
          <w:footerReference w:type="default" r:id="rId12"/>
          <w:headerReference w:type="first" r:id="rId13"/>
          <w:type w:val="continuous"/>
          <w:pgSz w:w="12240" w:h="15840"/>
          <w:pgMar w:top="1000" w:right="1320" w:bottom="280" w:left="1340" w:header="0" w:footer="0" w:gutter="0"/>
          <w:pgNumType w:start="1"/>
          <w:cols w:space="720"/>
          <w:titlePg/>
          <w:docGrid w:linePitch="299"/>
        </w:sectPr>
      </w:pPr>
    </w:p>
    <w:p w14:paraId="5671CA4D" w14:textId="77777777" w:rsidR="009650E2" w:rsidRDefault="009650E2" w:rsidP="009650E2">
      <w:pPr>
        <w:spacing w:before="99" w:line="256" w:lineRule="auto"/>
        <w:ind w:left="588" w:right="6329"/>
        <w:rPr>
          <w:rFonts w:ascii="Cambria"/>
          <w:b/>
          <w:sz w:val="20"/>
        </w:rPr>
      </w:pPr>
      <w:r>
        <w:rPr>
          <w:rFonts w:ascii="Cambria"/>
          <w:b/>
          <w:sz w:val="20"/>
        </w:rPr>
        <w:t>1502 Grumman Lane Suite 2 Bismarck,</w:t>
      </w:r>
      <w:r>
        <w:rPr>
          <w:rFonts w:ascii="Cambria"/>
          <w:b/>
          <w:spacing w:val="-12"/>
          <w:sz w:val="20"/>
        </w:rPr>
        <w:t xml:space="preserve"> </w:t>
      </w:r>
      <w:r>
        <w:rPr>
          <w:rFonts w:ascii="Cambria"/>
          <w:b/>
          <w:sz w:val="20"/>
        </w:rPr>
        <w:t>North</w:t>
      </w:r>
      <w:r>
        <w:rPr>
          <w:rFonts w:ascii="Cambria"/>
          <w:b/>
          <w:spacing w:val="-11"/>
          <w:sz w:val="20"/>
        </w:rPr>
        <w:t xml:space="preserve"> </w:t>
      </w:r>
      <w:r>
        <w:rPr>
          <w:rFonts w:ascii="Cambria"/>
          <w:b/>
          <w:sz w:val="20"/>
        </w:rPr>
        <w:t>Dakota</w:t>
      </w:r>
      <w:r>
        <w:rPr>
          <w:rFonts w:ascii="Cambria"/>
          <w:b/>
          <w:spacing w:val="-11"/>
          <w:sz w:val="20"/>
        </w:rPr>
        <w:t xml:space="preserve"> </w:t>
      </w:r>
      <w:r>
        <w:rPr>
          <w:rFonts w:ascii="Cambria"/>
          <w:b/>
          <w:sz w:val="20"/>
        </w:rPr>
        <w:t>58504</w:t>
      </w:r>
    </w:p>
    <w:p w14:paraId="666AE1E8" w14:textId="77777777" w:rsidR="009650E2" w:rsidRDefault="009650E2" w:rsidP="009650E2">
      <w:pPr>
        <w:pStyle w:val="BodyText"/>
        <w:rPr>
          <w:rFonts w:ascii="Cambria"/>
          <w:b/>
        </w:rPr>
      </w:pPr>
    </w:p>
    <w:p w14:paraId="20302A63" w14:textId="5C13EA72" w:rsidR="0091522D" w:rsidRDefault="0091522D">
      <w:pPr>
        <w:pStyle w:val="BodyText"/>
        <w:rPr>
          <w:sz w:val="20"/>
        </w:rPr>
      </w:pPr>
    </w:p>
    <w:p w14:paraId="031601BE" w14:textId="77777777" w:rsidR="0091522D" w:rsidRDefault="0091522D">
      <w:pPr>
        <w:rPr>
          <w:sz w:val="20"/>
        </w:rPr>
      </w:pPr>
      <w:r>
        <w:rPr>
          <w:sz w:val="20"/>
        </w:rPr>
        <w:br w:type="page"/>
      </w:r>
    </w:p>
    <w:p w14:paraId="194C1E0E" w14:textId="239CD2CE" w:rsidR="002067B1" w:rsidRDefault="002067B1" w:rsidP="009650E2">
      <w:pPr>
        <w:jc w:val="center"/>
        <w:rPr>
          <w:sz w:val="17"/>
        </w:rPr>
        <w:sectPr w:rsidR="002067B1">
          <w:headerReference w:type="default" r:id="rId14"/>
          <w:footerReference w:type="default" r:id="rId15"/>
          <w:type w:val="continuous"/>
          <w:pgSz w:w="12240" w:h="15840"/>
          <w:pgMar w:top="3480" w:right="1100" w:bottom="1200" w:left="720" w:header="1004" w:footer="1012" w:gutter="0"/>
          <w:pgNumType w:start="1"/>
          <w:cols w:space="720"/>
        </w:sectPr>
      </w:pPr>
    </w:p>
    <w:p w14:paraId="2599925B" w14:textId="1E51B1A3" w:rsidR="009F1D13" w:rsidRPr="009F1D13" w:rsidRDefault="00EA5580" w:rsidP="009F1D13">
      <w:pPr>
        <w:spacing w:line="254" w:lineRule="auto"/>
        <w:rPr>
          <w:sz w:val="20"/>
          <w:szCs w:val="20"/>
        </w:rPr>
      </w:pPr>
      <w:r>
        <w:rPr>
          <w:b/>
          <w:bCs/>
        </w:rPr>
        <w:lastRenderedPageBreak/>
        <w:tab/>
      </w:r>
    </w:p>
    <w:p w14:paraId="3D2AB62D" w14:textId="77777777" w:rsidR="00BF46AA" w:rsidRDefault="00BF46AA" w:rsidP="00BF46AA">
      <w:pPr>
        <w:spacing w:before="227"/>
        <w:ind w:left="607" w:right="266"/>
        <w:jc w:val="center"/>
        <w:rPr>
          <w:rFonts w:ascii="Arial"/>
          <w:b/>
          <w:sz w:val="40"/>
        </w:rPr>
      </w:pPr>
      <w:r>
        <w:rPr>
          <w:rFonts w:ascii="Arial"/>
          <w:b/>
          <w:sz w:val="40"/>
        </w:rPr>
        <w:t>Table</w:t>
      </w:r>
      <w:r>
        <w:rPr>
          <w:rFonts w:ascii="Arial"/>
          <w:b/>
          <w:spacing w:val="-3"/>
          <w:sz w:val="40"/>
        </w:rPr>
        <w:t xml:space="preserve"> </w:t>
      </w:r>
      <w:r>
        <w:rPr>
          <w:rFonts w:ascii="Arial"/>
          <w:b/>
          <w:sz w:val="40"/>
        </w:rPr>
        <w:t>of Contents</w:t>
      </w:r>
    </w:p>
    <w:sdt>
      <w:sdtPr>
        <w:rPr>
          <w:i w:val="0"/>
          <w:iCs w:val="0"/>
          <w:sz w:val="20"/>
          <w:szCs w:val="20"/>
        </w:rPr>
        <w:id w:val="354781425"/>
        <w:docPartObj>
          <w:docPartGallery w:val="Table of Contents"/>
          <w:docPartUnique/>
        </w:docPartObj>
      </w:sdtPr>
      <w:sdtEndPr/>
      <w:sdtContent>
        <w:p w14:paraId="2CBF57BC" w14:textId="2243B6B4" w:rsidR="00BF46AA" w:rsidRDefault="005233CB" w:rsidP="00F6193A">
          <w:pPr>
            <w:pStyle w:val="TOC3"/>
            <w:tabs>
              <w:tab w:val="right" w:leader="dot" w:pos="9270"/>
            </w:tabs>
            <w:spacing w:before="756"/>
            <w:contextualSpacing/>
          </w:pPr>
          <w:hyperlink w:anchor="_bookmark0" w:history="1">
            <w:r w:rsidR="00BF46AA">
              <w:t>CHAPTER</w:t>
            </w:r>
            <w:r w:rsidR="00BF46AA">
              <w:rPr>
                <w:spacing w:val="-2"/>
              </w:rPr>
              <w:t xml:space="preserve"> </w:t>
            </w:r>
            <w:r w:rsidR="00BF46AA">
              <w:t>ONE</w:t>
            </w:r>
            <w:r w:rsidR="00BF46AA">
              <w:rPr>
                <w:spacing w:val="2"/>
              </w:rPr>
              <w:t xml:space="preserve"> </w:t>
            </w:r>
            <w:r w:rsidR="00BF46AA">
              <w:t>–</w:t>
            </w:r>
            <w:r w:rsidR="00BF46AA">
              <w:rPr>
                <w:spacing w:val="1"/>
              </w:rPr>
              <w:t xml:space="preserve"> </w:t>
            </w:r>
            <w:r w:rsidR="00BF46AA">
              <w:t>INTRODUCTION</w:t>
            </w:r>
            <w:r w:rsidR="00BF46AA">
              <w:tab/>
            </w:r>
          </w:hyperlink>
          <w:r w:rsidR="006B4314">
            <w:t>4</w:t>
          </w:r>
        </w:p>
        <w:p w14:paraId="43959D51" w14:textId="0BC9CB43" w:rsidR="00BF46AA" w:rsidRDefault="005233CB" w:rsidP="00F6193A">
          <w:pPr>
            <w:pStyle w:val="TOC4"/>
            <w:tabs>
              <w:tab w:val="right" w:leader="dot" w:pos="9270"/>
            </w:tabs>
            <w:spacing w:before="98"/>
            <w:ind w:left="1325" w:right="994"/>
            <w:contextualSpacing/>
          </w:pPr>
          <w:hyperlink w:anchor="_bookmark1" w:history="1">
            <w:r w:rsidR="00BF46AA">
              <w:t>Section</w:t>
            </w:r>
            <w:r w:rsidR="00BF46AA">
              <w:rPr>
                <w:spacing w:val="-2"/>
              </w:rPr>
              <w:t xml:space="preserve"> </w:t>
            </w:r>
            <w:r w:rsidR="00BF46AA">
              <w:t>1-1:</w:t>
            </w:r>
            <w:r w:rsidR="00BF46AA">
              <w:rPr>
                <w:spacing w:val="-1"/>
              </w:rPr>
              <w:t xml:space="preserve"> </w:t>
            </w:r>
            <w:r w:rsidR="00BF46AA">
              <w:t>Purpose</w:t>
            </w:r>
            <w:r w:rsidR="00BF46AA">
              <w:tab/>
            </w:r>
            <w:r w:rsidR="006B4314">
              <w:t>4</w:t>
            </w:r>
          </w:hyperlink>
        </w:p>
        <w:p w14:paraId="5DC0F3FB" w14:textId="0498466B" w:rsidR="00BF46AA" w:rsidRDefault="005233CB" w:rsidP="00F6193A">
          <w:pPr>
            <w:pStyle w:val="TOC4"/>
            <w:tabs>
              <w:tab w:val="right" w:leader="dot" w:pos="9270"/>
            </w:tabs>
            <w:spacing w:before="102"/>
            <w:ind w:left="1325" w:right="994"/>
            <w:contextualSpacing/>
          </w:pPr>
          <w:hyperlink w:anchor="_bookmark2" w:history="1">
            <w:r w:rsidR="00BF46AA">
              <w:t>Section</w:t>
            </w:r>
            <w:r w:rsidR="00BF46AA">
              <w:rPr>
                <w:spacing w:val="-2"/>
              </w:rPr>
              <w:t xml:space="preserve"> </w:t>
            </w:r>
            <w:r w:rsidR="00BF46AA">
              <w:t>1-2:</w:t>
            </w:r>
            <w:r w:rsidR="00BF46AA">
              <w:rPr>
                <w:spacing w:val="-1"/>
              </w:rPr>
              <w:t xml:space="preserve"> </w:t>
            </w:r>
            <w:r w:rsidR="00BF46AA">
              <w:t>Background</w:t>
            </w:r>
            <w:r w:rsidR="00BF46AA">
              <w:tab/>
            </w:r>
            <w:r w:rsidR="006B4314">
              <w:t>4</w:t>
            </w:r>
          </w:hyperlink>
        </w:p>
        <w:p w14:paraId="4E5CCFEE" w14:textId="7BC33213" w:rsidR="00BF46AA" w:rsidRDefault="005233CB" w:rsidP="00F6193A">
          <w:pPr>
            <w:pStyle w:val="TOC4"/>
            <w:tabs>
              <w:tab w:val="right" w:leader="dot" w:pos="9270"/>
            </w:tabs>
            <w:ind w:left="1325" w:right="994"/>
            <w:contextualSpacing/>
          </w:pPr>
          <w:hyperlink w:anchor="_bookmark3" w:history="1">
            <w:r w:rsidR="00BF46AA">
              <w:t>Section</w:t>
            </w:r>
            <w:r w:rsidR="00BF46AA">
              <w:rPr>
                <w:spacing w:val="-2"/>
              </w:rPr>
              <w:t xml:space="preserve"> </w:t>
            </w:r>
            <w:r w:rsidR="00BF46AA">
              <w:t>1-3:</w:t>
            </w:r>
            <w:r w:rsidR="00BF46AA">
              <w:rPr>
                <w:spacing w:val="-1"/>
              </w:rPr>
              <w:t xml:space="preserve"> </w:t>
            </w:r>
            <w:r w:rsidR="00BF46AA">
              <w:t>Empowerment</w:t>
            </w:r>
            <w:r w:rsidR="00BF46AA">
              <w:tab/>
            </w:r>
            <w:r w:rsidR="006B4314">
              <w:t>4</w:t>
            </w:r>
          </w:hyperlink>
        </w:p>
        <w:p w14:paraId="59A1BEF1" w14:textId="60DE8D00" w:rsidR="00BF46AA" w:rsidRDefault="005233CB" w:rsidP="00F6193A">
          <w:pPr>
            <w:pStyle w:val="TOC4"/>
            <w:tabs>
              <w:tab w:val="right" w:leader="dot" w:pos="9270"/>
            </w:tabs>
            <w:spacing w:before="101"/>
            <w:ind w:left="1325" w:right="994"/>
            <w:contextualSpacing/>
          </w:pPr>
          <w:hyperlink w:anchor="_bookmark4" w:history="1">
            <w:r w:rsidR="00BF46AA">
              <w:t>Section</w:t>
            </w:r>
            <w:r w:rsidR="00BF46AA">
              <w:rPr>
                <w:spacing w:val="-2"/>
              </w:rPr>
              <w:t xml:space="preserve"> </w:t>
            </w:r>
            <w:r w:rsidR="00BF46AA">
              <w:t>1-4:</w:t>
            </w:r>
            <w:r w:rsidR="00BF46AA">
              <w:rPr>
                <w:spacing w:val="-1"/>
              </w:rPr>
              <w:t xml:space="preserve"> </w:t>
            </w:r>
            <w:bookmarkStart w:id="0" w:name="_Hlk98836955"/>
            <w:r w:rsidR="00A97D7F">
              <w:t xml:space="preserve">Vision Statement </w:t>
            </w:r>
            <w:bookmarkStart w:id="1" w:name="_Hlk98836997"/>
            <w:r w:rsidR="00BF46AA">
              <w:tab/>
            </w:r>
            <w:bookmarkEnd w:id="0"/>
            <w:bookmarkEnd w:id="1"/>
            <w:r w:rsidR="006B4314">
              <w:t>4</w:t>
            </w:r>
          </w:hyperlink>
        </w:p>
        <w:p w14:paraId="57B5534C" w14:textId="77777777" w:rsidR="00021EF8" w:rsidRDefault="00021EF8" w:rsidP="00F6193A">
          <w:pPr>
            <w:pStyle w:val="TOC4"/>
            <w:tabs>
              <w:tab w:val="right" w:leader="dot" w:pos="9270"/>
            </w:tabs>
            <w:spacing w:before="101"/>
            <w:ind w:left="1325" w:right="994"/>
            <w:contextualSpacing/>
          </w:pPr>
        </w:p>
        <w:p w14:paraId="2D270974" w14:textId="5F54C338" w:rsidR="00BF46AA" w:rsidRDefault="005233CB" w:rsidP="00F6193A">
          <w:pPr>
            <w:pStyle w:val="TOC3"/>
            <w:tabs>
              <w:tab w:val="right" w:leader="dot" w:pos="9270"/>
            </w:tabs>
            <w:contextualSpacing/>
          </w:pPr>
          <w:hyperlink w:anchor="_bookmark5" w:history="1">
            <w:r w:rsidR="00BF46AA">
              <w:t>CHAPTER</w:t>
            </w:r>
            <w:r w:rsidR="00BF46AA">
              <w:rPr>
                <w:spacing w:val="-4"/>
              </w:rPr>
              <w:t xml:space="preserve"> </w:t>
            </w:r>
            <w:r w:rsidR="00BF46AA">
              <w:t>TWO</w:t>
            </w:r>
            <w:r w:rsidR="00BF46AA">
              <w:rPr>
                <w:spacing w:val="1"/>
              </w:rPr>
              <w:t xml:space="preserve"> </w:t>
            </w:r>
            <w:r w:rsidR="00BF46AA">
              <w:t>–</w:t>
            </w:r>
            <w:r w:rsidR="00BF46AA">
              <w:rPr>
                <w:spacing w:val="1"/>
              </w:rPr>
              <w:t xml:space="preserve"> </w:t>
            </w:r>
            <w:r w:rsidR="00A97D7F">
              <w:t>MEMBERSHIP</w:t>
            </w:r>
            <w:r w:rsidR="00BF46AA">
              <w:tab/>
            </w:r>
            <w:r w:rsidR="006B4314">
              <w:t>6</w:t>
            </w:r>
          </w:hyperlink>
        </w:p>
        <w:p w14:paraId="6EB67B50" w14:textId="3E9658B6" w:rsidR="00021EF8" w:rsidRPr="00BF46AA" w:rsidRDefault="00021EF8" w:rsidP="00F6193A">
          <w:pPr>
            <w:tabs>
              <w:tab w:val="right" w:leader="dot" w:pos="9270"/>
            </w:tabs>
            <w:spacing w:before="4"/>
            <w:ind w:left="1350"/>
            <w:contextualSpacing/>
            <w:outlineLvl w:val="3"/>
            <w:rPr>
              <w:b/>
              <w:bCs/>
              <w:sz w:val="20"/>
              <w:szCs w:val="20"/>
            </w:rPr>
          </w:pPr>
          <w:r w:rsidRPr="00BF46AA">
            <w:rPr>
              <w:b/>
              <w:bCs/>
              <w:sz w:val="20"/>
              <w:szCs w:val="20"/>
            </w:rPr>
            <w:t>Section</w:t>
          </w:r>
          <w:r w:rsidRPr="00BF46AA">
            <w:rPr>
              <w:b/>
              <w:bCs/>
              <w:spacing w:val="-2"/>
              <w:sz w:val="20"/>
              <w:szCs w:val="20"/>
            </w:rPr>
            <w:t xml:space="preserve"> </w:t>
          </w:r>
          <w:r>
            <w:rPr>
              <w:b/>
              <w:bCs/>
              <w:spacing w:val="-2"/>
              <w:sz w:val="20"/>
              <w:szCs w:val="20"/>
            </w:rPr>
            <w:t>2</w:t>
          </w:r>
          <w:r w:rsidRPr="00BF46AA">
            <w:rPr>
              <w:b/>
              <w:bCs/>
              <w:sz w:val="20"/>
              <w:szCs w:val="20"/>
            </w:rPr>
            <w:t>-1:</w:t>
          </w:r>
          <w:r>
            <w:rPr>
              <w:b/>
              <w:bCs/>
              <w:sz w:val="20"/>
              <w:szCs w:val="20"/>
            </w:rPr>
            <w:t xml:space="preserve"> </w:t>
          </w:r>
          <w:r w:rsidRPr="00BF46AA">
            <w:rPr>
              <w:b/>
              <w:bCs/>
              <w:sz w:val="20"/>
              <w:szCs w:val="20"/>
            </w:rPr>
            <w:t>Purpose</w:t>
          </w:r>
          <w:r>
            <w:rPr>
              <w:b/>
              <w:bCs/>
              <w:sz w:val="20"/>
              <w:szCs w:val="20"/>
            </w:rPr>
            <w:t xml:space="preserve"> </w:t>
          </w:r>
          <w:bookmarkStart w:id="2" w:name="_Hlk107474719"/>
          <w:r w:rsidR="00F815D1">
            <w:rPr>
              <w:b/>
              <w:bCs/>
              <w:sz w:val="20"/>
              <w:szCs w:val="20"/>
            </w:rPr>
            <w:tab/>
          </w:r>
          <w:r w:rsidR="00D514AA">
            <w:rPr>
              <w:b/>
              <w:bCs/>
              <w:sz w:val="20"/>
              <w:szCs w:val="20"/>
            </w:rPr>
            <w:t xml:space="preserve"> </w:t>
          </w:r>
          <w:bookmarkEnd w:id="2"/>
          <w:r w:rsidR="008B3EF7">
            <w:rPr>
              <w:b/>
              <w:bCs/>
              <w:sz w:val="20"/>
              <w:szCs w:val="20"/>
            </w:rPr>
            <w:t>6</w:t>
          </w:r>
        </w:p>
        <w:p w14:paraId="69A58CCB" w14:textId="361D3DCD" w:rsidR="00021EF8" w:rsidRPr="00BF46AA" w:rsidRDefault="00021EF8" w:rsidP="00F6193A">
          <w:pPr>
            <w:tabs>
              <w:tab w:val="right" w:leader="dot" w:pos="9270"/>
            </w:tabs>
            <w:ind w:left="1350"/>
            <w:contextualSpacing/>
            <w:outlineLvl w:val="3"/>
            <w:rPr>
              <w:b/>
              <w:bCs/>
              <w:sz w:val="20"/>
              <w:szCs w:val="20"/>
            </w:rPr>
          </w:pPr>
          <w:r w:rsidRPr="00BF46AA">
            <w:rPr>
              <w:b/>
              <w:bCs/>
              <w:sz w:val="20"/>
              <w:szCs w:val="20"/>
            </w:rPr>
            <w:t>Section</w:t>
          </w:r>
          <w:r w:rsidRPr="00BF46AA">
            <w:rPr>
              <w:b/>
              <w:bCs/>
              <w:spacing w:val="-1"/>
              <w:sz w:val="20"/>
              <w:szCs w:val="20"/>
            </w:rPr>
            <w:t xml:space="preserve"> </w:t>
          </w:r>
          <w:r>
            <w:rPr>
              <w:b/>
              <w:bCs/>
              <w:sz w:val="20"/>
              <w:szCs w:val="20"/>
            </w:rPr>
            <w:t>2</w:t>
          </w:r>
          <w:r w:rsidRPr="00BF46AA">
            <w:rPr>
              <w:b/>
              <w:bCs/>
              <w:sz w:val="20"/>
              <w:szCs w:val="20"/>
            </w:rPr>
            <w:t>-2:</w:t>
          </w:r>
          <w:r>
            <w:rPr>
              <w:b/>
              <w:bCs/>
              <w:sz w:val="20"/>
              <w:szCs w:val="20"/>
            </w:rPr>
            <w:t xml:space="preserve"> Types of Membership</w:t>
          </w:r>
          <w:r w:rsidR="00D514AA">
            <w:rPr>
              <w:b/>
              <w:bCs/>
              <w:sz w:val="20"/>
              <w:szCs w:val="20"/>
            </w:rPr>
            <w:t xml:space="preserve"> </w:t>
          </w:r>
          <w:r w:rsidR="00F815D1">
            <w:rPr>
              <w:b/>
              <w:bCs/>
              <w:sz w:val="20"/>
              <w:szCs w:val="20"/>
            </w:rPr>
            <w:tab/>
          </w:r>
          <w:r w:rsidR="00D514AA" w:rsidRPr="00D514AA">
            <w:rPr>
              <w:b/>
              <w:bCs/>
              <w:sz w:val="20"/>
              <w:szCs w:val="20"/>
            </w:rPr>
            <w:t xml:space="preserve"> </w:t>
          </w:r>
          <w:r w:rsidR="008B3EF7">
            <w:rPr>
              <w:b/>
              <w:bCs/>
              <w:sz w:val="20"/>
              <w:szCs w:val="20"/>
            </w:rPr>
            <w:t>6</w:t>
          </w:r>
        </w:p>
        <w:p w14:paraId="0F1734C5" w14:textId="05CAD26E" w:rsidR="00021EF8" w:rsidRDefault="00021EF8" w:rsidP="00F6193A">
          <w:pPr>
            <w:tabs>
              <w:tab w:val="right" w:leader="dot" w:pos="9270"/>
            </w:tabs>
            <w:spacing w:before="1"/>
            <w:ind w:left="1350"/>
            <w:contextualSpacing/>
            <w:outlineLvl w:val="3"/>
            <w:rPr>
              <w:b/>
              <w:bCs/>
              <w:sz w:val="20"/>
              <w:szCs w:val="20"/>
            </w:rPr>
          </w:pPr>
          <w:r w:rsidRPr="00BF46AA">
            <w:rPr>
              <w:b/>
              <w:bCs/>
              <w:sz w:val="20"/>
              <w:szCs w:val="20"/>
            </w:rPr>
            <w:t>Section</w:t>
          </w:r>
          <w:r w:rsidRPr="00BF46AA">
            <w:rPr>
              <w:b/>
              <w:bCs/>
              <w:spacing w:val="-1"/>
              <w:sz w:val="20"/>
              <w:szCs w:val="20"/>
            </w:rPr>
            <w:t xml:space="preserve"> </w:t>
          </w:r>
          <w:r>
            <w:rPr>
              <w:b/>
              <w:bCs/>
              <w:spacing w:val="-1"/>
              <w:sz w:val="20"/>
              <w:szCs w:val="20"/>
            </w:rPr>
            <w:t>2</w:t>
          </w:r>
          <w:r w:rsidRPr="00BF46AA">
            <w:rPr>
              <w:b/>
              <w:bCs/>
              <w:sz w:val="20"/>
              <w:szCs w:val="20"/>
            </w:rPr>
            <w:t>-3:</w:t>
          </w:r>
          <w:r>
            <w:rPr>
              <w:b/>
              <w:bCs/>
              <w:sz w:val="20"/>
              <w:szCs w:val="20"/>
            </w:rPr>
            <w:t xml:space="preserve"> Due</w:t>
          </w:r>
          <w:r w:rsidR="00F815D1">
            <w:rPr>
              <w:b/>
              <w:bCs/>
              <w:sz w:val="20"/>
              <w:szCs w:val="20"/>
            </w:rPr>
            <w:t xml:space="preserve">s </w:t>
          </w:r>
          <w:r w:rsidR="00F815D1">
            <w:rPr>
              <w:b/>
              <w:bCs/>
              <w:sz w:val="20"/>
              <w:szCs w:val="20"/>
            </w:rPr>
            <w:tab/>
          </w:r>
          <w:r w:rsidR="008B3EF7">
            <w:rPr>
              <w:b/>
              <w:bCs/>
              <w:sz w:val="20"/>
              <w:szCs w:val="20"/>
            </w:rPr>
            <w:t>7</w:t>
          </w:r>
        </w:p>
        <w:p w14:paraId="0850280F" w14:textId="41FD43B8" w:rsidR="00021EF8" w:rsidRDefault="00021EF8" w:rsidP="00F6193A">
          <w:pPr>
            <w:tabs>
              <w:tab w:val="right" w:leader="dot" w:pos="9270"/>
            </w:tabs>
            <w:spacing w:before="1"/>
            <w:ind w:left="1350"/>
            <w:contextualSpacing/>
            <w:outlineLvl w:val="3"/>
            <w:rPr>
              <w:b/>
              <w:bCs/>
              <w:sz w:val="20"/>
              <w:szCs w:val="20"/>
            </w:rPr>
          </w:pPr>
          <w:r>
            <w:rPr>
              <w:b/>
              <w:bCs/>
              <w:sz w:val="20"/>
              <w:szCs w:val="20"/>
            </w:rPr>
            <w:t>Section 2-4: Benefits of Membership</w:t>
          </w:r>
          <w:r w:rsidR="008F65BC">
            <w:rPr>
              <w:b/>
              <w:bCs/>
              <w:sz w:val="20"/>
              <w:szCs w:val="20"/>
            </w:rPr>
            <w:t xml:space="preserve"> </w:t>
          </w:r>
          <w:r w:rsidR="005F0840">
            <w:rPr>
              <w:b/>
              <w:bCs/>
              <w:sz w:val="20"/>
              <w:szCs w:val="20"/>
            </w:rPr>
            <w:tab/>
          </w:r>
          <w:r w:rsidR="008B3EF7">
            <w:rPr>
              <w:b/>
              <w:bCs/>
              <w:sz w:val="20"/>
              <w:szCs w:val="20"/>
            </w:rPr>
            <w:t>7</w:t>
          </w:r>
        </w:p>
        <w:p w14:paraId="4A50BF33" w14:textId="7DB92745" w:rsidR="00BF46AA" w:rsidRDefault="005233CB" w:rsidP="00F6193A">
          <w:pPr>
            <w:pStyle w:val="TOC3"/>
            <w:tabs>
              <w:tab w:val="right" w:leader="dot" w:pos="9270"/>
            </w:tabs>
            <w:spacing w:before="101"/>
            <w:contextualSpacing/>
          </w:pPr>
          <w:hyperlink w:anchor="_bookmark8" w:history="1">
            <w:r w:rsidR="00BF46AA">
              <w:t>CHAPTER</w:t>
            </w:r>
            <w:r w:rsidR="00BF46AA">
              <w:rPr>
                <w:spacing w:val="-4"/>
              </w:rPr>
              <w:t xml:space="preserve"> </w:t>
            </w:r>
            <w:r w:rsidR="00BF46AA">
              <w:t>THREE</w:t>
            </w:r>
            <w:r w:rsidR="00BF46AA">
              <w:rPr>
                <w:spacing w:val="2"/>
              </w:rPr>
              <w:t xml:space="preserve"> </w:t>
            </w:r>
            <w:r w:rsidR="00BF46AA">
              <w:t>–</w:t>
            </w:r>
            <w:r w:rsidR="00BF46AA">
              <w:rPr>
                <w:spacing w:val="1"/>
              </w:rPr>
              <w:t xml:space="preserve"> </w:t>
            </w:r>
            <w:r w:rsidR="00BB1A52" w:rsidRPr="00BB1A52">
              <w:t>ANNUAL STATE CONVENTION</w:t>
            </w:r>
            <w:bookmarkStart w:id="3" w:name="_Hlk107481680"/>
            <w:r w:rsidR="00BF46AA">
              <w:tab/>
            </w:r>
            <w:bookmarkEnd w:id="3"/>
            <w:r w:rsidR="008B3EF7">
              <w:t>8</w:t>
            </w:r>
          </w:hyperlink>
        </w:p>
        <w:p w14:paraId="7E14C18F" w14:textId="68397EBF" w:rsidR="00BB1A52" w:rsidRDefault="00BB1A52" w:rsidP="00F6193A">
          <w:pPr>
            <w:pStyle w:val="TOC4"/>
            <w:tabs>
              <w:tab w:val="right" w:leader="dot" w:pos="9270"/>
            </w:tabs>
            <w:spacing w:before="98"/>
            <w:contextualSpacing/>
          </w:pPr>
          <w:r>
            <w:t>Section 3-1:</w:t>
          </w:r>
          <w:r w:rsidR="00CB7A55">
            <w:t xml:space="preserve"> </w:t>
          </w:r>
          <w:r>
            <w:t>Purpose</w:t>
          </w:r>
          <w:r w:rsidR="00CB7A55">
            <w:tab/>
          </w:r>
          <w:r w:rsidR="008B3EF7">
            <w:t>8</w:t>
          </w:r>
        </w:p>
        <w:p w14:paraId="7D527D5C" w14:textId="6C6B6D0A" w:rsidR="00BB1A52" w:rsidRDefault="00BB1A52" w:rsidP="00F6193A">
          <w:pPr>
            <w:pStyle w:val="TOC4"/>
            <w:tabs>
              <w:tab w:val="right" w:leader="dot" w:pos="9270"/>
            </w:tabs>
            <w:spacing w:before="98"/>
            <w:contextualSpacing/>
          </w:pPr>
          <w:r>
            <w:t>Section 3-2:</w:t>
          </w:r>
          <w:r w:rsidR="00CB7A55">
            <w:t xml:space="preserve"> </w:t>
          </w:r>
          <w:r>
            <w:t>Schedule</w:t>
          </w:r>
          <w:r w:rsidR="00CB7A55">
            <w:tab/>
          </w:r>
          <w:r w:rsidR="008B3EF7">
            <w:t>8</w:t>
          </w:r>
          <w:r>
            <w:t xml:space="preserve"> </w:t>
          </w:r>
        </w:p>
        <w:p w14:paraId="60A040B6" w14:textId="5611AA00" w:rsidR="00BB1A52" w:rsidRDefault="00BB1A52" w:rsidP="00F6193A">
          <w:pPr>
            <w:pStyle w:val="TOC4"/>
            <w:tabs>
              <w:tab w:val="right" w:leader="dot" w:pos="9270"/>
            </w:tabs>
            <w:spacing w:before="98"/>
            <w:contextualSpacing/>
          </w:pPr>
          <w:r>
            <w:t>Section 3-3:</w:t>
          </w:r>
          <w:r w:rsidR="00A571A7">
            <w:t xml:space="preserve"> </w:t>
          </w:r>
          <w:r>
            <w:t xml:space="preserve">Responsibilities </w:t>
          </w:r>
          <w:r w:rsidR="00A571A7">
            <w:tab/>
          </w:r>
          <w:r w:rsidR="008B3EF7">
            <w:t>8</w:t>
          </w:r>
        </w:p>
        <w:p w14:paraId="4630BD14" w14:textId="4BDB93DD" w:rsidR="00BF46AA" w:rsidRDefault="00BB1A52" w:rsidP="00F6193A">
          <w:pPr>
            <w:pStyle w:val="TOC4"/>
            <w:tabs>
              <w:tab w:val="right" w:leader="dot" w:pos="9270"/>
            </w:tabs>
            <w:spacing w:before="98"/>
            <w:contextualSpacing/>
          </w:pPr>
          <w:r>
            <w:t>Section 3-4:</w:t>
          </w:r>
          <w:r w:rsidR="00A571A7">
            <w:t xml:space="preserve"> </w:t>
          </w:r>
          <w:r>
            <w:t>Elections</w:t>
          </w:r>
          <w:r w:rsidR="00A571A7">
            <w:tab/>
          </w:r>
          <w:r w:rsidR="008B3EF7">
            <w:t>9</w:t>
          </w:r>
        </w:p>
        <w:p w14:paraId="56D293B6" w14:textId="4C9170DD" w:rsidR="00BF46AA" w:rsidRDefault="005233CB" w:rsidP="00F6193A">
          <w:pPr>
            <w:pStyle w:val="TOC3"/>
            <w:tabs>
              <w:tab w:val="right" w:leader="dot" w:pos="9270"/>
            </w:tabs>
            <w:spacing w:before="102"/>
            <w:contextualSpacing/>
          </w:pPr>
          <w:hyperlink w:anchor="_bookmark14" w:history="1">
            <w:r w:rsidR="00BF46AA">
              <w:t>CHAPTER</w:t>
            </w:r>
            <w:r w:rsidR="00BF46AA">
              <w:rPr>
                <w:spacing w:val="-2"/>
              </w:rPr>
              <w:t xml:space="preserve"> </w:t>
            </w:r>
            <w:r w:rsidR="00BF46AA">
              <w:t>FOUR –</w:t>
            </w:r>
            <w:r w:rsidR="006459B0" w:rsidRPr="006459B0">
              <w:t xml:space="preserve"> </w:t>
            </w:r>
            <w:r w:rsidR="006459B0" w:rsidRPr="006459B0">
              <w:rPr>
                <w:spacing w:val="1"/>
              </w:rPr>
              <w:t>EXECUTIVE BOARD</w:t>
            </w:r>
            <w:r w:rsidR="00BF46AA">
              <w:tab/>
            </w:r>
            <w:r w:rsidR="005A6D01">
              <w:t>1</w:t>
            </w:r>
            <w:r w:rsidR="00EB7C44">
              <w:t>0</w:t>
            </w:r>
            <w:r w:rsidR="00BE5BBF">
              <w:t>Th</w:t>
            </w:r>
          </w:hyperlink>
        </w:p>
        <w:p w14:paraId="0FC207A7" w14:textId="7A67D6C5" w:rsidR="006459B0" w:rsidRPr="006459B0" w:rsidRDefault="006459B0" w:rsidP="00F6193A">
          <w:pPr>
            <w:pStyle w:val="TOC3"/>
            <w:tabs>
              <w:tab w:val="right" w:leader="dot" w:pos="9270"/>
            </w:tabs>
            <w:spacing w:before="102"/>
            <w:ind w:left="2160"/>
            <w:contextualSpacing/>
            <w:rPr>
              <w:i w:val="0"/>
              <w:iCs w:val="0"/>
              <w:sz w:val="20"/>
              <w:szCs w:val="20"/>
            </w:rPr>
          </w:pPr>
          <w:r w:rsidRPr="006459B0">
            <w:rPr>
              <w:i w:val="0"/>
              <w:iCs w:val="0"/>
              <w:sz w:val="20"/>
              <w:szCs w:val="20"/>
            </w:rPr>
            <w:t>Section 4-1:</w:t>
          </w:r>
          <w:r w:rsidR="00D36E9D">
            <w:rPr>
              <w:i w:val="0"/>
              <w:iCs w:val="0"/>
              <w:sz w:val="20"/>
              <w:szCs w:val="20"/>
            </w:rPr>
            <w:t xml:space="preserve"> P</w:t>
          </w:r>
          <w:r w:rsidRPr="006459B0">
            <w:rPr>
              <w:i w:val="0"/>
              <w:iCs w:val="0"/>
              <w:sz w:val="20"/>
              <w:szCs w:val="20"/>
            </w:rPr>
            <w:t>urpose</w:t>
          </w:r>
          <w:r w:rsidR="00D36E9D">
            <w:rPr>
              <w:i w:val="0"/>
              <w:iCs w:val="0"/>
              <w:sz w:val="20"/>
              <w:szCs w:val="20"/>
            </w:rPr>
            <w:tab/>
          </w:r>
          <w:r w:rsidR="005A6D01">
            <w:rPr>
              <w:i w:val="0"/>
              <w:iCs w:val="0"/>
              <w:sz w:val="20"/>
              <w:szCs w:val="20"/>
            </w:rPr>
            <w:t>1</w:t>
          </w:r>
          <w:r w:rsidR="00EB7C44">
            <w:rPr>
              <w:i w:val="0"/>
              <w:iCs w:val="0"/>
              <w:sz w:val="20"/>
              <w:szCs w:val="20"/>
            </w:rPr>
            <w:t>0</w:t>
          </w:r>
        </w:p>
        <w:p w14:paraId="21AC43A6" w14:textId="1B525F9C" w:rsidR="006459B0" w:rsidRPr="006459B0" w:rsidRDefault="006459B0" w:rsidP="00F6193A">
          <w:pPr>
            <w:pStyle w:val="TOC3"/>
            <w:tabs>
              <w:tab w:val="right" w:leader="dot" w:pos="9270"/>
            </w:tabs>
            <w:spacing w:before="102"/>
            <w:ind w:left="2160"/>
            <w:contextualSpacing/>
            <w:rPr>
              <w:i w:val="0"/>
              <w:iCs w:val="0"/>
              <w:sz w:val="20"/>
              <w:szCs w:val="20"/>
            </w:rPr>
          </w:pPr>
          <w:r w:rsidRPr="006459B0">
            <w:rPr>
              <w:i w:val="0"/>
              <w:iCs w:val="0"/>
              <w:sz w:val="20"/>
              <w:szCs w:val="20"/>
            </w:rPr>
            <w:t>Section 4-2:</w:t>
          </w:r>
          <w:r w:rsidR="00D36E9D">
            <w:rPr>
              <w:i w:val="0"/>
              <w:iCs w:val="0"/>
              <w:sz w:val="20"/>
              <w:szCs w:val="20"/>
            </w:rPr>
            <w:t xml:space="preserve"> </w:t>
          </w:r>
          <w:r w:rsidRPr="006459B0">
            <w:rPr>
              <w:i w:val="0"/>
              <w:iCs w:val="0"/>
              <w:sz w:val="20"/>
              <w:szCs w:val="20"/>
            </w:rPr>
            <w:t>Empowerment</w:t>
          </w:r>
          <w:r w:rsidR="005A6D01">
            <w:rPr>
              <w:i w:val="0"/>
              <w:iCs w:val="0"/>
              <w:sz w:val="20"/>
              <w:szCs w:val="20"/>
            </w:rPr>
            <w:tab/>
            <w:t>1</w:t>
          </w:r>
          <w:r w:rsidR="00EB7C44">
            <w:rPr>
              <w:i w:val="0"/>
              <w:iCs w:val="0"/>
              <w:sz w:val="20"/>
              <w:szCs w:val="20"/>
            </w:rPr>
            <w:t>0</w:t>
          </w:r>
        </w:p>
        <w:p w14:paraId="68ABF0B3" w14:textId="1E6449C5" w:rsidR="006459B0" w:rsidRPr="006459B0" w:rsidRDefault="006459B0" w:rsidP="00F6193A">
          <w:pPr>
            <w:pStyle w:val="TOC3"/>
            <w:tabs>
              <w:tab w:val="right" w:leader="dot" w:pos="9270"/>
            </w:tabs>
            <w:spacing w:before="102"/>
            <w:ind w:left="2160"/>
            <w:contextualSpacing/>
            <w:rPr>
              <w:i w:val="0"/>
              <w:iCs w:val="0"/>
              <w:sz w:val="20"/>
              <w:szCs w:val="20"/>
            </w:rPr>
          </w:pPr>
          <w:r w:rsidRPr="006459B0">
            <w:rPr>
              <w:i w:val="0"/>
              <w:iCs w:val="0"/>
              <w:sz w:val="20"/>
              <w:szCs w:val="20"/>
            </w:rPr>
            <w:t>Section 4-3:</w:t>
          </w:r>
          <w:r w:rsidR="00D36E9D">
            <w:rPr>
              <w:i w:val="0"/>
              <w:iCs w:val="0"/>
              <w:sz w:val="20"/>
              <w:szCs w:val="20"/>
            </w:rPr>
            <w:t xml:space="preserve"> </w:t>
          </w:r>
          <w:r w:rsidRPr="006459B0">
            <w:rPr>
              <w:i w:val="0"/>
              <w:iCs w:val="0"/>
              <w:sz w:val="20"/>
              <w:szCs w:val="20"/>
            </w:rPr>
            <w:t>NDFA Officers</w:t>
          </w:r>
          <w:r w:rsidR="005A6D01">
            <w:rPr>
              <w:i w:val="0"/>
              <w:iCs w:val="0"/>
              <w:sz w:val="20"/>
              <w:szCs w:val="20"/>
            </w:rPr>
            <w:tab/>
            <w:t>1</w:t>
          </w:r>
          <w:r w:rsidR="00EB7C44">
            <w:rPr>
              <w:i w:val="0"/>
              <w:iCs w:val="0"/>
              <w:sz w:val="20"/>
              <w:szCs w:val="20"/>
            </w:rPr>
            <w:t>0</w:t>
          </w:r>
        </w:p>
        <w:p w14:paraId="273DE21D" w14:textId="6C81E37D" w:rsidR="006459B0" w:rsidRPr="006459B0" w:rsidRDefault="006459B0" w:rsidP="00F6193A">
          <w:pPr>
            <w:pStyle w:val="TOC3"/>
            <w:tabs>
              <w:tab w:val="right" w:leader="dot" w:pos="9270"/>
            </w:tabs>
            <w:spacing w:before="102"/>
            <w:ind w:left="2160"/>
            <w:contextualSpacing/>
            <w:rPr>
              <w:i w:val="0"/>
              <w:iCs w:val="0"/>
              <w:sz w:val="20"/>
              <w:szCs w:val="20"/>
            </w:rPr>
          </w:pPr>
          <w:r w:rsidRPr="006459B0">
            <w:rPr>
              <w:i w:val="0"/>
              <w:iCs w:val="0"/>
              <w:sz w:val="20"/>
              <w:szCs w:val="20"/>
            </w:rPr>
            <w:t>Section 4-4:</w:t>
          </w:r>
          <w:r w:rsidR="00D36E9D">
            <w:rPr>
              <w:i w:val="0"/>
              <w:iCs w:val="0"/>
              <w:sz w:val="20"/>
              <w:szCs w:val="20"/>
            </w:rPr>
            <w:t xml:space="preserve"> </w:t>
          </w:r>
          <w:r w:rsidRPr="006459B0">
            <w:rPr>
              <w:i w:val="0"/>
              <w:iCs w:val="0"/>
              <w:sz w:val="20"/>
              <w:szCs w:val="20"/>
            </w:rPr>
            <w:t>Board Meetings</w:t>
          </w:r>
          <w:r w:rsidR="005A6D01">
            <w:rPr>
              <w:i w:val="0"/>
              <w:iCs w:val="0"/>
              <w:sz w:val="20"/>
              <w:szCs w:val="20"/>
            </w:rPr>
            <w:tab/>
            <w:t>1</w:t>
          </w:r>
          <w:r w:rsidR="00EB7C44">
            <w:rPr>
              <w:i w:val="0"/>
              <w:iCs w:val="0"/>
              <w:sz w:val="20"/>
              <w:szCs w:val="20"/>
            </w:rPr>
            <w:t>1</w:t>
          </w:r>
        </w:p>
        <w:p w14:paraId="0C183945" w14:textId="411A6854" w:rsidR="006459B0" w:rsidRPr="006459B0" w:rsidRDefault="006459B0" w:rsidP="00F6193A">
          <w:pPr>
            <w:pStyle w:val="TOC3"/>
            <w:tabs>
              <w:tab w:val="right" w:leader="dot" w:pos="9270"/>
            </w:tabs>
            <w:spacing w:before="102"/>
            <w:ind w:left="2160"/>
            <w:contextualSpacing/>
            <w:rPr>
              <w:i w:val="0"/>
              <w:iCs w:val="0"/>
              <w:sz w:val="20"/>
              <w:szCs w:val="20"/>
            </w:rPr>
          </w:pPr>
          <w:r w:rsidRPr="006459B0">
            <w:rPr>
              <w:i w:val="0"/>
              <w:iCs w:val="0"/>
              <w:sz w:val="20"/>
              <w:szCs w:val="20"/>
            </w:rPr>
            <w:t>Section 4-5:</w:t>
          </w:r>
          <w:r w:rsidR="00D36E9D">
            <w:rPr>
              <w:i w:val="0"/>
              <w:iCs w:val="0"/>
              <w:sz w:val="20"/>
              <w:szCs w:val="20"/>
            </w:rPr>
            <w:t xml:space="preserve"> </w:t>
          </w:r>
          <w:r w:rsidRPr="006459B0">
            <w:rPr>
              <w:i w:val="0"/>
              <w:iCs w:val="0"/>
              <w:sz w:val="20"/>
              <w:szCs w:val="20"/>
            </w:rPr>
            <w:t>Duties and Responsibilities</w:t>
          </w:r>
          <w:r w:rsidR="005A6D01">
            <w:rPr>
              <w:i w:val="0"/>
              <w:iCs w:val="0"/>
              <w:sz w:val="20"/>
              <w:szCs w:val="20"/>
            </w:rPr>
            <w:tab/>
            <w:t>1</w:t>
          </w:r>
          <w:r w:rsidR="00EB7C44">
            <w:rPr>
              <w:i w:val="0"/>
              <w:iCs w:val="0"/>
              <w:sz w:val="20"/>
              <w:szCs w:val="20"/>
            </w:rPr>
            <w:t>1</w:t>
          </w:r>
        </w:p>
        <w:p w14:paraId="1859D187" w14:textId="326E67BE" w:rsidR="006459B0" w:rsidRPr="006459B0" w:rsidRDefault="006459B0" w:rsidP="00F6193A">
          <w:pPr>
            <w:pStyle w:val="TOC3"/>
            <w:tabs>
              <w:tab w:val="right" w:leader="dot" w:pos="9270"/>
            </w:tabs>
            <w:spacing w:before="102"/>
            <w:ind w:left="2160"/>
            <w:contextualSpacing/>
            <w:rPr>
              <w:i w:val="0"/>
              <w:iCs w:val="0"/>
              <w:sz w:val="20"/>
              <w:szCs w:val="20"/>
            </w:rPr>
          </w:pPr>
          <w:r w:rsidRPr="006459B0">
            <w:rPr>
              <w:i w:val="0"/>
              <w:iCs w:val="0"/>
              <w:sz w:val="20"/>
              <w:szCs w:val="20"/>
            </w:rPr>
            <w:t>Section 4-6:</w:t>
          </w:r>
          <w:r w:rsidR="00D36E9D">
            <w:rPr>
              <w:i w:val="0"/>
              <w:iCs w:val="0"/>
              <w:sz w:val="20"/>
              <w:szCs w:val="20"/>
            </w:rPr>
            <w:t xml:space="preserve"> </w:t>
          </w:r>
          <w:r w:rsidRPr="006459B0">
            <w:rPr>
              <w:i w:val="0"/>
              <w:iCs w:val="0"/>
              <w:sz w:val="20"/>
              <w:szCs w:val="20"/>
            </w:rPr>
            <w:t>Committees</w:t>
          </w:r>
          <w:r w:rsidR="005A6D01">
            <w:rPr>
              <w:i w:val="0"/>
              <w:iCs w:val="0"/>
              <w:sz w:val="20"/>
              <w:szCs w:val="20"/>
            </w:rPr>
            <w:tab/>
            <w:t>1</w:t>
          </w:r>
          <w:r w:rsidR="00EB7C44">
            <w:rPr>
              <w:i w:val="0"/>
              <w:iCs w:val="0"/>
              <w:sz w:val="20"/>
              <w:szCs w:val="20"/>
            </w:rPr>
            <w:t>3</w:t>
          </w:r>
        </w:p>
        <w:p w14:paraId="13213DA7" w14:textId="507A3328" w:rsidR="006459B0" w:rsidRDefault="006459B0" w:rsidP="00F6193A">
          <w:pPr>
            <w:pStyle w:val="TOC3"/>
            <w:tabs>
              <w:tab w:val="right" w:leader="dot" w:pos="9270"/>
            </w:tabs>
            <w:spacing w:before="101"/>
            <w:ind w:left="2160"/>
            <w:contextualSpacing/>
            <w:rPr>
              <w:i w:val="0"/>
              <w:iCs w:val="0"/>
              <w:sz w:val="20"/>
              <w:szCs w:val="20"/>
            </w:rPr>
          </w:pPr>
          <w:r w:rsidRPr="006459B0">
            <w:rPr>
              <w:i w:val="0"/>
              <w:iCs w:val="0"/>
              <w:sz w:val="20"/>
              <w:szCs w:val="20"/>
            </w:rPr>
            <w:t>Section 4-7:</w:t>
          </w:r>
          <w:r w:rsidR="00D36E9D">
            <w:rPr>
              <w:i w:val="0"/>
              <w:iCs w:val="0"/>
              <w:sz w:val="20"/>
              <w:szCs w:val="20"/>
            </w:rPr>
            <w:t xml:space="preserve"> </w:t>
          </w:r>
          <w:r w:rsidRPr="006459B0">
            <w:rPr>
              <w:i w:val="0"/>
              <w:iCs w:val="0"/>
              <w:sz w:val="20"/>
              <w:szCs w:val="20"/>
            </w:rPr>
            <w:t>Email for Discussion and Decisions</w:t>
          </w:r>
          <w:r w:rsidR="005A6D01">
            <w:rPr>
              <w:i w:val="0"/>
              <w:iCs w:val="0"/>
              <w:sz w:val="20"/>
              <w:szCs w:val="20"/>
            </w:rPr>
            <w:tab/>
          </w:r>
          <w:r w:rsidR="00EB7C44">
            <w:rPr>
              <w:i w:val="0"/>
              <w:iCs w:val="0"/>
              <w:sz w:val="20"/>
              <w:szCs w:val="20"/>
            </w:rPr>
            <w:t>14</w:t>
          </w:r>
        </w:p>
        <w:p w14:paraId="29DB9056" w14:textId="77777777" w:rsidR="005A6D01" w:rsidRDefault="005A6D01" w:rsidP="00F6193A">
          <w:pPr>
            <w:pStyle w:val="TOC3"/>
            <w:tabs>
              <w:tab w:val="right" w:leader="dot" w:pos="9270"/>
            </w:tabs>
            <w:spacing w:before="101"/>
            <w:ind w:left="2160"/>
            <w:contextualSpacing/>
            <w:rPr>
              <w:i w:val="0"/>
              <w:iCs w:val="0"/>
              <w:sz w:val="20"/>
              <w:szCs w:val="20"/>
            </w:rPr>
          </w:pPr>
        </w:p>
        <w:p w14:paraId="482B112E" w14:textId="405828B2" w:rsidR="00BF46AA" w:rsidRDefault="005233CB" w:rsidP="00F6193A">
          <w:pPr>
            <w:pStyle w:val="TOC3"/>
            <w:tabs>
              <w:tab w:val="right" w:leader="dot" w:pos="9270"/>
            </w:tabs>
            <w:spacing w:before="101"/>
            <w:contextualSpacing/>
          </w:pPr>
          <w:hyperlink w:anchor="_bookmark20" w:history="1">
            <w:r w:rsidR="00BF46AA">
              <w:t>CHAPTER</w:t>
            </w:r>
            <w:r w:rsidR="00BF46AA">
              <w:rPr>
                <w:spacing w:val="-2"/>
              </w:rPr>
              <w:t xml:space="preserve"> </w:t>
            </w:r>
            <w:r w:rsidR="00BF46AA">
              <w:t>FIVE</w:t>
            </w:r>
            <w:r w:rsidR="00BF46AA">
              <w:rPr>
                <w:spacing w:val="2"/>
              </w:rPr>
              <w:t xml:space="preserve"> </w:t>
            </w:r>
            <w:r w:rsidR="00BF46AA">
              <w:t>–</w:t>
            </w:r>
            <w:r w:rsidR="00BF46AA">
              <w:rPr>
                <w:spacing w:val="1"/>
              </w:rPr>
              <w:t xml:space="preserve"> </w:t>
            </w:r>
            <w:r w:rsidR="002814B8" w:rsidRPr="002814B8">
              <w:t>FINANCE</w:t>
            </w:r>
            <w:r w:rsidR="00BF46AA">
              <w:tab/>
              <w:t>1</w:t>
            </w:r>
            <w:r w:rsidR="00421438">
              <w:t>6</w:t>
            </w:r>
          </w:hyperlink>
        </w:p>
        <w:p w14:paraId="39274D12" w14:textId="49CBB4C6" w:rsidR="002814B8" w:rsidRDefault="002814B8" w:rsidP="00F6193A">
          <w:pPr>
            <w:pStyle w:val="TOC4"/>
            <w:tabs>
              <w:tab w:val="right" w:leader="dot" w:pos="9270"/>
            </w:tabs>
            <w:spacing w:before="101"/>
            <w:contextualSpacing/>
          </w:pPr>
          <w:r>
            <w:t>Section 5-1: Purpose</w:t>
          </w:r>
          <w:r>
            <w:tab/>
          </w:r>
          <w:r w:rsidR="005A1629">
            <w:t>1</w:t>
          </w:r>
          <w:r w:rsidR="00421438">
            <w:t>6</w:t>
          </w:r>
        </w:p>
        <w:p w14:paraId="33C48095" w14:textId="6D4E1849" w:rsidR="002814B8" w:rsidRDefault="002814B8" w:rsidP="00F6193A">
          <w:pPr>
            <w:pStyle w:val="TOC4"/>
            <w:tabs>
              <w:tab w:val="right" w:leader="dot" w:pos="9270"/>
            </w:tabs>
            <w:spacing w:before="101"/>
            <w:contextualSpacing/>
          </w:pPr>
          <w:r>
            <w:t>Section 5-2: Management of Funds</w:t>
          </w:r>
          <w:r>
            <w:tab/>
          </w:r>
          <w:r w:rsidR="005A1629">
            <w:t>1</w:t>
          </w:r>
          <w:r w:rsidR="00421438">
            <w:t>6</w:t>
          </w:r>
        </w:p>
        <w:p w14:paraId="1485B431" w14:textId="0802F1A3" w:rsidR="002814B8" w:rsidRDefault="002814B8" w:rsidP="00F6193A">
          <w:pPr>
            <w:pStyle w:val="TOC4"/>
            <w:tabs>
              <w:tab w:val="right" w:leader="dot" w:pos="9270"/>
            </w:tabs>
            <w:spacing w:before="101"/>
            <w:contextualSpacing/>
          </w:pPr>
          <w:r>
            <w:t>Section 5-3: Budget Carry Over Policy</w:t>
          </w:r>
          <w:r>
            <w:tab/>
          </w:r>
          <w:r w:rsidR="004C20AC">
            <w:t>1</w:t>
          </w:r>
          <w:r w:rsidR="00421438">
            <w:t>7</w:t>
          </w:r>
        </w:p>
        <w:p w14:paraId="685E6A08" w14:textId="32E760EB" w:rsidR="002814B8" w:rsidRPr="004F21C3" w:rsidRDefault="002814B8" w:rsidP="00F6193A">
          <w:pPr>
            <w:pStyle w:val="TOC4"/>
            <w:tabs>
              <w:tab w:val="right" w:leader="dot" w:pos="9270"/>
            </w:tabs>
            <w:spacing w:before="101"/>
            <w:contextualSpacing/>
          </w:pPr>
          <w:r w:rsidRPr="004F21C3">
            <w:t>Section 5-4: Purchasing Policy</w:t>
          </w:r>
          <w:r w:rsidRPr="004F21C3">
            <w:tab/>
          </w:r>
          <w:r w:rsidR="004C20AC" w:rsidRPr="004F21C3">
            <w:t>1</w:t>
          </w:r>
          <w:r w:rsidR="00421438">
            <w:t>7</w:t>
          </w:r>
        </w:p>
        <w:p w14:paraId="09169185" w14:textId="21C4E86A" w:rsidR="002814B8" w:rsidRDefault="002814B8" w:rsidP="00F6193A">
          <w:pPr>
            <w:pStyle w:val="TOC4"/>
            <w:tabs>
              <w:tab w:val="right" w:leader="dot" w:pos="9270"/>
            </w:tabs>
            <w:spacing w:before="101"/>
            <w:contextualSpacing/>
          </w:pPr>
          <w:r w:rsidRPr="004F21C3">
            <w:t>Section 5-5: Procurement Policy</w:t>
          </w:r>
          <w:r w:rsidRPr="004F21C3">
            <w:tab/>
          </w:r>
          <w:r w:rsidR="00421438">
            <w:t>18</w:t>
          </w:r>
        </w:p>
        <w:p w14:paraId="41D96246" w14:textId="51104E77" w:rsidR="002814B8" w:rsidRDefault="002814B8" w:rsidP="00F6193A">
          <w:pPr>
            <w:pStyle w:val="TOC4"/>
            <w:tabs>
              <w:tab w:val="right" w:leader="dot" w:pos="9270"/>
            </w:tabs>
            <w:spacing w:before="101"/>
            <w:contextualSpacing/>
          </w:pPr>
          <w:r>
            <w:t>Section 5-6: Compensation and Allowed Expenses</w:t>
          </w:r>
          <w:r>
            <w:tab/>
            <w:t>2</w:t>
          </w:r>
          <w:r w:rsidR="00421438">
            <w:t>0</w:t>
          </w:r>
        </w:p>
        <w:p w14:paraId="1E6D928B" w14:textId="7D606FA3" w:rsidR="00BF46AA" w:rsidRDefault="002814B8" w:rsidP="00F6193A">
          <w:pPr>
            <w:pStyle w:val="TOC4"/>
            <w:tabs>
              <w:tab w:val="right" w:leader="dot" w:pos="9270"/>
            </w:tabs>
            <w:spacing w:before="101"/>
            <w:contextualSpacing/>
          </w:pPr>
          <w:r>
            <w:t>Section 5-7: Credit Card Protocols</w:t>
          </w:r>
          <w:r>
            <w:tab/>
          </w:r>
          <w:r w:rsidR="00594395">
            <w:t>2</w:t>
          </w:r>
          <w:r w:rsidR="000022C9">
            <w:t>1</w:t>
          </w:r>
        </w:p>
        <w:p w14:paraId="40530947" w14:textId="3D9323D4" w:rsidR="00594395" w:rsidRDefault="00621EEB" w:rsidP="00F6193A">
          <w:pPr>
            <w:pStyle w:val="TOC4"/>
            <w:tabs>
              <w:tab w:val="right" w:leader="dot" w:pos="9270"/>
            </w:tabs>
            <w:spacing w:before="101"/>
            <w:contextualSpacing/>
          </w:pPr>
          <w:r>
            <w:t>Section</w:t>
          </w:r>
          <w:r w:rsidR="00594395">
            <w:t xml:space="preserve"> 5-8</w:t>
          </w:r>
          <w:r>
            <w:t>: Audit</w:t>
          </w:r>
          <w:r w:rsidR="004F54A4">
            <w:tab/>
          </w:r>
          <w:r w:rsidR="004F21C3">
            <w:t>2</w:t>
          </w:r>
          <w:r w:rsidR="000022C9">
            <w:t>2</w:t>
          </w:r>
        </w:p>
        <w:bookmarkStart w:id="4" w:name="_Hlk107487678"/>
        <w:p w14:paraId="6C9B992A" w14:textId="43BEF0D0" w:rsidR="00BF46AA" w:rsidRDefault="004A3953" w:rsidP="00F6193A">
          <w:pPr>
            <w:pStyle w:val="TOC3"/>
            <w:tabs>
              <w:tab w:val="right" w:leader="dot" w:pos="9270"/>
            </w:tabs>
            <w:spacing w:before="100"/>
            <w:contextualSpacing/>
          </w:pPr>
          <w:r>
            <w:fldChar w:fldCharType="begin"/>
          </w:r>
          <w:r>
            <w:instrText>HYPERLINK \l "_bookmark27"</w:instrText>
          </w:r>
          <w:r>
            <w:fldChar w:fldCharType="separate"/>
          </w:r>
          <w:r w:rsidR="00BF46AA">
            <w:t>CHAPTER</w:t>
          </w:r>
          <w:r w:rsidR="00BF46AA">
            <w:rPr>
              <w:spacing w:val="-2"/>
            </w:rPr>
            <w:t xml:space="preserve"> </w:t>
          </w:r>
          <w:r w:rsidR="00BF46AA">
            <w:t>SIX</w:t>
          </w:r>
          <w:r w:rsidR="00BF46AA">
            <w:rPr>
              <w:spacing w:val="1"/>
            </w:rPr>
            <w:t xml:space="preserve"> </w:t>
          </w:r>
          <w:r w:rsidR="00BF46AA">
            <w:t>–</w:t>
          </w:r>
          <w:r w:rsidR="00BF46AA">
            <w:rPr>
              <w:spacing w:val="1"/>
            </w:rPr>
            <w:t xml:space="preserve"> </w:t>
          </w:r>
          <w:r w:rsidR="00627C38" w:rsidRPr="00627C38">
            <w:t>TRAINING AND CERTIFICATION</w:t>
          </w:r>
          <w:r w:rsidR="00BF46AA">
            <w:tab/>
            <w:t>2</w:t>
          </w:r>
          <w:r>
            <w:fldChar w:fldCharType="end"/>
          </w:r>
          <w:r w:rsidR="000022C9">
            <w:t>3</w:t>
          </w:r>
        </w:p>
        <w:p w14:paraId="4662999B" w14:textId="4D90711A" w:rsidR="00627C38" w:rsidRDefault="00627C38" w:rsidP="00F6193A">
          <w:pPr>
            <w:pStyle w:val="TOC4"/>
            <w:tabs>
              <w:tab w:val="right" w:leader="dot" w:pos="9270"/>
            </w:tabs>
            <w:spacing w:after="20"/>
            <w:contextualSpacing/>
          </w:pPr>
          <w:r>
            <w:t>Section 6-1: Purpose</w:t>
          </w:r>
          <w:r>
            <w:tab/>
          </w:r>
          <w:r w:rsidR="000022C9">
            <w:t>23</w:t>
          </w:r>
        </w:p>
        <w:p w14:paraId="4FABB758" w14:textId="49D57E69" w:rsidR="00627C38" w:rsidRDefault="00627C38" w:rsidP="00F6193A">
          <w:pPr>
            <w:pStyle w:val="TOC4"/>
            <w:tabs>
              <w:tab w:val="right" w:leader="dot" w:pos="9270"/>
            </w:tabs>
            <w:spacing w:after="20"/>
            <w:contextualSpacing/>
          </w:pPr>
          <w:r>
            <w:t>Section 6-2: Annual State Fire School</w:t>
          </w:r>
          <w:r>
            <w:tab/>
          </w:r>
          <w:r w:rsidR="000022C9">
            <w:t>23</w:t>
          </w:r>
        </w:p>
        <w:p w14:paraId="09A58902" w14:textId="19DFB918" w:rsidR="00627C38" w:rsidRDefault="00627C38" w:rsidP="00F6193A">
          <w:pPr>
            <w:pStyle w:val="TOC4"/>
            <w:tabs>
              <w:tab w:val="right" w:leader="dot" w:pos="9270"/>
            </w:tabs>
            <w:spacing w:after="20"/>
            <w:contextualSpacing/>
          </w:pPr>
          <w:r>
            <w:t>Section 6-3: Regional Fire Schools</w:t>
          </w:r>
          <w:r>
            <w:tab/>
          </w:r>
          <w:r w:rsidR="000022C9">
            <w:t>24</w:t>
          </w:r>
        </w:p>
        <w:p w14:paraId="2E85C3A1" w14:textId="5FB77CD4" w:rsidR="00627C38" w:rsidRDefault="00627C38" w:rsidP="00F6193A">
          <w:pPr>
            <w:pStyle w:val="TOC4"/>
            <w:tabs>
              <w:tab w:val="right" w:leader="dot" w:pos="9270"/>
            </w:tabs>
            <w:spacing w:after="20"/>
            <w:contextualSpacing/>
          </w:pPr>
          <w:r>
            <w:t>Section 6-4: Fire Academies</w:t>
          </w:r>
          <w:r>
            <w:tab/>
          </w:r>
          <w:r w:rsidR="000022C9">
            <w:t>24</w:t>
          </w:r>
        </w:p>
        <w:p w14:paraId="5CAED047" w14:textId="70F4816B" w:rsidR="00627C38" w:rsidRDefault="00627C38" w:rsidP="00F6193A">
          <w:pPr>
            <w:pStyle w:val="TOC4"/>
            <w:tabs>
              <w:tab w:val="right" w:leader="dot" w:pos="9270"/>
            </w:tabs>
            <w:spacing w:after="20"/>
            <w:contextualSpacing/>
          </w:pPr>
          <w:r>
            <w:t>Section 6-5: Adjunct Instructors</w:t>
          </w:r>
          <w:r w:rsidR="00785D66">
            <w:tab/>
          </w:r>
          <w:r w:rsidR="000022C9">
            <w:t>27</w:t>
          </w:r>
        </w:p>
        <w:p w14:paraId="39791700" w14:textId="4B763519" w:rsidR="00627C38" w:rsidRDefault="00627C38" w:rsidP="00F6193A">
          <w:pPr>
            <w:pStyle w:val="TOC4"/>
            <w:tabs>
              <w:tab w:val="right" w:leader="dot" w:pos="9270"/>
            </w:tabs>
            <w:spacing w:after="20"/>
            <w:contextualSpacing/>
          </w:pPr>
          <w:r>
            <w:t>Section 6-6: Out of State Training Policy</w:t>
          </w:r>
          <w:r w:rsidR="00785D66">
            <w:tab/>
          </w:r>
          <w:r w:rsidR="000022C9">
            <w:t>29</w:t>
          </w:r>
        </w:p>
        <w:p w14:paraId="7574215B" w14:textId="7E4C4A2D" w:rsidR="00627C38" w:rsidRDefault="00627C38" w:rsidP="00F6193A">
          <w:pPr>
            <w:pStyle w:val="TOC4"/>
            <w:tabs>
              <w:tab w:val="right" w:leader="dot" w:pos="9270"/>
            </w:tabs>
            <w:spacing w:after="20"/>
            <w:contextualSpacing/>
          </w:pPr>
          <w:r>
            <w:t>Section 6-7: Equipment and Training Prop Usage</w:t>
          </w:r>
          <w:r w:rsidR="00785D66">
            <w:tab/>
          </w:r>
          <w:r w:rsidR="000022C9">
            <w:t>29</w:t>
          </w:r>
        </w:p>
        <w:p w14:paraId="25055721" w14:textId="169A8AF2" w:rsidR="00BF46AA" w:rsidRDefault="00627C38" w:rsidP="00F6193A">
          <w:pPr>
            <w:pStyle w:val="TOC4"/>
            <w:tabs>
              <w:tab w:val="right" w:leader="dot" w:pos="9270"/>
            </w:tabs>
            <w:spacing w:after="20"/>
            <w:contextualSpacing/>
          </w:pPr>
          <w:r>
            <w:t>Section 6-8: Certification Program</w:t>
          </w:r>
          <w:r w:rsidR="00785D66">
            <w:tab/>
            <w:t>3</w:t>
          </w:r>
          <w:r w:rsidR="00090BE5">
            <w:t>0</w:t>
          </w:r>
        </w:p>
        <w:bookmarkEnd w:id="4"/>
        <w:p w14:paraId="6B7BA021" w14:textId="77777777" w:rsidR="00785D66" w:rsidRDefault="00785D66" w:rsidP="00F6193A">
          <w:pPr>
            <w:pStyle w:val="TOC4"/>
            <w:tabs>
              <w:tab w:val="right" w:leader="dot" w:pos="9270"/>
            </w:tabs>
            <w:spacing w:after="20"/>
            <w:contextualSpacing/>
          </w:pPr>
        </w:p>
        <w:p w14:paraId="7B9F79A6" w14:textId="77777777" w:rsidR="00785D66" w:rsidRDefault="00785D66" w:rsidP="00F6193A">
          <w:pPr>
            <w:pStyle w:val="TOC2"/>
            <w:tabs>
              <w:tab w:val="right" w:leader="dot" w:pos="9094"/>
            </w:tabs>
            <w:spacing w:before="433" w:line="240" w:lineRule="auto"/>
            <w:contextualSpacing/>
          </w:pPr>
        </w:p>
        <w:p w14:paraId="22490E3D" w14:textId="794FECC5" w:rsidR="00785D66" w:rsidRDefault="005233CB" w:rsidP="00F6193A">
          <w:pPr>
            <w:pStyle w:val="TOC3"/>
            <w:tabs>
              <w:tab w:val="right" w:leader="dot" w:pos="9270"/>
            </w:tabs>
            <w:spacing w:before="100"/>
            <w:contextualSpacing/>
          </w:pPr>
          <w:hyperlink w:anchor="_bookmark27" w:history="1">
            <w:r w:rsidR="00785D66">
              <w:t>CHAPTER</w:t>
            </w:r>
            <w:r w:rsidR="00785D66">
              <w:rPr>
                <w:spacing w:val="-2"/>
              </w:rPr>
              <w:t xml:space="preserve"> </w:t>
            </w:r>
            <w:r w:rsidR="001D6D00">
              <w:t>SEVEN</w:t>
            </w:r>
            <w:r w:rsidR="00785D66">
              <w:rPr>
                <w:spacing w:val="1"/>
              </w:rPr>
              <w:t xml:space="preserve"> </w:t>
            </w:r>
            <w:r w:rsidR="00785D66">
              <w:t>–</w:t>
            </w:r>
            <w:r w:rsidR="00785D66">
              <w:rPr>
                <w:spacing w:val="1"/>
              </w:rPr>
              <w:t xml:space="preserve"> </w:t>
            </w:r>
            <w:r w:rsidR="001D6D00" w:rsidRPr="001D6D00">
              <w:t>ADMINISTRATION</w:t>
            </w:r>
            <w:r w:rsidR="00785D66">
              <w:tab/>
            </w:r>
            <w:r w:rsidR="00090BE5">
              <w:t>32</w:t>
            </w:r>
          </w:hyperlink>
        </w:p>
        <w:p w14:paraId="16BFEBC3" w14:textId="673EFC07" w:rsidR="001D6D00" w:rsidRPr="001D6D00" w:rsidRDefault="001D6D00" w:rsidP="005C0080">
          <w:pPr>
            <w:pStyle w:val="TOC3"/>
            <w:tabs>
              <w:tab w:val="right" w:leader="dot" w:pos="9270"/>
            </w:tabs>
            <w:spacing w:before="100"/>
            <w:ind w:left="1350" w:firstLine="0"/>
            <w:contextualSpacing/>
            <w:rPr>
              <w:i w:val="0"/>
              <w:iCs w:val="0"/>
              <w:sz w:val="20"/>
              <w:szCs w:val="20"/>
            </w:rPr>
          </w:pPr>
          <w:r w:rsidRPr="001D6D00">
            <w:rPr>
              <w:i w:val="0"/>
              <w:iCs w:val="0"/>
              <w:sz w:val="20"/>
              <w:szCs w:val="20"/>
            </w:rPr>
            <w:t>Section 7-1:</w:t>
          </w:r>
          <w:r>
            <w:rPr>
              <w:i w:val="0"/>
              <w:iCs w:val="0"/>
              <w:sz w:val="20"/>
              <w:szCs w:val="20"/>
            </w:rPr>
            <w:t xml:space="preserve"> </w:t>
          </w:r>
          <w:r w:rsidRPr="001D6D00">
            <w:rPr>
              <w:i w:val="0"/>
              <w:iCs w:val="0"/>
              <w:sz w:val="20"/>
              <w:szCs w:val="20"/>
            </w:rPr>
            <w:t>Purpose</w:t>
          </w:r>
          <w:r>
            <w:rPr>
              <w:i w:val="0"/>
              <w:iCs w:val="0"/>
              <w:sz w:val="20"/>
              <w:szCs w:val="20"/>
            </w:rPr>
            <w:tab/>
          </w:r>
          <w:r w:rsidR="00090BE5">
            <w:rPr>
              <w:i w:val="0"/>
              <w:iCs w:val="0"/>
              <w:sz w:val="20"/>
              <w:szCs w:val="20"/>
            </w:rPr>
            <w:t>32</w:t>
          </w:r>
        </w:p>
        <w:p w14:paraId="5BC46623" w14:textId="61E0DF4F" w:rsidR="001D6D00" w:rsidRPr="001D6D00" w:rsidRDefault="001D6D00" w:rsidP="005C0080">
          <w:pPr>
            <w:pStyle w:val="TOC3"/>
            <w:tabs>
              <w:tab w:val="right" w:leader="dot" w:pos="9270"/>
            </w:tabs>
            <w:spacing w:before="100"/>
            <w:ind w:left="1350" w:firstLine="0"/>
            <w:contextualSpacing/>
            <w:rPr>
              <w:i w:val="0"/>
              <w:iCs w:val="0"/>
              <w:sz w:val="20"/>
              <w:szCs w:val="20"/>
            </w:rPr>
          </w:pPr>
          <w:r w:rsidRPr="001D6D00">
            <w:rPr>
              <w:i w:val="0"/>
              <w:iCs w:val="0"/>
              <w:sz w:val="20"/>
              <w:szCs w:val="20"/>
            </w:rPr>
            <w:t>Section 7-2:</w:t>
          </w:r>
          <w:r>
            <w:rPr>
              <w:i w:val="0"/>
              <w:iCs w:val="0"/>
              <w:sz w:val="20"/>
              <w:szCs w:val="20"/>
            </w:rPr>
            <w:t xml:space="preserve"> </w:t>
          </w:r>
          <w:r w:rsidRPr="001D6D00">
            <w:rPr>
              <w:i w:val="0"/>
              <w:iCs w:val="0"/>
              <w:sz w:val="20"/>
              <w:szCs w:val="20"/>
            </w:rPr>
            <w:t>NDFA Staff Duties and Responsibilities</w:t>
          </w:r>
          <w:r w:rsidR="00BD52CF">
            <w:rPr>
              <w:i w:val="0"/>
              <w:iCs w:val="0"/>
              <w:sz w:val="20"/>
              <w:szCs w:val="20"/>
            </w:rPr>
            <w:tab/>
          </w:r>
          <w:r w:rsidR="00674C33">
            <w:rPr>
              <w:i w:val="0"/>
              <w:iCs w:val="0"/>
              <w:sz w:val="20"/>
              <w:szCs w:val="20"/>
            </w:rPr>
            <w:t>36</w:t>
          </w:r>
        </w:p>
        <w:p w14:paraId="188F45CD" w14:textId="5DD83D5B" w:rsidR="001D6D00" w:rsidRPr="001D6D00" w:rsidRDefault="001D6D00" w:rsidP="005C0080">
          <w:pPr>
            <w:pStyle w:val="TOC3"/>
            <w:tabs>
              <w:tab w:val="right" w:leader="dot" w:pos="9270"/>
            </w:tabs>
            <w:spacing w:before="100"/>
            <w:ind w:left="1350" w:firstLine="0"/>
            <w:contextualSpacing/>
            <w:rPr>
              <w:i w:val="0"/>
              <w:iCs w:val="0"/>
              <w:sz w:val="20"/>
              <w:szCs w:val="20"/>
            </w:rPr>
          </w:pPr>
          <w:r w:rsidRPr="001D6D00">
            <w:rPr>
              <w:i w:val="0"/>
              <w:iCs w:val="0"/>
              <w:sz w:val="20"/>
              <w:szCs w:val="20"/>
            </w:rPr>
            <w:t>Section 7-3:</w:t>
          </w:r>
          <w:r>
            <w:rPr>
              <w:i w:val="0"/>
              <w:iCs w:val="0"/>
              <w:sz w:val="20"/>
              <w:szCs w:val="20"/>
            </w:rPr>
            <w:t xml:space="preserve"> </w:t>
          </w:r>
          <w:r w:rsidRPr="001D6D00">
            <w:rPr>
              <w:i w:val="0"/>
              <w:iCs w:val="0"/>
              <w:sz w:val="20"/>
              <w:szCs w:val="20"/>
            </w:rPr>
            <w:t xml:space="preserve">Use of Electronic Communications </w:t>
          </w:r>
          <w:r w:rsidR="00BD52CF">
            <w:rPr>
              <w:i w:val="0"/>
              <w:iCs w:val="0"/>
              <w:sz w:val="20"/>
              <w:szCs w:val="20"/>
            </w:rPr>
            <w:tab/>
          </w:r>
          <w:r w:rsidR="008866F0">
            <w:rPr>
              <w:i w:val="0"/>
              <w:iCs w:val="0"/>
              <w:sz w:val="20"/>
              <w:szCs w:val="20"/>
            </w:rPr>
            <w:t>30</w:t>
          </w:r>
        </w:p>
        <w:p w14:paraId="4B759154" w14:textId="4DF69F8F" w:rsidR="001D6D00" w:rsidRPr="001D6D00" w:rsidRDefault="001D6D00" w:rsidP="005C0080">
          <w:pPr>
            <w:pStyle w:val="TOC3"/>
            <w:tabs>
              <w:tab w:val="right" w:leader="dot" w:pos="9270"/>
            </w:tabs>
            <w:spacing w:before="100"/>
            <w:ind w:left="1350" w:firstLine="0"/>
            <w:contextualSpacing/>
            <w:rPr>
              <w:i w:val="0"/>
              <w:iCs w:val="0"/>
              <w:sz w:val="20"/>
              <w:szCs w:val="20"/>
            </w:rPr>
          </w:pPr>
          <w:r w:rsidRPr="001D6D00">
            <w:rPr>
              <w:i w:val="0"/>
              <w:iCs w:val="0"/>
              <w:sz w:val="20"/>
              <w:szCs w:val="20"/>
            </w:rPr>
            <w:t>Section 7-4:</w:t>
          </w:r>
          <w:r>
            <w:rPr>
              <w:i w:val="0"/>
              <w:iCs w:val="0"/>
              <w:sz w:val="20"/>
              <w:szCs w:val="20"/>
            </w:rPr>
            <w:t xml:space="preserve"> </w:t>
          </w:r>
          <w:r w:rsidRPr="001D6D00">
            <w:rPr>
              <w:i w:val="0"/>
              <w:iCs w:val="0"/>
              <w:sz w:val="20"/>
              <w:szCs w:val="20"/>
            </w:rPr>
            <w:t>Awards and Recognition</w:t>
          </w:r>
          <w:r w:rsidR="00BD52CF">
            <w:rPr>
              <w:i w:val="0"/>
              <w:iCs w:val="0"/>
              <w:sz w:val="20"/>
              <w:szCs w:val="20"/>
            </w:rPr>
            <w:tab/>
          </w:r>
          <w:r w:rsidR="008866F0">
            <w:rPr>
              <w:i w:val="0"/>
              <w:iCs w:val="0"/>
              <w:sz w:val="20"/>
              <w:szCs w:val="20"/>
            </w:rPr>
            <w:t>36</w:t>
          </w:r>
        </w:p>
        <w:p w14:paraId="785524C5" w14:textId="2F5CF760" w:rsidR="001D6D00" w:rsidRPr="001D6D00" w:rsidRDefault="001D6D00" w:rsidP="005C0080">
          <w:pPr>
            <w:pStyle w:val="TOC3"/>
            <w:tabs>
              <w:tab w:val="right" w:leader="dot" w:pos="9270"/>
            </w:tabs>
            <w:spacing w:before="100"/>
            <w:ind w:left="1350" w:firstLine="0"/>
            <w:contextualSpacing/>
            <w:rPr>
              <w:i w:val="0"/>
              <w:iCs w:val="0"/>
              <w:sz w:val="20"/>
              <w:szCs w:val="20"/>
            </w:rPr>
          </w:pPr>
          <w:r w:rsidRPr="001D6D00">
            <w:rPr>
              <w:i w:val="0"/>
              <w:iCs w:val="0"/>
              <w:sz w:val="20"/>
              <w:szCs w:val="20"/>
            </w:rPr>
            <w:t>Section 7-5:</w:t>
          </w:r>
          <w:r>
            <w:rPr>
              <w:i w:val="0"/>
              <w:iCs w:val="0"/>
              <w:sz w:val="20"/>
              <w:szCs w:val="20"/>
            </w:rPr>
            <w:t xml:space="preserve"> </w:t>
          </w:r>
          <w:r w:rsidRPr="001D6D00">
            <w:rPr>
              <w:i w:val="0"/>
              <w:iCs w:val="0"/>
              <w:sz w:val="20"/>
              <w:szCs w:val="20"/>
            </w:rPr>
            <w:t>Training Library</w:t>
          </w:r>
          <w:r w:rsidR="00DE437C">
            <w:rPr>
              <w:i w:val="0"/>
              <w:iCs w:val="0"/>
              <w:sz w:val="20"/>
              <w:szCs w:val="20"/>
            </w:rPr>
            <w:tab/>
          </w:r>
          <w:r w:rsidR="008866F0">
            <w:rPr>
              <w:i w:val="0"/>
              <w:iCs w:val="0"/>
              <w:sz w:val="20"/>
              <w:szCs w:val="20"/>
            </w:rPr>
            <w:t>37</w:t>
          </w:r>
        </w:p>
        <w:p w14:paraId="757090ED" w14:textId="3E19E4EA" w:rsidR="001D6D00" w:rsidRPr="001D6D00" w:rsidRDefault="001D6D00" w:rsidP="005C0080">
          <w:pPr>
            <w:pStyle w:val="TOC3"/>
            <w:tabs>
              <w:tab w:val="right" w:leader="dot" w:pos="9270"/>
            </w:tabs>
            <w:spacing w:before="100"/>
            <w:ind w:left="1350" w:firstLine="0"/>
            <w:contextualSpacing/>
            <w:rPr>
              <w:i w:val="0"/>
              <w:iCs w:val="0"/>
              <w:sz w:val="20"/>
              <w:szCs w:val="20"/>
            </w:rPr>
          </w:pPr>
          <w:r w:rsidRPr="001D6D00">
            <w:rPr>
              <w:i w:val="0"/>
              <w:iCs w:val="0"/>
              <w:sz w:val="20"/>
              <w:szCs w:val="20"/>
            </w:rPr>
            <w:t>Section 7-6:</w:t>
          </w:r>
          <w:r>
            <w:rPr>
              <w:i w:val="0"/>
              <w:iCs w:val="0"/>
              <w:sz w:val="20"/>
              <w:szCs w:val="20"/>
            </w:rPr>
            <w:t xml:space="preserve"> </w:t>
          </w:r>
          <w:r w:rsidRPr="001D6D00">
            <w:rPr>
              <w:i w:val="0"/>
              <w:iCs w:val="0"/>
              <w:sz w:val="20"/>
              <w:szCs w:val="20"/>
            </w:rPr>
            <w:t>NDFA Firefighter License Plates</w:t>
          </w:r>
          <w:r w:rsidR="00DE437C">
            <w:rPr>
              <w:i w:val="0"/>
              <w:iCs w:val="0"/>
              <w:sz w:val="20"/>
              <w:szCs w:val="20"/>
            </w:rPr>
            <w:tab/>
          </w:r>
          <w:r w:rsidR="008866F0">
            <w:rPr>
              <w:i w:val="0"/>
              <w:iCs w:val="0"/>
              <w:sz w:val="20"/>
              <w:szCs w:val="20"/>
            </w:rPr>
            <w:t>38</w:t>
          </w:r>
        </w:p>
        <w:p w14:paraId="7896B80A" w14:textId="1AB59134" w:rsidR="001D6D00" w:rsidRDefault="001D6D00" w:rsidP="005C0080">
          <w:pPr>
            <w:pStyle w:val="TOC3"/>
            <w:tabs>
              <w:tab w:val="right" w:leader="dot" w:pos="9270"/>
            </w:tabs>
            <w:spacing w:before="100"/>
            <w:ind w:left="1350" w:firstLine="0"/>
            <w:contextualSpacing/>
            <w:rPr>
              <w:i w:val="0"/>
              <w:iCs w:val="0"/>
              <w:sz w:val="20"/>
              <w:szCs w:val="20"/>
            </w:rPr>
          </w:pPr>
          <w:r w:rsidRPr="001D6D00">
            <w:rPr>
              <w:i w:val="0"/>
              <w:iCs w:val="0"/>
              <w:sz w:val="20"/>
              <w:szCs w:val="20"/>
            </w:rPr>
            <w:t>Section 7-7:</w:t>
          </w:r>
          <w:r>
            <w:rPr>
              <w:i w:val="0"/>
              <w:iCs w:val="0"/>
              <w:sz w:val="20"/>
              <w:szCs w:val="20"/>
            </w:rPr>
            <w:t xml:space="preserve"> </w:t>
          </w:r>
          <w:r w:rsidRPr="001D6D00">
            <w:rPr>
              <w:i w:val="0"/>
              <w:iCs w:val="0"/>
              <w:sz w:val="20"/>
              <w:szCs w:val="20"/>
            </w:rPr>
            <w:t>Condolence Policy</w:t>
          </w:r>
          <w:r w:rsidR="00DE437C">
            <w:rPr>
              <w:i w:val="0"/>
              <w:iCs w:val="0"/>
              <w:sz w:val="20"/>
              <w:szCs w:val="20"/>
            </w:rPr>
            <w:tab/>
          </w:r>
          <w:r w:rsidR="008866F0">
            <w:rPr>
              <w:i w:val="0"/>
              <w:iCs w:val="0"/>
              <w:sz w:val="20"/>
              <w:szCs w:val="20"/>
            </w:rPr>
            <w:t>38</w:t>
          </w:r>
        </w:p>
        <w:p w14:paraId="50519752" w14:textId="73568F89" w:rsidR="001D6D00" w:rsidRDefault="005233CB" w:rsidP="001D6D00">
          <w:pPr>
            <w:pStyle w:val="TOC3"/>
            <w:tabs>
              <w:tab w:val="right" w:leader="dot" w:pos="9270"/>
            </w:tabs>
            <w:spacing w:before="100"/>
            <w:contextualSpacing/>
            <w:rPr>
              <w:i w:val="0"/>
              <w:iCs w:val="0"/>
              <w:sz w:val="20"/>
              <w:szCs w:val="20"/>
            </w:rPr>
          </w:pPr>
        </w:p>
      </w:sdtContent>
    </w:sdt>
    <w:p w14:paraId="526F75EE" w14:textId="77777777" w:rsidR="001549A1" w:rsidRDefault="001549A1">
      <w:pPr>
        <w:spacing w:line="244" w:lineRule="auto"/>
        <w:contextualSpacing/>
        <w:jc w:val="both"/>
        <w:rPr>
          <w:sz w:val="20"/>
        </w:rPr>
      </w:pPr>
    </w:p>
    <w:p w14:paraId="7EEED8BA" w14:textId="77777777" w:rsidR="001549A1" w:rsidRDefault="001549A1">
      <w:pPr>
        <w:spacing w:line="244" w:lineRule="auto"/>
        <w:jc w:val="both"/>
        <w:rPr>
          <w:sz w:val="20"/>
        </w:rPr>
      </w:pPr>
    </w:p>
    <w:p w14:paraId="2DECBD68" w14:textId="77777777" w:rsidR="001549A1" w:rsidRDefault="001549A1">
      <w:pPr>
        <w:spacing w:line="244" w:lineRule="auto"/>
        <w:jc w:val="both"/>
        <w:rPr>
          <w:sz w:val="20"/>
        </w:rPr>
      </w:pPr>
    </w:p>
    <w:p w14:paraId="048212C7" w14:textId="77777777" w:rsidR="001549A1" w:rsidRDefault="001549A1">
      <w:pPr>
        <w:spacing w:line="244" w:lineRule="auto"/>
        <w:jc w:val="both"/>
        <w:rPr>
          <w:sz w:val="20"/>
        </w:rPr>
      </w:pPr>
    </w:p>
    <w:p w14:paraId="47211D1F" w14:textId="77777777" w:rsidR="001549A1" w:rsidRDefault="001549A1">
      <w:pPr>
        <w:spacing w:line="244" w:lineRule="auto"/>
        <w:jc w:val="both"/>
        <w:rPr>
          <w:sz w:val="20"/>
        </w:rPr>
      </w:pPr>
    </w:p>
    <w:p w14:paraId="75CBB4D7" w14:textId="77777777" w:rsidR="001549A1" w:rsidRDefault="001549A1">
      <w:pPr>
        <w:spacing w:line="244" w:lineRule="auto"/>
        <w:jc w:val="both"/>
        <w:rPr>
          <w:sz w:val="20"/>
        </w:rPr>
      </w:pPr>
    </w:p>
    <w:p w14:paraId="5DDE121E" w14:textId="77777777" w:rsidR="001549A1" w:rsidRDefault="001549A1">
      <w:pPr>
        <w:spacing w:line="244" w:lineRule="auto"/>
        <w:jc w:val="both"/>
        <w:rPr>
          <w:sz w:val="20"/>
        </w:rPr>
      </w:pPr>
    </w:p>
    <w:p w14:paraId="19880EB0" w14:textId="77777777" w:rsidR="001549A1" w:rsidRDefault="001549A1">
      <w:pPr>
        <w:spacing w:line="244" w:lineRule="auto"/>
        <w:jc w:val="both"/>
        <w:rPr>
          <w:sz w:val="20"/>
        </w:rPr>
      </w:pPr>
    </w:p>
    <w:p w14:paraId="353B39D4" w14:textId="77777777" w:rsidR="001549A1" w:rsidRDefault="001549A1">
      <w:pPr>
        <w:spacing w:line="244" w:lineRule="auto"/>
        <w:jc w:val="both"/>
        <w:rPr>
          <w:sz w:val="20"/>
        </w:rPr>
      </w:pPr>
    </w:p>
    <w:p w14:paraId="22B149A9" w14:textId="77777777" w:rsidR="001549A1" w:rsidRDefault="001549A1">
      <w:pPr>
        <w:spacing w:line="244" w:lineRule="auto"/>
        <w:jc w:val="both"/>
        <w:rPr>
          <w:sz w:val="20"/>
        </w:rPr>
      </w:pPr>
    </w:p>
    <w:p w14:paraId="3480D59B" w14:textId="77777777" w:rsidR="001549A1" w:rsidRDefault="001549A1">
      <w:pPr>
        <w:spacing w:line="244" w:lineRule="auto"/>
        <w:jc w:val="both"/>
        <w:rPr>
          <w:sz w:val="20"/>
        </w:rPr>
      </w:pPr>
    </w:p>
    <w:p w14:paraId="1334E87D" w14:textId="77777777" w:rsidR="001549A1" w:rsidRDefault="001549A1">
      <w:pPr>
        <w:spacing w:line="244" w:lineRule="auto"/>
        <w:jc w:val="both"/>
        <w:rPr>
          <w:sz w:val="20"/>
        </w:rPr>
      </w:pPr>
    </w:p>
    <w:p w14:paraId="5D947F0E" w14:textId="77777777" w:rsidR="001549A1" w:rsidRDefault="001549A1">
      <w:pPr>
        <w:spacing w:line="244" w:lineRule="auto"/>
        <w:jc w:val="both"/>
        <w:rPr>
          <w:sz w:val="20"/>
        </w:rPr>
      </w:pPr>
    </w:p>
    <w:p w14:paraId="06A816F6" w14:textId="77777777" w:rsidR="001549A1" w:rsidRDefault="001549A1">
      <w:pPr>
        <w:spacing w:line="244" w:lineRule="auto"/>
        <w:jc w:val="both"/>
        <w:rPr>
          <w:sz w:val="20"/>
        </w:rPr>
      </w:pPr>
    </w:p>
    <w:p w14:paraId="1141E31D" w14:textId="77777777" w:rsidR="001549A1" w:rsidRDefault="001549A1">
      <w:pPr>
        <w:spacing w:line="244" w:lineRule="auto"/>
        <w:jc w:val="both"/>
        <w:rPr>
          <w:sz w:val="20"/>
        </w:rPr>
      </w:pPr>
    </w:p>
    <w:p w14:paraId="06A95825" w14:textId="77777777" w:rsidR="001549A1" w:rsidRDefault="001549A1">
      <w:pPr>
        <w:spacing w:line="244" w:lineRule="auto"/>
        <w:jc w:val="both"/>
        <w:rPr>
          <w:sz w:val="20"/>
        </w:rPr>
      </w:pPr>
    </w:p>
    <w:p w14:paraId="0ED5E857" w14:textId="77777777" w:rsidR="001549A1" w:rsidRDefault="001549A1">
      <w:pPr>
        <w:spacing w:line="244" w:lineRule="auto"/>
        <w:jc w:val="both"/>
        <w:rPr>
          <w:sz w:val="20"/>
        </w:rPr>
      </w:pPr>
    </w:p>
    <w:p w14:paraId="700EC429" w14:textId="77777777" w:rsidR="001549A1" w:rsidRDefault="001549A1">
      <w:pPr>
        <w:spacing w:line="244" w:lineRule="auto"/>
        <w:jc w:val="both"/>
        <w:rPr>
          <w:sz w:val="20"/>
        </w:rPr>
      </w:pPr>
    </w:p>
    <w:p w14:paraId="6439C392" w14:textId="77777777" w:rsidR="001549A1" w:rsidRDefault="001549A1">
      <w:pPr>
        <w:spacing w:line="244" w:lineRule="auto"/>
        <w:jc w:val="both"/>
        <w:rPr>
          <w:sz w:val="20"/>
        </w:rPr>
      </w:pPr>
    </w:p>
    <w:p w14:paraId="76C3E7CE" w14:textId="77777777" w:rsidR="001549A1" w:rsidRDefault="001549A1">
      <w:pPr>
        <w:spacing w:line="244" w:lineRule="auto"/>
        <w:jc w:val="both"/>
        <w:rPr>
          <w:sz w:val="20"/>
        </w:rPr>
      </w:pPr>
    </w:p>
    <w:p w14:paraId="34D8D162" w14:textId="77777777" w:rsidR="001549A1" w:rsidRDefault="001549A1">
      <w:pPr>
        <w:spacing w:line="244" w:lineRule="auto"/>
        <w:jc w:val="both"/>
        <w:rPr>
          <w:sz w:val="20"/>
        </w:rPr>
      </w:pPr>
    </w:p>
    <w:p w14:paraId="0A84B8A6" w14:textId="77777777" w:rsidR="001549A1" w:rsidRDefault="001549A1">
      <w:pPr>
        <w:spacing w:line="244" w:lineRule="auto"/>
        <w:jc w:val="both"/>
        <w:rPr>
          <w:sz w:val="20"/>
        </w:rPr>
      </w:pPr>
    </w:p>
    <w:p w14:paraId="11596D36" w14:textId="77777777" w:rsidR="001549A1" w:rsidRDefault="001549A1">
      <w:pPr>
        <w:spacing w:line="244" w:lineRule="auto"/>
        <w:jc w:val="both"/>
        <w:rPr>
          <w:sz w:val="20"/>
        </w:rPr>
      </w:pPr>
    </w:p>
    <w:p w14:paraId="00A6306D" w14:textId="77777777" w:rsidR="001549A1" w:rsidRDefault="001549A1">
      <w:pPr>
        <w:spacing w:line="244" w:lineRule="auto"/>
        <w:jc w:val="both"/>
        <w:rPr>
          <w:sz w:val="20"/>
        </w:rPr>
      </w:pPr>
    </w:p>
    <w:p w14:paraId="4A16C5F8" w14:textId="77777777" w:rsidR="001549A1" w:rsidRDefault="001549A1">
      <w:pPr>
        <w:spacing w:line="244" w:lineRule="auto"/>
        <w:jc w:val="both"/>
        <w:rPr>
          <w:sz w:val="20"/>
        </w:rPr>
      </w:pPr>
    </w:p>
    <w:p w14:paraId="5F3A9E4D" w14:textId="77777777" w:rsidR="001549A1" w:rsidRDefault="001549A1">
      <w:pPr>
        <w:spacing w:line="244" w:lineRule="auto"/>
        <w:jc w:val="both"/>
        <w:rPr>
          <w:sz w:val="20"/>
        </w:rPr>
      </w:pPr>
    </w:p>
    <w:p w14:paraId="01180EB6" w14:textId="77777777" w:rsidR="001549A1" w:rsidRDefault="001549A1">
      <w:pPr>
        <w:spacing w:line="244" w:lineRule="auto"/>
        <w:jc w:val="both"/>
        <w:rPr>
          <w:sz w:val="20"/>
        </w:rPr>
      </w:pPr>
    </w:p>
    <w:p w14:paraId="7F498C6D" w14:textId="66D7D520" w:rsidR="001549A1" w:rsidRDefault="001549A1">
      <w:pPr>
        <w:spacing w:line="244" w:lineRule="auto"/>
        <w:jc w:val="both"/>
        <w:rPr>
          <w:sz w:val="20"/>
        </w:rPr>
        <w:sectPr w:rsidR="001549A1" w:rsidSect="001549A1">
          <w:pgSz w:w="12240" w:h="15840"/>
          <w:pgMar w:top="630" w:right="1100" w:bottom="1200" w:left="720" w:header="1004" w:footer="1012" w:gutter="0"/>
          <w:cols w:space="720"/>
        </w:sectPr>
      </w:pPr>
    </w:p>
    <w:p w14:paraId="5EF342C3" w14:textId="77777777" w:rsidR="001549A1" w:rsidRPr="00BF46AA" w:rsidRDefault="001549A1" w:rsidP="001549A1">
      <w:pPr>
        <w:spacing w:before="209"/>
        <w:ind w:left="601" w:right="266"/>
        <w:jc w:val="center"/>
        <w:outlineLvl w:val="0"/>
        <w:rPr>
          <w:b/>
          <w:bCs/>
          <w:sz w:val="32"/>
          <w:szCs w:val="32"/>
        </w:rPr>
      </w:pPr>
      <w:r w:rsidRPr="00BF46AA">
        <w:rPr>
          <w:b/>
          <w:bCs/>
          <w:sz w:val="32"/>
          <w:szCs w:val="32"/>
        </w:rPr>
        <w:lastRenderedPageBreak/>
        <w:t>CHAPTER</w:t>
      </w:r>
      <w:r w:rsidRPr="00BF46AA">
        <w:rPr>
          <w:b/>
          <w:bCs/>
          <w:spacing w:val="-4"/>
          <w:sz w:val="32"/>
          <w:szCs w:val="32"/>
        </w:rPr>
        <w:t xml:space="preserve"> </w:t>
      </w:r>
      <w:r w:rsidRPr="00BF46AA">
        <w:rPr>
          <w:b/>
          <w:bCs/>
          <w:sz w:val="32"/>
          <w:szCs w:val="32"/>
        </w:rPr>
        <w:t>ONE</w:t>
      </w:r>
      <w:r w:rsidRPr="00BF46AA">
        <w:rPr>
          <w:b/>
          <w:bCs/>
          <w:spacing w:val="1"/>
          <w:sz w:val="32"/>
          <w:szCs w:val="32"/>
        </w:rPr>
        <w:t xml:space="preserve"> </w:t>
      </w:r>
      <w:r w:rsidRPr="00BF46AA">
        <w:rPr>
          <w:b/>
          <w:bCs/>
          <w:sz w:val="32"/>
          <w:szCs w:val="32"/>
        </w:rPr>
        <w:t>–</w:t>
      </w:r>
      <w:r w:rsidRPr="00BF46AA">
        <w:rPr>
          <w:b/>
          <w:bCs/>
          <w:spacing w:val="-6"/>
          <w:sz w:val="32"/>
          <w:szCs w:val="32"/>
        </w:rPr>
        <w:t xml:space="preserve"> </w:t>
      </w:r>
      <w:r w:rsidRPr="00BF46AA">
        <w:rPr>
          <w:b/>
          <w:bCs/>
          <w:sz w:val="32"/>
          <w:szCs w:val="32"/>
        </w:rPr>
        <w:t>INTRODUCTION</w:t>
      </w:r>
    </w:p>
    <w:p w14:paraId="35551E4A" w14:textId="77777777" w:rsidR="001549A1" w:rsidRDefault="001549A1" w:rsidP="001549A1">
      <w:pPr>
        <w:pStyle w:val="BodyText"/>
        <w:spacing w:before="7"/>
        <w:rPr>
          <w:b/>
          <w:sz w:val="24"/>
        </w:rPr>
      </w:pPr>
    </w:p>
    <w:p w14:paraId="1D77C27E" w14:textId="77777777" w:rsidR="001549A1" w:rsidRPr="00BF46AA" w:rsidRDefault="001549A1" w:rsidP="001549A1">
      <w:pPr>
        <w:spacing w:before="295"/>
        <w:ind w:left="460"/>
        <w:outlineLvl w:val="2"/>
        <w:rPr>
          <w:rFonts w:ascii="Arial" w:eastAsia="Arial" w:hAnsi="Arial" w:cs="Arial"/>
          <w:b/>
          <w:bCs/>
          <w:sz w:val="20"/>
          <w:szCs w:val="20"/>
        </w:rPr>
      </w:pPr>
      <w:r w:rsidRPr="00BF46AA">
        <w:rPr>
          <w:rFonts w:ascii="Arial" w:eastAsia="Arial" w:hAnsi="Arial" w:cs="Arial"/>
          <w:b/>
          <w:bCs/>
          <w:sz w:val="20"/>
          <w:szCs w:val="20"/>
        </w:rPr>
        <w:t>INDEX:</w:t>
      </w:r>
    </w:p>
    <w:p w14:paraId="166D2BCD" w14:textId="77777777" w:rsidR="001549A1" w:rsidRPr="00BF46AA" w:rsidRDefault="001549A1" w:rsidP="001549A1">
      <w:pPr>
        <w:tabs>
          <w:tab w:val="left" w:pos="1720"/>
        </w:tabs>
        <w:spacing w:before="4" w:line="229" w:lineRule="exact"/>
        <w:ind w:left="460"/>
        <w:outlineLvl w:val="3"/>
        <w:rPr>
          <w:b/>
          <w:bCs/>
          <w:sz w:val="20"/>
          <w:szCs w:val="20"/>
        </w:rPr>
      </w:pPr>
      <w:r w:rsidRPr="00BF46AA">
        <w:rPr>
          <w:b/>
          <w:bCs/>
          <w:sz w:val="20"/>
          <w:szCs w:val="20"/>
        </w:rPr>
        <w:t>Section</w:t>
      </w:r>
      <w:r w:rsidRPr="00BF46AA">
        <w:rPr>
          <w:b/>
          <w:bCs/>
          <w:spacing w:val="-2"/>
          <w:sz w:val="20"/>
          <w:szCs w:val="20"/>
        </w:rPr>
        <w:t xml:space="preserve"> </w:t>
      </w:r>
      <w:r w:rsidRPr="00BF46AA">
        <w:rPr>
          <w:b/>
          <w:bCs/>
          <w:sz w:val="20"/>
          <w:szCs w:val="20"/>
        </w:rPr>
        <w:t>1-1:</w:t>
      </w:r>
      <w:r w:rsidRPr="00BF46AA">
        <w:rPr>
          <w:b/>
          <w:bCs/>
          <w:sz w:val="20"/>
          <w:szCs w:val="20"/>
        </w:rPr>
        <w:tab/>
        <w:t>Purpose</w:t>
      </w:r>
    </w:p>
    <w:p w14:paraId="75360AA5" w14:textId="77777777" w:rsidR="001549A1" w:rsidRPr="00BF46AA" w:rsidRDefault="001549A1" w:rsidP="001549A1">
      <w:pPr>
        <w:tabs>
          <w:tab w:val="left" w:pos="1720"/>
        </w:tabs>
        <w:spacing w:line="229" w:lineRule="exact"/>
        <w:ind w:left="460"/>
        <w:outlineLvl w:val="3"/>
        <w:rPr>
          <w:b/>
          <w:bCs/>
          <w:sz w:val="20"/>
          <w:szCs w:val="20"/>
        </w:rPr>
      </w:pPr>
      <w:r w:rsidRPr="00BF46AA">
        <w:rPr>
          <w:b/>
          <w:bCs/>
          <w:sz w:val="20"/>
          <w:szCs w:val="20"/>
        </w:rPr>
        <w:t>Section</w:t>
      </w:r>
      <w:r w:rsidRPr="00BF46AA">
        <w:rPr>
          <w:b/>
          <w:bCs/>
          <w:spacing w:val="-1"/>
          <w:sz w:val="20"/>
          <w:szCs w:val="20"/>
        </w:rPr>
        <w:t xml:space="preserve"> </w:t>
      </w:r>
      <w:r w:rsidRPr="00BF46AA">
        <w:rPr>
          <w:b/>
          <w:bCs/>
          <w:sz w:val="20"/>
          <w:szCs w:val="20"/>
        </w:rPr>
        <w:t>1-2:</w:t>
      </w:r>
      <w:r w:rsidRPr="00BF46AA">
        <w:rPr>
          <w:b/>
          <w:bCs/>
          <w:sz w:val="20"/>
          <w:szCs w:val="20"/>
        </w:rPr>
        <w:tab/>
        <w:t>Background</w:t>
      </w:r>
    </w:p>
    <w:p w14:paraId="35435E78" w14:textId="77777777" w:rsidR="001549A1" w:rsidRDefault="001549A1" w:rsidP="001549A1">
      <w:pPr>
        <w:tabs>
          <w:tab w:val="left" w:pos="1720"/>
        </w:tabs>
        <w:spacing w:before="1"/>
        <w:ind w:left="460"/>
        <w:outlineLvl w:val="3"/>
        <w:rPr>
          <w:b/>
          <w:bCs/>
          <w:sz w:val="20"/>
          <w:szCs w:val="20"/>
        </w:rPr>
      </w:pPr>
      <w:r w:rsidRPr="00BF46AA">
        <w:rPr>
          <w:b/>
          <w:bCs/>
          <w:sz w:val="20"/>
          <w:szCs w:val="20"/>
        </w:rPr>
        <w:t>Section</w:t>
      </w:r>
      <w:r w:rsidRPr="00BF46AA">
        <w:rPr>
          <w:b/>
          <w:bCs/>
          <w:spacing w:val="-1"/>
          <w:sz w:val="20"/>
          <w:szCs w:val="20"/>
        </w:rPr>
        <w:t xml:space="preserve"> </w:t>
      </w:r>
      <w:r w:rsidRPr="00BF46AA">
        <w:rPr>
          <w:b/>
          <w:bCs/>
          <w:sz w:val="20"/>
          <w:szCs w:val="20"/>
        </w:rPr>
        <w:t>1-3:</w:t>
      </w:r>
      <w:r w:rsidRPr="00BF46AA">
        <w:rPr>
          <w:b/>
          <w:bCs/>
          <w:sz w:val="20"/>
          <w:szCs w:val="20"/>
        </w:rPr>
        <w:tab/>
        <w:t>Empowerment</w:t>
      </w:r>
    </w:p>
    <w:p w14:paraId="748BE540" w14:textId="77777777" w:rsidR="001549A1" w:rsidRDefault="001549A1" w:rsidP="001549A1">
      <w:pPr>
        <w:tabs>
          <w:tab w:val="left" w:pos="1720"/>
        </w:tabs>
        <w:spacing w:before="1"/>
        <w:ind w:left="460"/>
        <w:outlineLvl w:val="3"/>
        <w:rPr>
          <w:b/>
          <w:bCs/>
          <w:sz w:val="20"/>
          <w:szCs w:val="20"/>
        </w:rPr>
      </w:pPr>
      <w:r>
        <w:rPr>
          <w:b/>
          <w:bCs/>
          <w:sz w:val="20"/>
          <w:szCs w:val="20"/>
        </w:rPr>
        <w:t>Section 1-4:</w:t>
      </w:r>
      <w:r>
        <w:rPr>
          <w:b/>
          <w:bCs/>
          <w:sz w:val="20"/>
          <w:szCs w:val="20"/>
        </w:rPr>
        <w:tab/>
        <w:t>Vision Statement</w:t>
      </w:r>
    </w:p>
    <w:p w14:paraId="35E6C947" w14:textId="77777777" w:rsidR="001549A1" w:rsidRPr="00BF46AA" w:rsidRDefault="001549A1" w:rsidP="001549A1">
      <w:pPr>
        <w:tabs>
          <w:tab w:val="left" w:pos="1720"/>
        </w:tabs>
        <w:spacing w:before="1"/>
        <w:ind w:left="460"/>
        <w:outlineLvl w:val="3"/>
        <w:rPr>
          <w:b/>
          <w:bCs/>
          <w:sz w:val="20"/>
          <w:szCs w:val="20"/>
        </w:rPr>
      </w:pPr>
      <w:r>
        <w:rPr>
          <w:b/>
          <w:bCs/>
          <w:sz w:val="20"/>
          <w:szCs w:val="20"/>
        </w:rPr>
        <w:t>Section 1-5:</w:t>
      </w:r>
      <w:r>
        <w:rPr>
          <w:b/>
          <w:bCs/>
          <w:sz w:val="20"/>
          <w:szCs w:val="20"/>
        </w:rPr>
        <w:tab/>
        <w:t>Objectives</w:t>
      </w:r>
    </w:p>
    <w:p w14:paraId="71C47A89" w14:textId="77777777" w:rsidR="001549A1" w:rsidRPr="00BF46AA" w:rsidRDefault="001549A1" w:rsidP="001549A1">
      <w:pPr>
        <w:tabs>
          <w:tab w:val="left" w:pos="1720"/>
        </w:tabs>
        <w:ind w:left="460"/>
        <w:outlineLvl w:val="3"/>
        <w:rPr>
          <w:b/>
          <w:bCs/>
          <w:sz w:val="20"/>
          <w:szCs w:val="20"/>
        </w:rPr>
      </w:pPr>
      <w:r>
        <w:rPr>
          <w:b/>
          <w:bCs/>
          <w:sz w:val="20"/>
          <w:szCs w:val="20"/>
        </w:rPr>
        <w:t>Section 1-6:</w:t>
      </w:r>
      <w:r>
        <w:rPr>
          <w:b/>
          <w:bCs/>
          <w:sz w:val="20"/>
          <w:szCs w:val="20"/>
        </w:rPr>
        <w:tab/>
        <w:t>Benefits of Membership</w:t>
      </w:r>
    </w:p>
    <w:p w14:paraId="199DE07E" w14:textId="77777777" w:rsidR="001549A1" w:rsidRPr="00BF46AA" w:rsidRDefault="001549A1" w:rsidP="001549A1">
      <w:pPr>
        <w:rPr>
          <w:b/>
          <w:szCs w:val="20"/>
        </w:rPr>
      </w:pPr>
    </w:p>
    <w:p w14:paraId="58BA0C07" w14:textId="77777777" w:rsidR="001549A1" w:rsidRPr="00BF46AA" w:rsidRDefault="001549A1" w:rsidP="001549A1">
      <w:pPr>
        <w:spacing w:before="2"/>
        <w:rPr>
          <w:b/>
          <w:sz w:val="18"/>
          <w:szCs w:val="20"/>
        </w:rPr>
      </w:pPr>
    </w:p>
    <w:p w14:paraId="746C429B" w14:textId="77777777" w:rsidR="001549A1" w:rsidRPr="001549A1" w:rsidRDefault="001549A1" w:rsidP="001549A1">
      <w:pPr>
        <w:ind w:left="460"/>
        <w:outlineLvl w:val="1"/>
        <w:rPr>
          <w:b/>
          <w:bCs/>
        </w:rPr>
      </w:pPr>
      <w:r w:rsidRPr="001549A1">
        <w:rPr>
          <w:b/>
          <w:bCs/>
        </w:rPr>
        <w:t>Section</w:t>
      </w:r>
      <w:r w:rsidRPr="001549A1">
        <w:rPr>
          <w:b/>
          <w:bCs/>
          <w:spacing w:val="-1"/>
        </w:rPr>
        <w:t xml:space="preserve"> </w:t>
      </w:r>
      <w:r w:rsidRPr="001549A1">
        <w:rPr>
          <w:b/>
          <w:bCs/>
        </w:rPr>
        <w:t>1-1:</w:t>
      </w:r>
      <w:r w:rsidRPr="001549A1">
        <w:rPr>
          <w:b/>
          <w:bCs/>
          <w:spacing w:val="-2"/>
        </w:rPr>
        <w:t xml:space="preserve"> </w:t>
      </w:r>
      <w:r w:rsidRPr="001549A1">
        <w:rPr>
          <w:b/>
          <w:bCs/>
        </w:rPr>
        <w:t>Purpose</w:t>
      </w:r>
    </w:p>
    <w:p w14:paraId="78441AE2" w14:textId="77777777" w:rsidR="001549A1" w:rsidRPr="001549A1" w:rsidRDefault="001549A1" w:rsidP="001549A1">
      <w:pPr>
        <w:spacing w:before="7"/>
        <w:rPr>
          <w:b/>
        </w:rPr>
      </w:pPr>
    </w:p>
    <w:p w14:paraId="67C84390" w14:textId="77777777" w:rsidR="001549A1" w:rsidRPr="00A4181A" w:rsidRDefault="001549A1" w:rsidP="00A4181A">
      <w:pPr>
        <w:pStyle w:val="ListParagraph"/>
        <w:numPr>
          <w:ilvl w:val="2"/>
          <w:numId w:val="3"/>
        </w:numPr>
        <w:spacing w:before="6" w:line="247" w:lineRule="auto"/>
        <w:ind w:left="450" w:right="234" w:hanging="12"/>
        <w:jc w:val="both"/>
        <w:rPr>
          <w:bCs/>
          <w:sz w:val="20"/>
          <w:szCs w:val="20"/>
        </w:rPr>
      </w:pPr>
      <w:r w:rsidRPr="00A4181A">
        <w:rPr>
          <w:bCs/>
          <w:sz w:val="20"/>
          <w:szCs w:val="20"/>
        </w:rPr>
        <w:t>The Policy Manual of the North Dakota Firefighter’s Association (NDFA) was developed and designed by the  Executive Board of the North Dakota Firefighter’s Association to guide the officers and the employees of the NDFA in performing the proper execution of their assigned duties and responsibilities to the North Dakota Firefighter’s Association.</w:t>
      </w:r>
    </w:p>
    <w:p w14:paraId="08D4E812" w14:textId="77777777" w:rsidR="001549A1" w:rsidRPr="00A4181A" w:rsidRDefault="001549A1" w:rsidP="00A4181A">
      <w:pPr>
        <w:pStyle w:val="ListParagraph"/>
        <w:spacing w:before="6" w:line="247" w:lineRule="auto"/>
        <w:ind w:left="450" w:right="234" w:firstLine="0"/>
        <w:jc w:val="both"/>
        <w:rPr>
          <w:bCs/>
          <w:sz w:val="20"/>
          <w:szCs w:val="20"/>
        </w:rPr>
      </w:pPr>
    </w:p>
    <w:p w14:paraId="6AD7BE92" w14:textId="6427F250" w:rsidR="001549A1" w:rsidRPr="00A4181A" w:rsidRDefault="001549A1" w:rsidP="00A4181A">
      <w:pPr>
        <w:pStyle w:val="ListParagraph"/>
        <w:numPr>
          <w:ilvl w:val="2"/>
          <w:numId w:val="3"/>
        </w:numPr>
        <w:spacing w:before="6" w:line="247" w:lineRule="auto"/>
        <w:ind w:left="450" w:right="234" w:hanging="12"/>
        <w:jc w:val="both"/>
        <w:rPr>
          <w:bCs/>
          <w:sz w:val="20"/>
          <w:szCs w:val="20"/>
        </w:rPr>
      </w:pPr>
      <w:r w:rsidRPr="00A4181A">
        <w:rPr>
          <w:bCs/>
          <w:sz w:val="20"/>
          <w:szCs w:val="20"/>
        </w:rPr>
        <w:t>Many of the items covered in the North Dakota Firefighter’s Association Policy Manual are guidelines</w:t>
      </w:r>
      <w:r w:rsidRPr="00A4181A">
        <w:rPr>
          <w:bCs/>
          <w:spacing w:val="-2"/>
          <w:sz w:val="20"/>
          <w:szCs w:val="20"/>
        </w:rPr>
        <w:t xml:space="preserve"> </w:t>
      </w:r>
      <w:r w:rsidRPr="00A4181A">
        <w:rPr>
          <w:bCs/>
          <w:sz w:val="20"/>
          <w:szCs w:val="20"/>
        </w:rPr>
        <w:t>set</w:t>
      </w:r>
      <w:r w:rsidRPr="00A4181A">
        <w:rPr>
          <w:bCs/>
          <w:spacing w:val="-3"/>
          <w:sz w:val="20"/>
          <w:szCs w:val="20"/>
        </w:rPr>
        <w:t xml:space="preserve"> </w:t>
      </w:r>
      <w:r w:rsidRPr="00A4181A">
        <w:rPr>
          <w:bCs/>
          <w:sz w:val="20"/>
          <w:szCs w:val="20"/>
        </w:rPr>
        <w:t>forth</w:t>
      </w:r>
      <w:r w:rsidRPr="00A4181A">
        <w:rPr>
          <w:bCs/>
          <w:spacing w:val="-2"/>
          <w:sz w:val="20"/>
          <w:szCs w:val="20"/>
        </w:rPr>
        <w:t xml:space="preserve"> </w:t>
      </w:r>
      <w:r w:rsidRPr="00A4181A">
        <w:rPr>
          <w:bCs/>
          <w:sz w:val="20"/>
          <w:szCs w:val="20"/>
        </w:rPr>
        <w:t>by</w:t>
      </w:r>
      <w:r w:rsidRPr="00A4181A">
        <w:rPr>
          <w:bCs/>
          <w:spacing w:val="-2"/>
          <w:sz w:val="20"/>
          <w:szCs w:val="20"/>
        </w:rPr>
        <w:t xml:space="preserve"> </w:t>
      </w:r>
      <w:r w:rsidRPr="00A4181A">
        <w:rPr>
          <w:bCs/>
          <w:sz w:val="20"/>
          <w:szCs w:val="20"/>
        </w:rPr>
        <w:t>the</w:t>
      </w:r>
      <w:r w:rsidRPr="00A4181A">
        <w:rPr>
          <w:bCs/>
          <w:spacing w:val="-3"/>
          <w:sz w:val="20"/>
          <w:szCs w:val="20"/>
        </w:rPr>
        <w:t xml:space="preserve"> </w:t>
      </w:r>
      <w:r w:rsidRPr="00A4181A">
        <w:rPr>
          <w:bCs/>
          <w:sz w:val="20"/>
          <w:szCs w:val="20"/>
        </w:rPr>
        <w:t>NDFA</w:t>
      </w:r>
      <w:r w:rsidRPr="00A4181A">
        <w:rPr>
          <w:bCs/>
          <w:spacing w:val="-3"/>
          <w:sz w:val="20"/>
          <w:szCs w:val="20"/>
        </w:rPr>
        <w:t xml:space="preserve"> </w:t>
      </w:r>
      <w:r w:rsidRPr="00A4181A">
        <w:rPr>
          <w:bCs/>
          <w:sz w:val="20"/>
          <w:szCs w:val="20"/>
        </w:rPr>
        <w:t>Executive</w:t>
      </w:r>
      <w:r w:rsidRPr="00A4181A">
        <w:rPr>
          <w:bCs/>
          <w:spacing w:val="-3"/>
          <w:sz w:val="20"/>
          <w:szCs w:val="20"/>
        </w:rPr>
        <w:t xml:space="preserve"> </w:t>
      </w:r>
      <w:r w:rsidRPr="00A4181A">
        <w:rPr>
          <w:bCs/>
          <w:sz w:val="20"/>
          <w:szCs w:val="20"/>
        </w:rPr>
        <w:t>Board</w:t>
      </w:r>
      <w:r w:rsidRPr="00A4181A">
        <w:rPr>
          <w:bCs/>
          <w:spacing w:val="-2"/>
          <w:sz w:val="20"/>
          <w:szCs w:val="20"/>
        </w:rPr>
        <w:t xml:space="preserve"> </w:t>
      </w:r>
      <w:r w:rsidRPr="00A4181A">
        <w:rPr>
          <w:bCs/>
          <w:sz w:val="20"/>
          <w:szCs w:val="20"/>
        </w:rPr>
        <w:t>and</w:t>
      </w:r>
      <w:r w:rsidRPr="00A4181A">
        <w:rPr>
          <w:bCs/>
          <w:spacing w:val="-2"/>
          <w:sz w:val="20"/>
          <w:szCs w:val="20"/>
        </w:rPr>
        <w:t xml:space="preserve"> </w:t>
      </w:r>
      <w:r w:rsidRPr="00A4181A">
        <w:rPr>
          <w:bCs/>
          <w:sz w:val="20"/>
          <w:szCs w:val="20"/>
        </w:rPr>
        <w:t>are</w:t>
      </w:r>
      <w:r w:rsidRPr="00A4181A">
        <w:rPr>
          <w:bCs/>
          <w:spacing w:val="-3"/>
          <w:sz w:val="20"/>
          <w:szCs w:val="20"/>
        </w:rPr>
        <w:t xml:space="preserve"> </w:t>
      </w:r>
      <w:r w:rsidRPr="00A4181A">
        <w:rPr>
          <w:bCs/>
          <w:sz w:val="20"/>
          <w:szCs w:val="20"/>
        </w:rPr>
        <w:t>subject</w:t>
      </w:r>
      <w:r w:rsidRPr="00A4181A">
        <w:rPr>
          <w:bCs/>
          <w:spacing w:val="-3"/>
          <w:sz w:val="20"/>
          <w:szCs w:val="20"/>
        </w:rPr>
        <w:t xml:space="preserve"> </w:t>
      </w:r>
      <w:r w:rsidRPr="00A4181A">
        <w:rPr>
          <w:bCs/>
          <w:sz w:val="20"/>
          <w:szCs w:val="20"/>
        </w:rPr>
        <w:t>to</w:t>
      </w:r>
      <w:r w:rsidRPr="00A4181A">
        <w:rPr>
          <w:bCs/>
          <w:spacing w:val="-2"/>
          <w:sz w:val="20"/>
          <w:szCs w:val="20"/>
        </w:rPr>
        <w:t xml:space="preserve"> </w:t>
      </w:r>
      <w:r w:rsidRPr="00A4181A">
        <w:rPr>
          <w:bCs/>
          <w:sz w:val="20"/>
          <w:szCs w:val="20"/>
        </w:rPr>
        <w:t>change</w:t>
      </w:r>
      <w:r w:rsidRPr="00A4181A">
        <w:rPr>
          <w:bCs/>
          <w:spacing w:val="-3"/>
          <w:sz w:val="20"/>
          <w:szCs w:val="20"/>
        </w:rPr>
        <w:t xml:space="preserve"> </w:t>
      </w:r>
      <w:r w:rsidRPr="00A4181A">
        <w:rPr>
          <w:bCs/>
          <w:sz w:val="20"/>
          <w:szCs w:val="20"/>
        </w:rPr>
        <w:t>by</w:t>
      </w:r>
      <w:r w:rsidRPr="00A4181A">
        <w:rPr>
          <w:bCs/>
          <w:spacing w:val="-2"/>
          <w:sz w:val="20"/>
          <w:szCs w:val="20"/>
        </w:rPr>
        <w:t xml:space="preserve"> </w:t>
      </w:r>
      <w:r w:rsidRPr="00A4181A">
        <w:rPr>
          <w:bCs/>
          <w:sz w:val="20"/>
          <w:szCs w:val="20"/>
        </w:rPr>
        <w:t>a</w:t>
      </w:r>
      <w:r w:rsidRPr="00A4181A">
        <w:rPr>
          <w:bCs/>
          <w:spacing w:val="-2"/>
          <w:sz w:val="20"/>
          <w:szCs w:val="20"/>
        </w:rPr>
        <w:t xml:space="preserve"> </w:t>
      </w:r>
      <w:r w:rsidRPr="00A4181A">
        <w:rPr>
          <w:bCs/>
          <w:sz w:val="20"/>
          <w:szCs w:val="20"/>
        </w:rPr>
        <w:t>vote</w:t>
      </w:r>
      <w:r w:rsidRPr="00A4181A">
        <w:rPr>
          <w:bCs/>
          <w:spacing w:val="-3"/>
          <w:sz w:val="20"/>
          <w:szCs w:val="20"/>
        </w:rPr>
        <w:t xml:space="preserve"> </w:t>
      </w:r>
      <w:r w:rsidRPr="00A4181A">
        <w:rPr>
          <w:bCs/>
          <w:sz w:val="20"/>
          <w:szCs w:val="20"/>
        </w:rPr>
        <w:t>of</w:t>
      </w:r>
      <w:r w:rsidRPr="00A4181A">
        <w:rPr>
          <w:bCs/>
          <w:spacing w:val="-3"/>
          <w:sz w:val="20"/>
          <w:szCs w:val="20"/>
        </w:rPr>
        <w:t xml:space="preserve"> </w:t>
      </w:r>
      <w:r w:rsidRPr="00A4181A">
        <w:rPr>
          <w:bCs/>
          <w:sz w:val="20"/>
          <w:szCs w:val="20"/>
        </w:rPr>
        <w:t>the NDFA Executive Board. The North Dakota Firefighter’s Association Constitution and By-Laws govern other items.  Changes to the Constitution and By-Laws must be approved by the members present at the</w:t>
      </w:r>
      <w:r w:rsidRPr="00A4181A">
        <w:rPr>
          <w:bCs/>
          <w:spacing w:val="-4"/>
          <w:sz w:val="20"/>
          <w:szCs w:val="20"/>
        </w:rPr>
        <w:t xml:space="preserve"> </w:t>
      </w:r>
      <w:r w:rsidRPr="00A4181A">
        <w:rPr>
          <w:bCs/>
          <w:sz w:val="20"/>
          <w:szCs w:val="20"/>
        </w:rPr>
        <w:t>North</w:t>
      </w:r>
      <w:r w:rsidRPr="00A4181A">
        <w:rPr>
          <w:bCs/>
          <w:spacing w:val="-3"/>
          <w:sz w:val="20"/>
          <w:szCs w:val="20"/>
        </w:rPr>
        <w:t xml:space="preserve"> </w:t>
      </w:r>
      <w:r w:rsidRPr="00A4181A">
        <w:rPr>
          <w:bCs/>
          <w:sz w:val="20"/>
          <w:szCs w:val="20"/>
        </w:rPr>
        <w:t>Dakota</w:t>
      </w:r>
      <w:r w:rsidRPr="00A4181A">
        <w:rPr>
          <w:bCs/>
          <w:spacing w:val="-3"/>
          <w:sz w:val="20"/>
          <w:szCs w:val="20"/>
        </w:rPr>
        <w:t xml:space="preserve"> </w:t>
      </w:r>
      <w:r w:rsidRPr="00A4181A">
        <w:rPr>
          <w:bCs/>
          <w:sz w:val="20"/>
          <w:szCs w:val="20"/>
        </w:rPr>
        <w:t>Firefighter’s</w:t>
      </w:r>
      <w:r w:rsidRPr="00A4181A">
        <w:rPr>
          <w:bCs/>
          <w:spacing w:val="-3"/>
          <w:sz w:val="20"/>
          <w:szCs w:val="20"/>
        </w:rPr>
        <w:t xml:space="preserve"> </w:t>
      </w:r>
      <w:r w:rsidRPr="00A4181A">
        <w:rPr>
          <w:bCs/>
          <w:sz w:val="20"/>
          <w:szCs w:val="20"/>
        </w:rPr>
        <w:t>Association</w:t>
      </w:r>
      <w:r w:rsidRPr="00A4181A">
        <w:rPr>
          <w:bCs/>
          <w:spacing w:val="-3"/>
          <w:sz w:val="20"/>
          <w:szCs w:val="20"/>
        </w:rPr>
        <w:t xml:space="preserve"> </w:t>
      </w:r>
      <w:r w:rsidRPr="00A4181A">
        <w:rPr>
          <w:bCs/>
          <w:sz w:val="20"/>
          <w:szCs w:val="20"/>
        </w:rPr>
        <w:t>Annual</w:t>
      </w:r>
      <w:r w:rsidRPr="00A4181A">
        <w:rPr>
          <w:bCs/>
          <w:spacing w:val="-3"/>
          <w:sz w:val="20"/>
          <w:szCs w:val="20"/>
        </w:rPr>
        <w:t xml:space="preserve"> </w:t>
      </w:r>
      <w:r w:rsidRPr="00A4181A">
        <w:rPr>
          <w:bCs/>
          <w:sz w:val="20"/>
          <w:szCs w:val="20"/>
        </w:rPr>
        <w:t>State</w:t>
      </w:r>
      <w:r w:rsidRPr="00A4181A">
        <w:rPr>
          <w:bCs/>
          <w:spacing w:val="-4"/>
          <w:sz w:val="20"/>
          <w:szCs w:val="20"/>
        </w:rPr>
        <w:t xml:space="preserve"> </w:t>
      </w:r>
      <w:r w:rsidRPr="00A4181A">
        <w:rPr>
          <w:bCs/>
          <w:sz w:val="20"/>
          <w:szCs w:val="20"/>
        </w:rPr>
        <w:t>Convention</w:t>
      </w:r>
      <w:r w:rsidRPr="00A4181A">
        <w:rPr>
          <w:bCs/>
          <w:spacing w:val="-3"/>
          <w:sz w:val="20"/>
          <w:szCs w:val="20"/>
        </w:rPr>
        <w:t xml:space="preserve"> </w:t>
      </w:r>
      <w:r w:rsidRPr="00A4181A">
        <w:rPr>
          <w:bCs/>
          <w:sz w:val="20"/>
          <w:szCs w:val="20"/>
        </w:rPr>
        <w:t>held</w:t>
      </w:r>
      <w:r w:rsidRPr="00A4181A">
        <w:rPr>
          <w:bCs/>
          <w:spacing w:val="-3"/>
          <w:sz w:val="20"/>
          <w:szCs w:val="20"/>
        </w:rPr>
        <w:t xml:space="preserve"> </w:t>
      </w:r>
      <w:r w:rsidRPr="00A4181A">
        <w:rPr>
          <w:bCs/>
          <w:sz w:val="20"/>
          <w:szCs w:val="20"/>
        </w:rPr>
        <w:t>in</w:t>
      </w:r>
      <w:r w:rsidRPr="00A4181A">
        <w:rPr>
          <w:bCs/>
          <w:spacing w:val="-3"/>
          <w:sz w:val="20"/>
          <w:szCs w:val="20"/>
        </w:rPr>
        <w:t xml:space="preserve"> </w:t>
      </w:r>
      <w:r w:rsidRPr="00A4181A">
        <w:rPr>
          <w:bCs/>
          <w:sz w:val="20"/>
          <w:szCs w:val="20"/>
        </w:rPr>
        <w:t>June</w:t>
      </w:r>
      <w:r w:rsidRPr="00A4181A">
        <w:rPr>
          <w:bCs/>
          <w:spacing w:val="-4"/>
          <w:sz w:val="20"/>
          <w:szCs w:val="20"/>
        </w:rPr>
        <w:t xml:space="preserve"> </w:t>
      </w:r>
      <w:r w:rsidRPr="00A4181A">
        <w:rPr>
          <w:bCs/>
          <w:sz w:val="20"/>
          <w:szCs w:val="20"/>
        </w:rPr>
        <w:t>of</w:t>
      </w:r>
      <w:r w:rsidRPr="00A4181A">
        <w:rPr>
          <w:bCs/>
          <w:spacing w:val="-4"/>
          <w:sz w:val="20"/>
          <w:szCs w:val="20"/>
        </w:rPr>
        <w:t xml:space="preserve"> </w:t>
      </w:r>
      <w:r w:rsidRPr="00A4181A">
        <w:rPr>
          <w:bCs/>
          <w:sz w:val="20"/>
          <w:szCs w:val="20"/>
        </w:rPr>
        <w:t xml:space="preserve">each </w:t>
      </w:r>
      <w:r w:rsidRPr="00A4181A">
        <w:rPr>
          <w:bCs/>
          <w:spacing w:val="-4"/>
          <w:sz w:val="20"/>
          <w:szCs w:val="20"/>
        </w:rPr>
        <w:t>year.</w:t>
      </w:r>
    </w:p>
    <w:p w14:paraId="183A927E" w14:textId="77777777" w:rsidR="004F21C3" w:rsidRPr="00A4181A" w:rsidRDefault="004F21C3" w:rsidP="004F21C3">
      <w:pPr>
        <w:pStyle w:val="ListParagraph"/>
        <w:rPr>
          <w:bCs/>
          <w:sz w:val="20"/>
          <w:szCs w:val="20"/>
        </w:rPr>
      </w:pPr>
    </w:p>
    <w:p w14:paraId="71B6E48B" w14:textId="77777777" w:rsidR="001549A1" w:rsidRPr="00A4181A" w:rsidRDefault="001549A1" w:rsidP="001549A1">
      <w:pPr>
        <w:pStyle w:val="ListParagraph"/>
        <w:rPr>
          <w:bCs/>
          <w:sz w:val="20"/>
          <w:szCs w:val="20"/>
        </w:rPr>
      </w:pPr>
    </w:p>
    <w:p w14:paraId="106A8BEE" w14:textId="77777777" w:rsidR="001549A1" w:rsidRPr="00A4181A" w:rsidRDefault="001549A1" w:rsidP="00A4181A">
      <w:pPr>
        <w:pStyle w:val="ListParagraph"/>
        <w:spacing w:before="6" w:line="247" w:lineRule="auto"/>
        <w:ind w:left="450" w:right="234" w:firstLine="0"/>
        <w:jc w:val="both"/>
        <w:rPr>
          <w:b/>
          <w:sz w:val="20"/>
          <w:szCs w:val="20"/>
        </w:rPr>
      </w:pPr>
      <w:r w:rsidRPr="00A4181A">
        <w:rPr>
          <w:b/>
          <w:sz w:val="20"/>
          <w:szCs w:val="20"/>
        </w:rPr>
        <w:t>Section 1-2: Background</w:t>
      </w:r>
    </w:p>
    <w:p w14:paraId="6286DE6F" w14:textId="77777777" w:rsidR="001549A1" w:rsidRPr="00A4181A" w:rsidRDefault="001549A1" w:rsidP="00A4181A">
      <w:pPr>
        <w:pStyle w:val="ListParagraph"/>
        <w:spacing w:before="6" w:line="247" w:lineRule="auto"/>
        <w:ind w:left="450" w:right="234" w:firstLine="0"/>
        <w:jc w:val="both"/>
        <w:rPr>
          <w:b/>
          <w:sz w:val="20"/>
          <w:szCs w:val="20"/>
        </w:rPr>
      </w:pPr>
    </w:p>
    <w:p w14:paraId="6B103245" w14:textId="57A04ECC" w:rsidR="001549A1" w:rsidRPr="00A4181A" w:rsidRDefault="001549A1" w:rsidP="00A4181A">
      <w:pPr>
        <w:pStyle w:val="ListParagraph"/>
        <w:spacing w:before="6" w:line="247" w:lineRule="auto"/>
        <w:ind w:left="1350" w:right="234" w:hanging="930"/>
        <w:jc w:val="both"/>
        <w:rPr>
          <w:bCs/>
          <w:sz w:val="20"/>
          <w:szCs w:val="20"/>
        </w:rPr>
      </w:pPr>
      <w:r w:rsidRPr="00A4181A">
        <w:rPr>
          <w:b/>
          <w:sz w:val="20"/>
          <w:szCs w:val="20"/>
        </w:rPr>
        <w:t>1.2.1</w:t>
      </w:r>
      <w:r w:rsidRPr="00A4181A">
        <w:rPr>
          <w:b/>
          <w:sz w:val="20"/>
          <w:szCs w:val="20"/>
        </w:rPr>
        <w:tab/>
      </w:r>
      <w:r w:rsidRPr="00A4181A">
        <w:rPr>
          <w:bCs/>
          <w:sz w:val="20"/>
          <w:szCs w:val="20"/>
        </w:rPr>
        <w:t xml:space="preserve">The North Dakota Firefighter’s Association was organized June 4, </w:t>
      </w:r>
      <w:proofErr w:type="gramStart"/>
      <w:r w:rsidRPr="00A4181A">
        <w:rPr>
          <w:bCs/>
          <w:sz w:val="20"/>
          <w:szCs w:val="20"/>
        </w:rPr>
        <w:t>1884</w:t>
      </w:r>
      <w:proofErr w:type="gramEnd"/>
      <w:r w:rsidRPr="00A4181A">
        <w:rPr>
          <w:bCs/>
          <w:sz w:val="20"/>
          <w:szCs w:val="20"/>
        </w:rPr>
        <w:t xml:space="preserve"> and incorporated February 3, 1891 to promote the safety and welfare of the North Dakota Firefighter’s Association</w:t>
      </w:r>
      <w:r w:rsidRPr="00A4181A">
        <w:rPr>
          <w:bCs/>
          <w:spacing w:val="-4"/>
          <w:sz w:val="20"/>
          <w:szCs w:val="20"/>
        </w:rPr>
        <w:t xml:space="preserve"> </w:t>
      </w:r>
      <w:r w:rsidRPr="00A4181A">
        <w:rPr>
          <w:bCs/>
          <w:sz w:val="20"/>
          <w:szCs w:val="20"/>
        </w:rPr>
        <w:t>members</w:t>
      </w:r>
      <w:r w:rsidRPr="00A4181A">
        <w:rPr>
          <w:bCs/>
          <w:spacing w:val="-4"/>
          <w:sz w:val="20"/>
          <w:szCs w:val="20"/>
        </w:rPr>
        <w:t xml:space="preserve"> </w:t>
      </w:r>
      <w:r w:rsidRPr="00A4181A">
        <w:rPr>
          <w:bCs/>
          <w:sz w:val="20"/>
          <w:szCs w:val="20"/>
        </w:rPr>
        <w:t>through</w:t>
      </w:r>
      <w:r w:rsidRPr="00A4181A">
        <w:rPr>
          <w:bCs/>
          <w:spacing w:val="-4"/>
          <w:sz w:val="20"/>
          <w:szCs w:val="20"/>
        </w:rPr>
        <w:t xml:space="preserve"> </w:t>
      </w:r>
      <w:r w:rsidRPr="00A4181A">
        <w:rPr>
          <w:bCs/>
          <w:sz w:val="20"/>
          <w:szCs w:val="20"/>
        </w:rPr>
        <w:t>uniform</w:t>
      </w:r>
      <w:r w:rsidRPr="00A4181A">
        <w:rPr>
          <w:bCs/>
          <w:spacing w:val="-3"/>
          <w:sz w:val="20"/>
          <w:szCs w:val="20"/>
        </w:rPr>
        <w:t xml:space="preserve"> </w:t>
      </w:r>
      <w:r w:rsidRPr="00A4181A">
        <w:rPr>
          <w:bCs/>
          <w:sz w:val="20"/>
          <w:szCs w:val="20"/>
        </w:rPr>
        <w:t>and</w:t>
      </w:r>
      <w:r w:rsidRPr="00A4181A">
        <w:rPr>
          <w:bCs/>
          <w:spacing w:val="-4"/>
          <w:sz w:val="20"/>
          <w:szCs w:val="20"/>
        </w:rPr>
        <w:t xml:space="preserve"> </w:t>
      </w:r>
      <w:r w:rsidRPr="00A4181A">
        <w:rPr>
          <w:bCs/>
          <w:sz w:val="20"/>
          <w:szCs w:val="20"/>
        </w:rPr>
        <w:t>established</w:t>
      </w:r>
      <w:r w:rsidRPr="00A4181A">
        <w:rPr>
          <w:bCs/>
          <w:spacing w:val="-4"/>
          <w:sz w:val="20"/>
          <w:szCs w:val="20"/>
        </w:rPr>
        <w:t xml:space="preserve"> </w:t>
      </w:r>
      <w:r w:rsidRPr="00A4181A">
        <w:rPr>
          <w:bCs/>
          <w:sz w:val="20"/>
          <w:szCs w:val="20"/>
        </w:rPr>
        <w:t>training</w:t>
      </w:r>
      <w:r w:rsidRPr="00A4181A">
        <w:rPr>
          <w:bCs/>
          <w:spacing w:val="-5"/>
          <w:sz w:val="20"/>
          <w:szCs w:val="20"/>
        </w:rPr>
        <w:t xml:space="preserve"> </w:t>
      </w:r>
      <w:r w:rsidRPr="00A4181A">
        <w:rPr>
          <w:bCs/>
          <w:sz w:val="20"/>
          <w:szCs w:val="20"/>
        </w:rPr>
        <w:t>standards.</w:t>
      </w:r>
      <w:r w:rsidRPr="00A4181A">
        <w:rPr>
          <w:bCs/>
          <w:spacing w:val="-4"/>
          <w:sz w:val="20"/>
          <w:szCs w:val="20"/>
        </w:rPr>
        <w:t xml:space="preserve"> </w:t>
      </w:r>
      <w:r w:rsidRPr="00A4181A">
        <w:rPr>
          <w:bCs/>
          <w:sz w:val="20"/>
          <w:szCs w:val="20"/>
        </w:rPr>
        <w:t>The</w:t>
      </w:r>
      <w:r w:rsidRPr="00A4181A">
        <w:rPr>
          <w:bCs/>
          <w:spacing w:val="-5"/>
          <w:sz w:val="20"/>
          <w:szCs w:val="20"/>
        </w:rPr>
        <w:t xml:space="preserve"> </w:t>
      </w:r>
      <w:r w:rsidRPr="00A4181A">
        <w:rPr>
          <w:bCs/>
          <w:sz w:val="20"/>
          <w:szCs w:val="20"/>
        </w:rPr>
        <w:t>North</w:t>
      </w:r>
      <w:r w:rsidRPr="00A4181A">
        <w:rPr>
          <w:bCs/>
          <w:spacing w:val="-4"/>
          <w:sz w:val="20"/>
          <w:szCs w:val="20"/>
        </w:rPr>
        <w:t xml:space="preserve"> </w:t>
      </w:r>
      <w:r w:rsidRPr="00A4181A">
        <w:rPr>
          <w:bCs/>
          <w:sz w:val="20"/>
          <w:szCs w:val="20"/>
        </w:rPr>
        <w:t>Dakota Firefighter’s Association is a non-profit, charitable, educational 501 C 3 Organization. The Mission of the North Dakota Firefighter’s Association is established in Chapter 18 of the North Dakota Century Code and for Legislative purposes is a political sub-division of the State of North Dakota.</w:t>
      </w:r>
    </w:p>
    <w:p w14:paraId="67657B1F" w14:textId="77777777" w:rsidR="001549A1" w:rsidRPr="00A4181A" w:rsidRDefault="001549A1" w:rsidP="00A4181A">
      <w:pPr>
        <w:pStyle w:val="ListParagraph"/>
        <w:spacing w:before="6" w:line="247" w:lineRule="auto"/>
        <w:ind w:left="1350" w:right="234" w:firstLine="0"/>
        <w:jc w:val="both"/>
        <w:rPr>
          <w:bCs/>
          <w:sz w:val="20"/>
          <w:szCs w:val="20"/>
        </w:rPr>
      </w:pPr>
    </w:p>
    <w:p w14:paraId="3B31506B" w14:textId="77777777" w:rsidR="001549A1" w:rsidRPr="00A4181A" w:rsidRDefault="001549A1" w:rsidP="008A426E">
      <w:pPr>
        <w:spacing w:before="6" w:line="247" w:lineRule="auto"/>
        <w:ind w:left="450" w:right="234"/>
        <w:jc w:val="both"/>
        <w:rPr>
          <w:b/>
          <w:sz w:val="20"/>
          <w:szCs w:val="20"/>
        </w:rPr>
      </w:pPr>
      <w:r w:rsidRPr="00A4181A">
        <w:rPr>
          <w:b/>
          <w:sz w:val="20"/>
          <w:szCs w:val="20"/>
        </w:rPr>
        <w:t>Section 1-3: Empowerment</w:t>
      </w:r>
    </w:p>
    <w:p w14:paraId="6DE6F1E2" w14:textId="77777777" w:rsidR="001549A1" w:rsidRPr="00A4181A" w:rsidRDefault="001549A1" w:rsidP="00A4181A">
      <w:pPr>
        <w:spacing w:before="6" w:line="247" w:lineRule="auto"/>
        <w:ind w:left="1350" w:right="234"/>
        <w:jc w:val="both"/>
        <w:rPr>
          <w:b/>
          <w:sz w:val="20"/>
          <w:szCs w:val="20"/>
        </w:rPr>
      </w:pPr>
    </w:p>
    <w:p w14:paraId="4FDA6336" w14:textId="5BCCB0E0" w:rsidR="001549A1" w:rsidRPr="00A4181A" w:rsidRDefault="001549A1" w:rsidP="00A4181A">
      <w:pPr>
        <w:spacing w:before="6" w:line="247" w:lineRule="auto"/>
        <w:ind w:left="1350" w:right="234" w:hanging="900"/>
        <w:jc w:val="both"/>
        <w:rPr>
          <w:sz w:val="20"/>
          <w:szCs w:val="20"/>
        </w:rPr>
      </w:pPr>
      <w:r w:rsidRPr="00A4181A">
        <w:rPr>
          <w:b/>
          <w:sz w:val="20"/>
          <w:szCs w:val="20"/>
        </w:rPr>
        <w:t>1.3.1</w:t>
      </w:r>
      <w:r w:rsidRPr="00A4181A">
        <w:rPr>
          <w:b/>
          <w:sz w:val="20"/>
          <w:szCs w:val="20"/>
        </w:rPr>
        <w:tab/>
      </w:r>
      <w:r w:rsidRPr="00A4181A">
        <w:rPr>
          <w:bCs/>
          <w:sz w:val="20"/>
          <w:szCs w:val="20"/>
        </w:rPr>
        <w:t>In accordance with North Dakota Century Code, Chapter 18, Section 18-03-01.1.</w:t>
      </w:r>
      <w:r w:rsidRPr="00A4181A">
        <w:rPr>
          <w:b/>
          <w:sz w:val="20"/>
          <w:szCs w:val="20"/>
        </w:rPr>
        <w:t xml:space="preserve"> </w:t>
      </w:r>
      <w:r w:rsidRPr="00A4181A">
        <w:rPr>
          <w:sz w:val="20"/>
          <w:szCs w:val="20"/>
        </w:rPr>
        <w:t>The North Dakota Firefighter</w:t>
      </w:r>
      <w:r w:rsidR="004F21C3" w:rsidRPr="00A4181A">
        <w:rPr>
          <w:sz w:val="20"/>
          <w:szCs w:val="20"/>
        </w:rPr>
        <w:t>’</w:t>
      </w:r>
      <w:r w:rsidRPr="00A4181A">
        <w:rPr>
          <w:sz w:val="20"/>
          <w:szCs w:val="20"/>
        </w:rPr>
        <w:t xml:space="preserve">s Association shall: </w:t>
      </w:r>
    </w:p>
    <w:p w14:paraId="081CEF0E" w14:textId="77777777" w:rsidR="001549A1" w:rsidRPr="00A4181A" w:rsidRDefault="001549A1" w:rsidP="00A4181A">
      <w:pPr>
        <w:spacing w:before="6" w:line="247" w:lineRule="auto"/>
        <w:ind w:left="450" w:right="234" w:hanging="900"/>
        <w:jc w:val="both"/>
        <w:rPr>
          <w:sz w:val="20"/>
          <w:szCs w:val="20"/>
        </w:rPr>
      </w:pPr>
    </w:p>
    <w:p w14:paraId="590B96CB" w14:textId="77777777" w:rsidR="001549A1" w:rsidRPr="00A4181A" w:rsidRDefault="001549A1" w:rsidP="001549A1">
      <w:pPr>
        <w:spacing w:before="6" w:line="247" w:lineRule="auto"/>
        <w:ind w:left="1440" w:right="234" w:firstLine="720"/>
        <w:jc w:val="both"/>
        <w:rPr>
          <w:sz w:val="20"/>
          <w:szCs w:val="20"/>
        </w:rPr>
      </w:pPr>
      <w:r w:rsidRPr="00A4181A">
        <w:rPr>
          <w:sz w:val="20"/>
          <w:szCs w:val="20"/>
        </w:rPr>
        <w:t xml:space="preserve">1. Develop and adopt a statewide fire education and training </w:t>
      </w:r>
      <w:proofErr w:type="gramStart"/>
      <w:r w:rsidRPr="00A4181A">
        <w:rPr>
          <w:sz w:val="20"/>
          <w:szCs w:val="20"/>
        </w:rPr>
        <w:t>plan;</w:t>
      </w:r>
      <w:proofErr w:type="gramEnd"/>
      <w:r w:rsidRPr="00A4181A">
        <w:rPr>
          <w:sz w:val="20"/>
          <w:szCs w:val="20"/>
        </w:rPr>
        <w:t xml:space="preserve"> </w:t>
      </w:r>
    </w:p>
    <w:p w14:paraId="2CA4D81E" w14:textId="77777777" w:rsidR="001549A1" w:rsidRPr="00A4181A" w:rsidRDefault="001549A1" w:rsidP="001549A1">
      <w:pPr>
        <w:spacing w:before="6" w:line="247" w:lineRule="auto"/>
        <w:ind w:left="1440" w:right="234" w:firstLine="720"/>
        <w:jc w:val="both"/>
        <w:rPr>
          <w:sz w:val="20"/>
          <w:szCs w:val="20"/>
        </w:rPr>
      </w:pPr>
      <w:r w:rsidRPr="00A4181A">
        <w:rPr>
          <w:sz w:val="20"/>
          <w:szCs w:val="20"/>
        </w:rPr>
        <w:t xml:space="preserve">2. Coordinate fire service training at all levels; and </w:t>
      </w:r>
    </w:p>
    <w:p w14:paraId="4B03BFBA" w14:textId="77777777" w:rsidR="001549A1" w:rsidRPr="00A4181A" w:rsidRDefault="001549A1" w:rsidP="001549A1">
      <w:pPr>
        <w:spacing w:before="6" w:line="247" w:lineRule="auto"/>
        <w:ind w:left="1440" w:right="234" w:firstLine="720"/>
        <w:jc w:val="both"/>
        <w:rPr>
          <w:sz w:val="20"/>
          <w:szCs w:val="20"/>
        </w:rPr>
      </w:pPr>
      <w:r w:rsidRPr="00A4181A">
        <w:rPr>
          <w:sz w:val="20"/>
          <w:szCs w:val="20"/>
        </w:rPr>
        <w:t>3. Establish procedures to govern the certification process for firefighter training.</w:t>
      </w:r>
    </w:p>
    <w:p w14:paraId="69DF31B0" w14:textId="77777777" w:rsidR="001549A1" w:rsidRPr="001549A1" w:rsidRDefault="001549A1" w:rsidP="001549A1">
      <w:pPr>
        <w:spacing w:before="6" w:line="247" w:lineRule="auto"/>
        <w:ind w:right="234"/>
        <w:jc w:val="both"/>
      </w:pPr>
      <w:r w:rsidRPr="001549A1">
        <w:tab/>
      </w:r>
    </w:p>
    <w:p w14:paraId="32821517" w14:textId="77777777" w:rsidR="001549A1" w:rsidRPr="001549A1" w:rsidRDefault="001549A1" w:rsidP="00A4181A">
      <w:pPr>
        <w:spacing w:before="6" w:line="247" w:lineRule="auto"/>
        <w:ind w:left="450" w:right="234"/>
        <w:jc w:val="both"/>
        <w:rPr>
          <w:b/>
          <w:bCs/>
        </w:rPr>
      </w:pPr>
      <w:r w:rsidRPr="001549A1">
        <w:rPr>
          <w:b/>
          <w:bCs/>
        </w:rPr>
        <w:t>Section 1-4: Vision Statement</w:t>
      </w:r>
    </w:p>
    <w:p w14:paraId="436FD944" w14:textId="77777777" w:rsidR="001549A1" w:rsidRPr="001549A1" w:rsidRDefault="001549A1" w:rsidP="00A4181A">
      <w:pPr>
        <w:spacing w:before="6" w:line="247" w:lineRule="auto"/>
        <w:ind w:left="450" w:right="234"/>
        <w:jc w:val="both"/>
        <w:rPr>
          <w:b/>
          <w:bCs/>
        </w:rPr>
      </w:pPr>
    </w:p>
    <w:p w14:paraId="34EECB3D" w14:textId="6D02D892" w:rsidR="001549A1" w:rsidRPr="00A4181A" w:rsidRDefault="001549A1" w:rsidP="00A4181A">
      <w:pPr>
        <w:tabs>
          <w:tab w:val="left" w:pos="1350"/>
        </w:tabs>
        <w:spacing w:before="6" w:line="247" w:lineRule="auto"/>
        <w:ind w:left="450" w:right="234"/>
        <w:jc w:val="both"/>
        <w:rPr>
          <w:sz w:val="20"/>
          <w:szCs w:val="20"/>
        </w:rPr>
      </w:pPr>
      <w:r w:rsidRPr="00A4181A">
        <w:rPr>
          <w:b/>
          <w:bCs/>
          <w:sz w:val="20"/>
          <w:szCs w:val="20"/>
        </w:rPr>
        <w:t>1.4.1</w:t>
      </w:r>
      <w:r w:rsidR="00A4181A" w:rsidRPr="00A4181A">
        <w:rPr>
          <w:b/>
          <w:bCs/>
          <w:sz w:val="20"/>
          <w:szCs w:val="20"/>
        </w:rPr>
        <w:tab/>
      </w:r>
      <w:r w:rsidRPr="00A4181A">
        <w:rPr>
          <w:sz w:val="20"/>
          <w:szCs w:val="20"/>
        </w:rPr>
        <w:t>The North Dakota Firefighter’s Association will:</w:t>
      </w:r>
    </w:p>
    <w:p w14:paraId="47F7AC37" w14:textId="77777777" w:rsidR="001549A1" w:rsidRPr="00A4181A" w:rsidRDefault="001549A1" w:rsidP="00A4181A">
      <w:pPr>
        <w:spacing w:line="254" w:lineRule="auto"/>
        <w:ind w:left="450"/>
        <w:rPr>
          <w:sz w:val="20"/>
          <w:szCs w:val="20"/>
        </w:rPr>
      </w:pPr>
    </w:p>
    <w:p w14:paraId="039697A5" w14:textId="77777777" w:rsidR="001549A1" w:rsidRPr="00A4181A" w:rsidRDefault="001549A1" w:rsidP="008A426E">
      <w:pPr>
        <w:pStyle w:val="ListParagraph"/>
        <w:numPr>
          <w:ilvl w:val="2"/>
          <w:numId w:val="4"/>
        </w:numPr>
        <w:spacing w:line="247" w:lineRule="auto"/>
        <w:ind w:left="1530" w:right="70" w:hanging="180"/>
        <w:rPr>
          <w:rFonts w:ascii="Arial" w:hAnsi="Arial"/>
          <w:sz w:val="20"/>
          <w:szCs w:val="20"/>
        </w:rPr>
      </w:pPr>
      <w:r w:rsidRPr="00A4181A">
        <w:rPr>
          <w:sz w:val="20"/>
          <w:szCs w:val="20"/>
        </w:rPr>
        <w:t>Provide</w:t>
      </w:r>
      <w:r w:rsidRPr="00A4181A">
        <w:rPr>
          <w:spacing w:val="-5"/>
          <w:sz w:val="20"/>
          <w:szCs w:val="20"/>
        </w:rPr>
        <w:t xml:space="preserve"> </w:t>
      </w:r>
      <w:r w:rsidRPr="00A4181A">
        <w:rPr>
          <w:sz w:val="20"/>
          <w:szCs w:val="20"/>
        </w:rPr>
        <w:t>a</w:t>
      </w:r>
      <w:r w:rsidRPr="00A4181A">
        <w:rPr>
          <w:spacing w:val="-5"/>
          <w:sz w:val="20"/>
          <w:szCs w:val="20"/>
        </w:rPr>
        <w:t xml:space="preserve"> </w:t>
      </w:r>
      <w:r w:rsidRPr="00A4181A">
        <w:rPr>
          <w:sz w:val="20"/>
          <w:szCs w:val="20"/>
        </w:rPr>
        <w:t>coordinated</w:t>
      </w:r>
      <w:r w:rsidRPr="00A4181A">
        <w:rPr>
          <w:spacing w:val="-4"/>
          <w:sz w:val="20"/>
          <w:szCs w:val="20"/>
        </w:rPr>
        <w:t xml:space="preserve"> </w:t>
      </w:r>
      <w:r w:rsidRPr="00A4181A">
        <w:rPr>
          <w:sz w:val="20"/>
          <w:szCs w:val="20"/>
        </w:rPr>
        <w:t>training</w:t>
      </w:r>
      <w:r w:rsidRPr="00A4181A">
        <w:rPr>
          <w:spacing w:val="-4"/>
          <w:sz w:val="20"/>
          <w:szCs w:val="20"/>
        </w:rPr>
        <w:t xml:space="preserve"> </w:t>
      </w:r>
      <w:r w:rsidRPr="00A4181A">
        <w:rPr>
          <w:sz w:val="20"/>
          <w:szCs w:val="20"/>
        </w:rPr>
        <w:t>service</w:t>
      </w:r>
      <w:r w:rsidRPr="00A4181A">
        <w:rPr>
          <w:spacing w:val="-5"/>
          <w:sz w:val="20"/>
          <w:szCs w:val="20"/>
        </w:rPr>
        <w:t xml:space="preserve"> </w:t>
      </w:r>
      <w:r w:rsidRPr="00A4181A">
        <w:rPr>
          <w:sz w:val="20"/>
          <w:szCs w:val="20"/>
        </w:rPr>
        <w:t>and</w:t>
      </w:r>
      <w:r w:rsidRPr="00A4181A">
        <w:rPr>
          <w:spacing w:val="-4"/>
          <w:sz w:val="20"/>
          <w:szCs w:val="20"/>
        </w:rPr>
        <w:t xml:space="preserve"> </w:t>
      </w:r>
      <w:r w:rsidRPr="00A4181A">
        <w:rPr>
          <w:sz w:val="20"/>
          <w:szCs w:val="20"/>
        </w:rPr>
        <w:t>standardized</w:t>
      </w:r>
      <w:r w:rsidRPr="00A4181A">
        <w:rPr>
          <w:spacing w:val="-4"/>
          <w:sz w:val="20"/>
          <w:szCs w:val="20"/>
        </w:rPr>
        <w:t xml:space="preserve"> </w:t>
      </w:r>
      <w:r w:rsidRPr="00A4181A">
        <w:rPr>
          <w:sz w:val="20"/>
          <w:szCs w:val="20"/>
        </w:rPr>
        <w:t>certification</w:t>
      </w:r>
      <w:r w:rsidRPr="00A4181A">
        <w:rPr>
          <w:spacing w:val="-4"/>
          <w:sz w:val="20"/>
          <w:szCs w:val="20"/>
        </w:rPr>
        <w:t xml:space="preserve"> </w:t>
      </w:r>
      <w:r w:rsidRPr="00A4181A">
        <w:rPr>
          <w:sz w:val="20"/>
          <w:szCs w:val="20"/>
        </w:rPr>
        <w:t>program</w:t>
      </w:r>
      <w:r w:rsidRPr="00A4181A">
        <w:rPr>
          <w:spacing w:val="-4"/>
          <w:sz w:val="20"/>
          <w:szCs w:val="20"/>
        </w:rPr>
        <w:t xml:space="preserve"> </w:t>
      </w:r>
      <w:r w:rsidRPr="00A4181A">
        <w:rPr>
          <w:sz w:val="20"/>
          <w:szCs w:val="20"/>
        </w:rPr>
        <w:t>based</w:t>
      </w:r>
      <w:r w:rsidRPr="00A4181A">
        <w:rPr>
          <w:spacing w:val="-4"/>
          <w:sz w:val="20"/>
          <w:szCs w:val="20"/>
        </w:rPr>
        <w:t xml:space="preserve"> </w:t>
      </w:r>
      <w:r w:rsidRPr="00A4181A">
        <w:rPr>
          <w:sz w:val="20"/>
          <w:szCs w:val="20"/>
        </w:rPr>
        <w:t>on National Standards.</w:t>
      </w:r>
    </w:p>
    <w:p w14:paraId="43444A5E" w14:textId="77777777" w:rsidR="001549A1" w:rsidRPr="001549A1" w:rsidRDefault="001549A1" w:rsidP="008A426E">
      <w:pPr>
        <w:pStyle w:val="ListParagraph"/>
        <w:numPr>
          <w:ilvl w:val="2"/>
          <w:numId w:val="4"/>
        </w:numPr>
        <w:spacing w:line="247" w:lineRule="auto"/>
        <w:ind w:left="1530" w:right="70" w:hanging="180"/>
        <w:rPr>
          <w:rFonts w:ascii="Arial" w:hAnsi="Arial"/>
        </w:rPr>
      </w:pPr>
      <w:r w:rsidRPr="00A4181A">
        <w:rPr>
          <w:sz w:val="20"/>
          <w:szCs w:val="20"/>
        </w:rPr>
        <w:t>Maintain open</w:t>
      </w:r>
      <w:r w:rsidRPr="00A4181A">
        <w:rPr>
          <w:spacing w:val="-5"/>
          <w:sz w:val="20"/>
          <w:szCs w:val="20"/>
        </w:rPr>
        <w:t xml:space="preserve"> </w:t>
      </w:r>
      <w:r w:rsidRPr="00A4181A">
        <w:rPr>
          <w:sz w:val="20"/>
          <w:szCs w:val="20"/>
        </w:rPr>
        <w:t>communications</w:t>
      </w:r>
      <w:r w:rsidRPr="00A4181A">
        <w:rPr>
          <w:spacing w:val="-5"/>
          <w:sz w:val="20"/>
          <w:szCs w:val="20"/>
        </w:rPr>
        <w:t xml:space="preserve"> </w:t>
      </w:r>
      <w:r w:rsidRPr="00A4181A">
        <w:rPr>
          <w:sz w:val="20"/>
          <w:szCs w:val="20"/>
        </w:rPr>
        <w:t>and</w:t>
      </w:r>
      <w:r w:rsidRPr="00A4181A">
        <w:rPr>
          <w:spacing w:val="-5"/>
          <w:sz w:val="20"/>
          <w:szCs w:val="20"/>
        </w:rPr>
        <w:t xml:space="preserve"> </w:t>
      </w:r>
      <w:r w:rsidRPr="00A4181A">
        <w:rPr>
          <w:sz w:val="20"/>
          <w:szCs w:val="20"/>
        </w:rPr>
        <w:t>cooperative</w:t>
      </w:r>
      <w:r w:rsidRPr="00A4181A">
        <w:rPr>
          <w:spacing w:val="-6"/>
          <w:sz w:val="20"/>
          <w:szCs w:val="20"/>
        </w:rPr>
        <w:t xml:space="preserve"> </w:t>
      </w:r>
      <w:r w:rsidRPr="00A4181A">
        <w:rPr>
          <w:sz w:val="20"/>
          <w:szCs w:val="20"/>
        </w:rPr>
        <w:t>training</w:t>
      </w:r>
      <w:r w:rsidRPr="00A4181A">
        <w:rPr>
          <w:spacing w:val="-5"/>
          <w:sz w:val="20"/>
          <w:szCs w:val="20"/>
        </w:rPr>
        <w:t xml:space="preserve"> </w:t>
      </w:r>
      <w:r w:rsidRPr="00A4181A">
        <w:rPr>
          <w:sz w:val="20"/>
          <w:szCs w:val="20"/>
        </w:rPr>
        <w:t>opportunities</w:t>
      </w:r>
      <w:r w:rsidRPr="00A4181A">
        <w:rPr>
          <w:spacing w:val="-5"/>
          <w:sz w:val="20"/>
          <w:szCs w:val="20"/>
        </w:rPr>
        <w:t xml:space="preserve"> </w:t>
      </w:r>
      <w:r w:rsidRPr="00A4181A">
        <w:rPr>
          <w:sz w:val="20"/>
          <w:szCs w:val="20"/>
        </w:rPr>
        <w:t>between</w:t>
      </w:r>
      <w:r w:rsidRPr="00A4181A">
        <w:rPr>
          <w:spacing w:val="-3"/>
          <w:sz w:val="20"/>
          <w:szCs w:val="20"/>
        </w:rPr>
        <w:t xml:space="preserve"> </w:t>
      </w:r>
      <w:r w:rsidRPr="00A4181A">
        <w:rPr>
          <w:sz w:val="20"/>
          <w:szCs w:val="20"/>
        </w:rPr>
        <w:t>all emergency</w:t>
      </w:r>
      <w:r w:rsidRPr="001549A1">
        <w:t xml:space="preserve"> response organizations.</w:t>
      </w:r>
    </w:p>
    <w:p w14:paraId="2DE5BF2F" w14:textId="77777777" w:rsidR="001549A1" w:rsidRPr="001549A1" w:rsidRDefault="001549A1" w:rsidP="008A426E">
      <w:pPr>
        <w:pStyle w:val="ListParagraph"/>
        <w:numPr>
          <w:ilvl w:val="2"/>
          <w:numId w:val="4"/>
        </w:numPr>
        <w:spacing w:line="274" w:lineRule="exact"/>
        <w:ind w:left="1530" w:right="70" w:hanging="180"/>
        <w:rPr>
          <w:rFonts w:ascii="Arial" w:hAnsi="Arial"/>
        </w:rPr>
      </w:pPr>
      <w:r w:rsidRPr="001549A1">
        <w:t>Convey</w:t>
      </w:r>
      <w:r w:rsidRPr="001549A1">
        <w:rPr>
          <w:spacing w:val="-4"/>
        </w:rPr>
        <w:t xml:space="preserve"> </w:t>
      </w:r>
      <w:r w:rsidRPr="001549A1">
        <w:t>information</w:t>
      </w:r>
      <w:r w:rsidRPr="001549A1">
        <w:rPr>
          <w:spacing w:val="-1"/>
        </w:rPr>
        <w:t xml:space="preserve"> </w:t>
      </w:r>
      <w:r w:rsidRPr="001549A1">
        <w:t>to</w:t>
      </w:r>
      <w:r w:rsidRPr="001549A1">
        <w:rPr>
          <w:spacing w:val="-1"/>
        </w:rPr>
        <w:t xml:space="preserve"> </w:t>
      </w:r>
      <w:r w:rsidRPr="001549A1">
        <w:t>members</w:t>
      </w:r>
      <w:r w:rsidRPr="001549A1">
        <w:rPr>
          <w:spacing w:val="-1"/>
        </w:rPr>
        <w:t xml:space="preserve"> </w:t>
      </w:r>
      <w:r w:rsidRPr="001549A1">
        <w:t>on</w:t>
      </w:r>
      <w:r w:rsidRPr="001549A1">
        <w:rPr>
          <w:spacing w:val="-2"/>
        </w:rPr>
        <w:t xml:space="preserve"> </w:t>
      </w:r>
      <w:r w:rsidRPr="001549A1">
        <w:t>firefighter</w:t>
      </w:r>
      <w:r w:rsidRPr="001549A1">
        <w:rPr>
          <w:spacing w:val="-2"/>
        </w:rPr>
        <w:t xml:space="preserve"> </w:t>
      </w:r>
      <w:r w:rsidRPr="001549A1">
        <w:t>safety,</w:t>
      </w:r>
      <w:r w:rsidRPr="001549A1">
        <w:rPr>
          <w:spacing w:val="-1"/>
        </w:rPr>
        <w:t xml:space="preserve"> </w:t>
      </w:r>
      <w:r w:rsidRPr="001549A1">
        <w:t>health,</w:t>
      </w:r>
      <w:r w:rsidRPr="001549A1">
        <w:rPr>
          <w:spacing w:val="-1"/>
        </w:rPr>
        <w:t xml:space="preserve"> </w:t>
      </w:r>
      <w:r w:rsidRPr="001549A1">
        <w:t>and</w:t>
      </w:r>
      <w:r w:rsidRPr="001549A1">
        <w:rPr>
          <w:spacing w:val="-1"/>
        </w:rPr>
        <w:t xml:space="preserve"> </w:t>
      </w:r>
      <w:r w:rsidRPr="001549A1">
        <w:t>equipment</w:t>
      </w:r>
      <w:r w:rsidRPr="001549A1">
        <w:rPr>
          <w:spacing w:val="-8"/>
        </w:rPr>
        <w:t xml:space="preserve"> </w:t>
      </w:r>
      <w:r w:rsidRPr="001549A1">
        <w:rPr>
          <w:spacing w:val="-2"/>
        </w:rPr>
        <w:t>issues.</w:t>
      </w:r>
    </w:p>
    <w:p w14:paraId="61E4290B" w14:textId="77777777" w:rsidR="001549A1" w:rsidRPr="001549A1" w:rsidRDefault="001549A1" w:rsidP="008A426E">
      <w:pPr>
        <w:pStyle w:val="ListParagraph"/>
        <w:numPr>
          <w:ilvl w:val="2"/>
          <w:numId w:val="4"/>
        </w:numPr>
        <w:spacing w:before="8"/>
        <w:ind w:left="1530" w:right="70" w:hanging="180"/>
        <w:rPr>
          <w:rFonts w:ascii="Arial" w:hAnsi="Arial"/>
        </w:rPr>
      </w:pPr>
      <w:r w:rsidRPr="001549A1">
        <w:t>Present</w:t>
      </w:r>
      <w:r w:rsidRPr="001549A1">
        <w:rPr>
          <w:spacing w:val="-4"/>
        </w:rPr>
        <w:t xml:space="preserve"> </w:t>
      </w:r>
      <w:r w:rsidRPr="001549A1">
        <w:t>training</w:t>
      </w:r>
      <w:r w:rsidRPr="001549A1">
        <w:rPr>
          <w:spacing w:val="-2"/>
        </w:rPr>
        <w:t xml:space="preserve"> </w:t>
      </w:r>
      <w:r w:rsidRPr="001549A1">
        <w:t>opportunities</w:t>
      </w:r>
      <w:r w:rsidRPr="001549A1">
        <w:rPr>
          <w:spacing w:val="-2"/>
        </w:rPr>
        <w:t xml:space="preserve"> </w:t>
      </w:r>
      <w:r w:rsidRPr="001549A1">
        <w:t>that</w:t>
      </w:r>
      <w:r w:rsidRPr="001549A1">
        <w:rPr>
          <w:spacing w:val="-1"/>
        </w:rPr>
        <w:t xml:space="preserve"> </w:t>
      </w:r>
      <w:r w:rsidRPr="001549A1">
        <w:t>meet</w:t>
      </w:r>
      <w:r w:rsidRPr="001549A1">
        <w:rPr>
          <w:spacing w:val="-2"/>
        </w:rPr>
        <w:t xml:space="preserve"> </w:t>
      </w:r>
      <w:r w:rsidRPr="001549A1">
        <w:t>current</w:t>
      </w:r>
      <w:r w:rsidRPr="001549A1">
        <w:rPr>
          <w:spacing w:val="-2"/>
        </w:rPr>
        <w:t xml:space="preserve"> </w:t>
      </w:r>
      <w:r w:rsidRPr="001549A1">
        <w:t>needs</w:t>
      </w:r>
      <w:r w:rsidRPr="001549A1">
        <w:rPr>
          <w:spacing w:val="-2"/>
        </w:rPr>
        <w:t xml:space="preserve"> </w:t>
      </w:r>
      <w:r w:rsidRPr="001549A1">
        <w:t>of</w:t>
      </w:r>
      <w:r w:rsidRPr="001549A1">
        <w:rPr>
          <w:spacing w:val="-2"/>
        </w:rPr>
        <w:t xml:space="preserve"> </w:t>
      </w:r>
      <w:r w:rsidRPr="001549A1">
        <w:t>member</w:t>
      </w:r>
      <w:r w:rsidRPr="001549A1">
        <w:rPr>
          <w:spacing w:val="-1"/>
        </w:rPr>
        <w:t xml:space="preserve"> </w:t>
      </w:r>
      <w:r w:rsidRPr="001549A1">
        <w:t>fire</w:t>
      </w:r>
      <w:r w:rsidRPr="001549A1">
        <w:rPr>
          <w:spacing w:val="-12"/>
        </w:rPr>
        <w:t xml:space="preserve"> </w:t>
      </w:r>
      <w:r w:rsidRPr="001549A1">
        <w:rPr>
          <w:spacing w:val="-2"/>
        </w:rPr>
        <w:t>departments.</w:t>
      </w:r>
    </w:p>
    <w:p w14:paraId="090762F7" w14:textId="77777777" w:rsidR="001549A1" w:rsidRPr="001549A1" w:rsidRDefault="001549A1" w:rsidP="008A426E">
      <w:pPr>
        <w:pStyle w:val="ListParagraph"/>
        <w:numPr>
          <w:ilvl w:val="2"/>
          <w:numId w:val="4"/>
        </w:numPr>
        <w:spacing w:before="9"/>
        <w:ind w:left="1530" w:hanging="180"/>
        <w:rPr>
          <w:rFonts w:ascii="Arial" w:hAnsi="Arial"/>
        </w:rPr>
      </w:pPr>
      <w:r w:rsidRPr="001549A1">
        <w:t>Recommend</w:t>
      </w:r>
      <w:r w:rsidRPr="001549A1">
        <w:rPr>
          <w:spacing w:val="-4"/>
        </w:rPr>
        <w:t xml:space="preserve"> </w:t>
      </w:r>
      <w:r w:rsidRPr="001549A1">
        <w:t>ways</w:t>
      </w:r>
      <w:r w:rsidRPr="001549A1">
        <w:rPr>
          <w:spacing w:val="-2"/>
        </w:rPr>
        <w:t xml:space="preserve"> </w:t>
      </w:r>
      <w:r w:rsidRPr="001549A1">
        <w:t>to</w:t>
      </w:r>
      <w:r w:rsidRPr="001549A1">
        <w:rPr>
          <w:spacing w:val="-1"/>
        </w:rPr>
        <w:t xml:space="preserve"> </w:t>
      </w:r>
      <w:r w:rsidRPr="001549A1">
        <w:t>promote</w:t>
      </w:r>
      <w:r w:rsidRPr="001549A1">
        <w:rPr>
          <w:spacing w:val="-3"/>
        </w:rPr>
        <w:t xml:space="preserve"> </w:t>
      </w:r>
      <w:r w:rsidRPr="001549A1">
        <w:t>recruitment</w:t>
      </w:r>
      <w:r w:rsidRPr="001549A1">
        <w:rPr>
          <w:spacing w:val="-1"/>
        </w:rPr>
        <w:t xml:space="preserve"> </w:t>
      </w:r>
      <w:r w:rsidRPr="001549A1">
        <w:t>and retention</w:t>
      </w:r>
      <w:r w:rsidRPr="001549A1">
        <w:rPr>
          <w:spacing w:val="-2"/>
        </w:rPr>
        <w:t xml:space="preserve"> </w:t>
      </w:r>
      <w:r w:rsidRPr="001549A1">
        <w:t>of</w:t>
      </w:r>
      <w:r w:rsidRPr="001549A1">
        <w:rPr>
          <w:spacing w:val="-2"/>
        </w:rPr>
        <w:t xml:space="preserve"> </w:t>
      </w:r>
      <w:r w:rsidRPr="001549A1">
        <w:t>member</w:t>
      </w:r>
      <w:r w:rsidRPr="001549A1">
        <w:rPr>
          <w:spacing w:val="-9"/>
        </w:rPr>
        <w:t xml:space="preserve"> </w:t>
      </w:r>
      <w:r w:rsidRPr="001549A1">
        <w:rPr>
          <w:spacing w:val="-2"/>
        </w:rPr>
        <w:t>departments.</w:t>
      </w:r>
    </w:p>
    <w:p w14:paraId="37F87916" w14:textId="77777777" w:rsidR="002067B1" w:rsidRDefault="002067B1" w:rsidP="008A426E">
      <w:pPr>
        <w:pStyle w:val="BodyText"/>
        <w:ind w:left="1530" w:hanging="180"/>
        <w:rPr>
          <w:sz w:val="20"/>
        </w:rPr>
      </w:pPr>
    </w:p>
    <w:p w14:paraId="51A0CC29" w14:textId="77777777" w:rsidR="001549A1" w:rsidRDefault="001549A1" w:rsidP="00A97D7F">
      <w:pPr>
        <w:spacing w:before="209"/>
        <w:ind w:left="601" w:right="266"/>
        <w:jc w:val="center"/>
        <w:outlineLvl w:val="0"/>
        <w:rPr>
          <w:b/>
          <w:bCs/>
          <w:sz w:val="32"/>
          <w:szCs w:val="32"/>
        </w:rPr>
      </w:pPr>
      <w:bookmarkStart w:id="5" w:name="_Hlk98855553"/>
    </w:p>
    <w:p w14:paraId="43913C20" w14:textId="77777777" w:rsidR="001549A1" w:rsidRDefault="001549A1" w:rsidP="00A97D7F">
      <w:pPr>
        <w:spacing w:before="209"/>
        <w:ind w:left="601" w:right="266"/>
        <w:jc w:val="center"/>
        <w:outlineLvl w:val="0"/>
        <w:rPr>
          <w:b/>
          <w:bCs/>
          <w:sz w:val="32"/>
          <w:szCs w:val="32"/>
        </w:rPr>
      </w:pPr>
    </w:p>
    <w:p w14:paraId="19D82E37" w14:textId="77777777" w:rsidR="001549A1" w:rsidRDefault="001549A1" w:rsidP="00A97D7F">
      <w:pPr>
        <w:spacing w:before="209"/>
        <w:ind w:left="601" w:right="266"/>
        <w:jc w:val="center"/>
        <w:outlineLvl w:val="0"/>
        <w:rPr>
          <w:b/>
          <w:bCs/>
          <w:sz w:val="32"/>
          <w:szCs w:val="32"/>
        </w:rPr>
      </w:pPr>
    </w:p>
    <w:p w14:paraId="45B333D9" w14:textId="77777777" w:rsidR="001549A1" w:rsidRDefault="001549A1" w:rsidP="00A97D7F">
      <w:pPr>
        <w:spacing w:before="209"/>
        <w:ind w:left="601" w:right="266"/>
        <w:jc w:val="center"/>
        <w:outlineLvl w:val="0"/>
        <w:rPr>
          <w:b/>
          <w:bCs/>
          <w:sz w:val="32"/>
          <w:szCs w:val="32"/>
        </w:rPr>
      </w:pPr>
    </w:p>
    <w:p w14:paraId="4799E40E" w14:textId="77777777" w:rsidR="001549A1" w:rsidRDefault="001549A1" w:rsidP="00A97D7F">
      <w:pPr>
        <w:spacing w:before="209"/>
        <w:ind w:left="601" w:right="266"/>
        <w:jc w:val="center"/>
        <w:outlineLvl w:val="0"/>
        <w:rPr>
          <w:b/>
          <w:bCs/>
          <w:sz w:val="32"/>
          <w:szCs w:val="32"/>
        </w:rPr>
      </w:pPr>
    </w:p>
    <w:p w14:paraId="1A9AEDC9" w14:textId="64A3BC5E" w:rsidR="001549A1" w:rsidRDefault="005C0080" w:rsidP="00A97D7F">
      <w:pPr>
        <w:spacing w:before="209"/>
        <w:ind w:left="601" w:right="266"/>
        <w:jc w:val="center"/>
        <w:outlineLvl w:val="0"/>
        <w:rPr>
          <w:b/>
          <w:bCs/>
          <w:sz w:val="32"/>
          <w:szCs w:val="32"/>
        </w:rPr>
      </w:pPr>
      <w:r w:rsidRPr="008E7899">
        <w:rPr>
          <w:color w:val="A6A6A6"/>
        </w:rPr>
        <w:t>This</w:t>
      </w:r>
      <w:r w:rsidRPr="008E7899">
        <w:rPr>
          <w:color w:val="A6A6A6"/>
          <w:spacing w:val="-4"/>
        </w:rPr>
        <w:t xml:space="preserve"> </w:t>
      </w:r>
      <w:r w:rsidRPr="008E7899">
        <w:rPr>
          <w:color w:val="A6A6A6"/>
        </w:rPr>
        <w:t>page</w:t>
      </w:r>
      <w:r w:rsidRPr="008E7899">
        <w:rPr>
          <w:color w:val="A6A6A6"/>
          <w:spacing w:val="-2"/>
        </w:rPr>
        <w:t xml:space="preserve"> </w:t>
      </w:r>
      <w:r w:rsidRPr="008E7899">
        <w:rPr>
          <w:color w:val="A6A6A6"/>
        </w:rPr>
        <w:t>intentionally</w:t>
      </w:r>
      <w:r w:rsidRPr="008E7899">
        <w:rPr>
          <w:color w:val="A6A6A6"/>
          <w:spacing w:val="-6"/>
        </w:rPr>
        <w:t xml:space="preserve"> </w:t>
      </w:r>
      <w:r w:rsidRPr="008E7899">
        <w:rPr>
          <w:color w:val="A6A6A6"/>
        </w:rPr>
        <w:t>left</w:t>
      </w:r>
      <w:r w:rsidRPr="008E7899">
        <w:rPr>
          <w:color w:val="A6A6A6"/>
          <w:spacing w:val="-3"/>
        </w:rPr>
        <w:t xml:space="preserve"> </w:t>
      </w:r>
      <w:r w:rsidRPr="008E7899">
        <w:rPr>
          <w:color w:val="A6A6A6"/>
        </w:rPr>
        <w:t>blank.</w:t>
      </w:r>
    </w:p>
    <w:p w14:paraId="70A488B2" w14:textId="77777777" w:rsidR="001549A1" w:rsidRDefault="001549A1" w:rsidP="00A97D7F">
      <w:pPr>
        <w:spacing w:before="209"/>
        <w:ind w:left="601" w:right="266"/>
        <w:jc w:val="center"/>
        <w:outlineLvl w:val="0"/>
        <w:rPr>
          <w:b/>
          <w:bCs/>
          <w:sz w:val="32"/>
          <w:szCs w:val="32"/>
        </w:rPr>
      </w:pPr>
    </w:p>
    <w:p w14:paraId="3DDE9896" w14:textId="77777777" w:rsidR="001549A1" w:rsidRDefault="001549A1" w:rsidP="00A97D7F">
      <w:pPr>
        <w:spacing w:before="209"/>
        <w:ind w:left="601" w:right="266"/>
        <w:jc w:val="center"/>
        <w:outlineLvl w:val="0"/>
        <w:rPr>
          <w:b/>
          <w:bCs/>
          <w:sz w:val="32"/>
          <w:szCs w:val="32"/>
        </w:rPr>
      </w:pPr>
    </w:p>
    <w:p w14:paraId="057BC08A" w14:textId="77777777" w:rsidR="001549A1" w:rsidRDefault="001549A1" w:rsidP="00A97D7F">
      <w:pPr>
        <w:spacing w:before="209"/>
        <w:ind w:left="601" w:right="266"/>
        <w:jc w:val="center"/>
        <w:outlineLvl w:val="0"/>
        <w:rPr>
          <w:b/>
          <w:bCs/>
          <w:sz w:val="32"/>
          <w:szCs w:val="32"/>
        </w:rPr>
      </w:pPr>
    </w:p>
    <w:p w14:paraId="57041ECA" w14:textId="77777777" w:rsidR="001549A1" w:rsidRDefault="001549A1" w:rsidP="00A97D7F">
      <w:pPr>
        <w:spacing w:before="209"/>
        <w:ind w:left="601" w:right="266"/>
        <w:jc w:val="center"/>
        <w:outlineLvl w:val="0"/>
        <w:rPr>
          <w:b/>
          <w:bCs/>
          <w:sz w:val="32"/>
          <w:szCs w:val="32"/>
        </w:rPr>
      </w:pPr>
    </w:p>
    <w:p w14:paraId="201F9D58" w14:textId="77777777" w:rsidR="001549A1" w:rsidRDefault="001549A1" w:rsidP="00A97D7F">
      <w:pPr>
        <w:spacing w:before="209"/>
        <w:ind w:left="601" w:right="266"/>
        <w:jc w:val="center"/>
        <w:outlineLvl w:val="0"/>
        <w:rPr>
          <w:b/>
          <w:bCs/>
          <w:sz w:val="32"/>
          <w:szCs w:val="32"/>
        </w:rPr>
      </w:pPr>
    </w:p>
    <w:p w14:paraId="01C9B6DC" w14:textId="77777777" w:rsidR="001549A1" w:rsidRDefault="001549A1" w:rsidP="00A97D7F">
      <w:pPr>
        <w:spacing w:before="209"/>
        <w:ind w:left="601" w:right="266"/>
        <w:jc w:val="center"/>
        <w:outlineLvl w:val="0"/>
        <w:rPr>
          <w:b/>
          <w:bCs/>
          <w:sz w:val="32"/>
          <w:szCs w:val="32"/>
        </w:rPr>
      </w:pPr>
    </w:p>
    <w:p w14:paraId="60430F2C" w14:textId="77777777" w:rsidR="001549A1" w:rsidRDefault="001549A1" w:rsidP="00A97D7F">
      <w:pPr>
        <w:spacing w:before="209"/>
        <w:ind w:left="601" w:right="266"/>
        <w:jc w:val="center"/>
        <w:outlineLvl w:val="0"/>
        <w:rPr>
          <w:b/>
          <w:bCs/>
          <w:sz w:val="32"/>
          <w:szCs w:val="32"/>
        </w:rPr>
      </w:pPr>
    </w:p>
    <w:p w14:paraId="208D6CD8" w14:textId="77777777" w:rsidR="001549A1" w:rsidRDefault="001549A1" w:rsidP="00A97D7F">
      <w:pPr>
        <w:spacing w:before="209"/>
        <w:ind w:left="601" w:right="266"/>
        <w:jc w:val="center"/>
        <w:outlineLvl w:val="0"/>
        <w:rPr>
          <w:b/>
          <w:bCs/>
          <w:sz w:val="32"/>
          <w:szCs w:val="32"/>
        </w:rPr>
      </w:pPr>
    </w:p>
    <w:p w14:paraId="3C0EF2B5" w14:textId="77777777" w:rsidR="001549A1" w:rsidRDefault="001549A1" w:rsidP="00A97D7F">
      <w:pPr>
        <w:spacing w:before="209"/>
        <w:ind w:left="601" w:right="266"/>
        <w:jc w:val="center"/>
        <w:outlineLvl w:val="0"/>
        <w:rPr>
          <w:b/>
          <w:bCs/>
          <w:sz w:val="32"/>
          <w:szCs w:val="32"/>
        </w:rPr>
      </w:pPr>
    </w:p>
    <w:p w14:paraId="277ABF14" w14:textId="77777777" w:rsidR="001549A1" w:rsidRDefault="001549A1" w:rsidP="00A97D7F">
      <w:pPr>
        <w:spacing w:before="209"/>
        <w:ind w:left="601" w:right="266"/>
        <w:jc w:val="center"/>
        <w:outlineLvl w:val="0"/>
        <w:rPr>
          <w:b/>
          <w:bCs/>
          <w:sz w:val="32"/>
          <w:szCs w:val="32"/>
        </w:rPr>
      </w:pPr>
    </w:p>
    <w:p w14:paraId="698E27ED" w14:textId="77777777" w:rsidR="001549A1" w:rsidRDefault="001549A1" w:rsidP="00A97D7F">
      <w:pPr>
        <w:spacing w:before="209"/>
        <w:ind w:left="601" w:right="266"/>
        <w:jc w:val="center"/>
        <w:outlineLvl w:val="0"/>
        <w:rPr>
          <w:b/>
          <w:bCs/>
          <w:sz w:val="32"/>
          <w:szCs w:val="32"/>
        </w:rPr>
      </w:pPr>
    </w:p>
    <w:p w14:paraId="19FD4290" w14:textId="53CB21BB" w:rsidR="001549A1" w:rsidRDefault="001549A1" w:rsidP="005C0080">
      <w:pPr>
        <w:spacing w:before="209"/>
        <w:ind w:right="266"/>
        <w:outlineLvl w:val="0"/>
        <w:rPr>
          <w:b/>
          <w:bCs/>
          <w:sz w:val="32"/>
          <w:szCs w:val="32"/>
        </w:rPr>
      </w:pPr>
    </w:p>
    <w:p w14:paraId="2FC990E1" w14:textId="77777777" w:rsidR="001549A1" w:rsidRDefault="001549A1" w:rsidP="00A97D7F">
      <w:pPr>
        <w:spacing w:before="209"/>
        <w:ind w:left="601" w:right="266"/>
        <w:jc w:val="center"/>
        <w:outlineLvl w:val="0"/>
        <w:rPr>
          <w:b/>
          <w:bCs/>
          <w:sz w:val="32"/>
          <w:szCs w:val="32"/>
        </w:rPr>
      </w:pPr>
    </w:p>
    <w:p w14:paraId="27D28BB3" w14:textId="77777777" w:rsidR="001549A1" w:rsidRDefault="001549A1" w:rsidP="00A97D7F">
      <w:pPr>
        <w:spacing w:before="209"/>
        <w:ind w:left="601" w:right="266"/>
        <w:jc w:val="center"/>
        <w:outlineLvl w:val="0"/>
        <w:rPr>
          <w:b/>
          <w:bCs/>
          <w:sz w:val="32"/>
          <w:szCs w:val="32"/>
        </w:rPr>
      </w:pPr>
    </w:p>
    <w:p w14:paraId="441F4B90" w14:textId="77777777" w:rsidR="001549A1" w:rsidRDefault="001549A1" w:rsidP="00A97D7F">
      <w:pPr>
        <w:spacing w:before="209"/>
        <w:ind w:left="601" w:right="266"/>
        <w:jc w:val="center"/>
        <w:outlineLvl w:val="0"/>
        <w:rPr>
          <w:b/>
          <w:bCs/>
          <w:sz w:val="32"/>
          <w:szCs w:val="32"/>
        </w:rPr>
      </w:pPr>
    </w:p>
    <w:p w14:paraId="089C5F7B" w14:textId="77777777" w:rsidR="008A426E" w:rsidRDefault="008A426E" w:rsidP="00A97D7F">
      <w:pPr>
        <w:spacing w:before="209"/>
        <w:ind w:left="601" w:right="266"/>
        <w:jc w:val="center"/>
        <w:outlineLvl w:val="0"/>
        <w:rPr>
          <w:b/>
          <w:bCs/>
          <w:sz w:val="32"/>
          <w:szCs w:val="32"/>
        </w:rPr>
      </w:pPr>
    </w:p>
    <w:p w14:paraId="2B8899DC" w14:textId="77777777" w:rsidR="008A426E" w:rsidRDefault="008A426E" w:rsidP="00A97D7F">
      <w:pPr>
        <w:spacing w:before="209"/>
        <w:ind w:left="601" w:right="266"/>
        <w:jc w:val="center"/>
        <w:outlineLvl w:val="0"/>
        <w:rPr>
          <w:b/>
          <w:bCs/>
          <w:sz w:val="32"/>
          <w:szCs w:val="32"/>
        </w:rPr>
      </w:pPr>
    </w:p>
    <w:p w14:paraId="7BCE52BB" w14:textId="7FA2BEFB" w:rsidR="00A97D7F" w:rsidRPr="00BF46AA" w:rsidRDefault="00A97D7F" w:rsidP="00A97D7F">
      <w:pPr>
        <w:spacing w:before="209"/>
        <w:ind w:left="601" w:right="266"/>
        <w:jc w:val="center"/>
        <w:outlineLvl w:val="0"/>
        <w:rPr>
          <w:b/>
          <w:bCs/>
          <w:sz w:val="32"/>
          <w:szCs w:val="32"/>
        </w:rPr>
      </w:pPr>
      <w:r w:rsidRPr="00BF46AA">
        <w:rPr>
          <w:b/>
          <w:bCs/>
          <w:sz w:val="32"/>
          <w:szCs w:val="32"/>
        </w:rPr>
        <w:lastRenderedPageBreak/>
        <w:t>CHAPTER</w:t>
      </w:r>
      <w:r w:rsidRPr="00BF46AA">
        <w:rPr>
          <w:b/>
          <w:bCs/>
          <w:spacing w:val="-4"/>
          <w:sz w:val="32"/>
          <w:szCs w:val="32"/>
        </w:rPr>
        <w:t xml:space="preserve"> </w:t>
      </w:r>
      <w:r>
        <w:rPr>
          <w:b/>
          <w:bCs/>
          <w:sz w:val="32"/>
          <w:szCs w:val="32"/>
        </w:rPr>
        <w:t>TWO</w:t>
      </w:r>
      <w:r w:rsidRPr="00BF46AA">
        <w:rPr>
          <w:b/>
          <w:bCs/>
          <w:spacing w:val="1"/>
          <w:sz w:val="32"/>
          <w:szCs w:val="32"/>
        </w:rPr>
        <w:t xml:space="preserve"> </w:t>
      </w:r>
      <w:r w:rsidRPr="00BF46AA">
        <w:rPr>
          <w:b/>
          <w:bCs/>
          <w:sz w:val="32"/>
          <w:szCs w:val="32"/>
        </w:rPr>
        <w:t>–</w:t>
      </w:r>
      <w:r w:rsidRPr="00BF46AA">
        <w:rPr>
          <w:b/>
          <w:bCs/>
          <w:spacing w:val="-6"/>
          <w:sz w:val="32"/>
          <w:szCs w:val="32"/>
        </w:rPr>
        <w:t xml:space="preserve"> </w:t>
      </w:r>
      <w:r w:rsidR="00BC2CDA">
        <w:rPr>
          <w:b/>
          <w:bCs/>
          <w:sz w:val="32"/>
          <w:szCs w:val="32"/>
        </w:rPr>
        <w:t>MEMBERSHIP</w:t>
      </w:r>
    </w:p>
    <w:p w14:paraId="3548C1C0" w14:textId="77777777" w:rsidR="00A97D7F" w:rsidRDefault="00A97D7F" w:rsidP="00A97D7F">
      <w:pPr>
        <w:pStyle w:val="BodyText"/>
        <w:spacing w:before="7"/>
        <w:rPr>
          <w:b/>
          <w:sz w:val="24"/>
        </w:rPr>
      </w:pPr>
    </w:p>
    <w:p w14:paraId="433DB94B" w14:textId="77777777" w:rsidR="00A97D7F" w:rsidRPr="00BF46AA" w:rsidRDefault="00A97D7F" w:rsidP="00A97D7F">
      <w:pPr>
        <w:spacing w:before="295"/>
        <w:ind w:left="460"/>
        <w:outlineLvl w:val="2"/>
        <w:rPr>
          <w:rFonts w:ascii="Arial" w:eastAsia="Arial" w:hAnsi="Arial" w:cs="Arial"/>
          <w:b/>
          <w:bCs/>
          <w:sz w:val="20"/>
          <w:szCs w:val="20"/>
        </w:rPr>
      </w:pPr>
      <w:r w:rsidRPr="00BF46AA">
        <w:rPr>
          <w:rFonts w:ascii="Arial" w:eastAsia="Arial" w:hAnsi="Arial" w:cs="Arial"/>
          <w:b/>
          <w:bCs/>
          <w:sz w:val="20"/>
          <w:szCs w:val="20"/>
        </w:rPr>
        <w:t>INDEX:</w:t>
      </w:r>
    </w:p>
    <w:p w14:paraId="31FA4438" w14:textId="7D4CD641" w:rsidR="00A97D7F" w:rsidRPr="00BF46AA" w:rsidRDefault="00A97D7F" w:rsidP="00A97D7F">
      <w:pPr>
        <w:tabs>
          <w:tab w:val="left" w:pos="1720"/>
        </w:tabs>
        <w:spacing w:before="4" w:line="229" w:lineRule="exact"/>
        <w:ind w:left="460"/>
        <w:outlineLvl w:val="3"/>
        <w:rPr>
          <w:b/>
          <w:bCs/>
          <w:sz w:val="20"/>
          <w:szCs w:val="20"/>
        </w:rPr>
      </w:pPr>
      <w:bookmarkStart w:id="6" w:name="_Hlk107474588"/>
      <w:r w:rsidRPr="00BF46AA">
        <w:rPr>
          <w:b/>
          <w:bCs/>
          <w:sz w:val="20"/>
          <w:szCs w:val="20"/>
        </w:rPr>
        <w:t>Section</w:t>
      </w:r>
      <w:r w:rsidRPr="00BF46AA">
        <w:rPr>
          <w:b/>
          <w:bCs/>
          <w:spacing w:val="-2"/>
          <w:sz w:val="20"/>
          <w:szCs w:val="20"/>
        </w:rPr>
        <w:t xml:space="preserve"> </w:t>
      </w:r>
      <w:r w:rsidR="00BC2CDA">
        <w:rPr>
          <w:b/>
          <w:bCs/>
          <w:spacing w:val="-2"/>
          <w:sz w:val="20"/>
          <w:szCs w:val="20"/>
        </w:rPr>
        <w:t>2</w:t>
      </w:r>
      <w:r w:rsidRPr="00BF46AA">
        <w:rPr>
          <w:b/>
          <w:bCs/>
          <w:sz w:val="20"/>
          <w:szCs w:val="20"/>
        </w:rPr>
        <w:t>-1:</w:t>
      </w:r>
      <w:r w:rsidRPr="00BF46AA">
        <w:rPr>
          <w:b/>
          <w:bCs/>
          <w:sz w:val="20"/>
          <w:szCs w:val="20"/>
        </w:rPr>
        <w:tab/>
        <w:t>Purpose</w:t>
      </w:r>
    </w:p>
    <w:p w14:paraId="6917E73E" w14:textId="66A0A99F" w:rsidR="00A97D7F" w:rsidRPr="00BF46AA" w:rsidRDefault="00A97D7F" w:rsidP="00A97D7F">
      <w:pPr>
        <w:tabs>
          <w:tab w:val="left" w:pos="1720"/>
        </w:tabs>
        <w:spacing w:line="229" w:lineRule="exact"/>
        <w:ind w:left="460"/>
        <w:outlineLvl w:val="3"/>
        <w:rPr>
          <w:b/>
          <w:bCs/>
          <w:sz w:val="20"/>
          <w:szCs w:val="20"/>
        </w:rPr>
      </w:pPr>
      <w:r w:rsidRPr="00BF46AA">
        <w:rPr>
          <w:b/>
          <w:bCs/>
          <w:sz w:val="20"/>
          <w:szCs w:val="20"/>
        </w:rPr>
        <w:t>Section</w:t>
      </w:r>
      <w:r w:rsidRPr="00BF46AA">
        <w:rPr>
          <w:b/>
          <w:bCs/>
          <w:spacing w:val="-1"/>
          <w:sz w:val="20"/>
          <w:szCs w:val="20"/>
        </w:rPr>
        <w:t xml:space="preserve"> </w:t>
      </w:r>
      <w:r w:rsidR="00BC2CDA">
        <w:rPr>
          <w:b/>
          <w:bCs/>
          <w:sz w:val="20"/>
          <w:szCs w:val="20"/>
        </w:rPr>
        <w:t>2</w:t>
      </w:r>
      <w:r w:rsidRPr="00BF46AA">
        <w:rPr>
          <w:b/>
          <w:bCs/>
          <w:sz w:val="20"/>
          <w:szCs w:val="20"/>
        </w:rPr>
        <w:t>-2:</w:t>
      </w:r>
      <w:r w:rsidRPr="00BF46AA">
        <w:rPr>
          <w:b/>
          <w:bCs/>
          <w:sz w:val="20"/>
          <w:szCs w:val="20"/>
        </w:rPr>
        <w:tab/>
      </w:r>
      <w:r w:rsidR="00DE516F">
        <w:rPr>
          <w:b/>
          <w:bCs/>
          <w:sz w:val="20"/>
          <w:szCs w:val="20"/>
        </w:rPr>
        <w:t>Types of Membership</w:t>
      </w:r>
    </w:p>
    <w:p w14:paraId="550F19A0" w14:textId="5C983B7F" w:rsidR="00A97D7F" w:rsidRDefault="00A97D7F" w:rsidP="00A97D7F">
      <w:pPr>
        <w:tabs>
          <w:tab w:val="left" w:pos="1720"/>
        </w:tabs>
        <w:spacing w:before="1"/>
        <w:ind w:left="460"/>
        <w:outlineLvl w:val="3"/>
        <w:rPr>
          <w:b/>
          <w:bCs/>
          <w:sz w:val="20"/>
          <w:szCs w:val="20"/>
        </w:rPr>
      </w:pPr>
      <w:r w:rsidRPr="00BF46AA">
        <w:rPr>
          <w:b/>
          <w:bCs/>
          <w:sz w:val="20"/>
          <w:szCs w:val="20"/>
        </w:rPr>
        <w:t>Section</w:t>
      </w:r>
      <w:r w:rsidRPr="00BF46AA">
        <w:rPr>
          <w:b/>
          <w:bCs/>
          <w:spacing w:val="-1"/>
          <w:sz w:val="20"/>
          <w:szCs w:val="20"/>
        </w:rPr>
        <w:t xml:space="preserve"> </w:t>
      </w:r>
      <w:r w:rsidR="00EC19C3">
        <w:rPr>
          <w:b/>
          <w:bCs/>
          <w:spacing w:val="-1"/>
          <w:sz w:val="20"/>
          <w:szCs w:val="20"/>
        </w:rPr>
        <w:t>2</w:t>
      </w:r>
      <w:r w:rsidRPr="00BF46AA">
        <w:rPr>
          <w:b/>
          <w:bCs/>
          <w:sz w:val="20"/>
          <w:szCs w:val="20"/>
        </w:rPr>
        <w:t>-3:</w:t>
      </w:r>
      <w:r w:rsidRPr="00BF46AA">
        <w:rPr>
          <w:b/>
          <w:bCs/>
          <w:sz w:val="20"/>
          <w:szCs w:val="20"/>
        </w:rPr>
        <w:tab/>
      </w:r>
      <w:r w:rsidR="00DE40E6">
        <w:rPr>
          <w:b/>
          <w:bCs/>
          <w:sz w:val="20"/>
          <w:szCs w:val="20"/>
        </w:rPr>
        <w:t>Dues</w:t>
      </w:r>
    </w:p>
    <w:p w14:paraId="0CF71C33" w14:textId="4CF4BBFC" w:rsidR="00A97D7F" w:rsidRDefault="00A97D7F" w:rsidP="005837DB">
      <w:pPr>
        <w:tabs>
          <w:tab w:val="left" w:pos="1720"/>
        </w:tabs>
        <w:spacing w:before="1"/>
        <w:ind w:left="460"/>
        <w:outlineLvl w:val="3"/>
        <w:rPr>
          <w:b/>
          <w:bCs/>
          <w:sz w:val="20"/>
          <w:szCs w:val="20"/>
        </w:rPr>
      </w:pPr>
      <w:r>
        <w:rPr>
          <w:b/>
          <w:bCs/>
          <w:sz w:val="20"/>
          <w:szCs w:val="20"/>
        </w:rPr>
        <w:t xml:space="preserve">Section </w:t>
      </w:r>
      <w:r w:rsidR="00EC19C3">
        <w:rPr>
          <w:b/>
          <w:bCs/>
          <w:sz w:val="20"/>
          <w:szCs w:val="20"/>
        </w:rPr>
        <w:t>2</w:t>
      </w:r>
      <w:r>
        <w:rPr>
          <w:b/>
          <w:bCs/>
          <w:sz w:val="20"/>
          <w:szCs w:val="20"/>
        </w:rPr>
        <w:t>-4:</w:t>
      </w:r>
      <w:r>
        <w:rPr>
          <w:b/>
          <w:bCs/>
          <w:sz w:val="20"/>
          <w:szCs w:val="20"/>
        </w:rPr>
        <w:tab/>
      </w:r>
      <w:r w:rsidR="005837DB">
        <w:rPr>
          <w:b/>
          <w:bCs/>
          <w:sz w:val="20"/>
          <w:szCs w:val="20"/>
        </w:rPr>
        <w:t>Benefits of Membership</w:t>
      </w:r>
    </w:p>
    <w:p w14:paraId="3ACBF3E6" w14:textId="11DEDF70" w:rsidR="00EC19C3" w:rsidRPr="00BF46AA" w:rsidRDefault="00EC19C3" w:rsidP="005837DB">
      <w:pPr>
        <w:tabs>
          <w:tab w:val="left" w:pos="1720"/>
        </w:tabs>
        <w:spacing w:before="1"/>
        <w:ind w:left="460"/>
        <w:outlineLvl w:val="3"/>
        <w:rPr>
          <w:b/>
          <w:bCs/>
          <w:sz w:val="20"/>
          <w:szCs w:val="20"/>
        </w:rPr>
      </w:pPr>
      <w:r>
        <w:rPr>
          <w:b/>
          <w:bCs/>
          <w:sz w:val="20"/>
          <w:szCs w:val="20"/>
        </w:rPr>
        <w:t>Section 2-5</w:t>
      </w:r>
      <w:r>
        <w:rPr>
          <w:b/>
          <w:bCs/>
          <w:sz w:val="20"/>
          <w:szCs w:val="20"/>
        </w:rPr>
        <w:tab/>
        <w:t>Voting Members</w:t>
      </w:r>
    </w:p>
    <w:bookmarkEnd w:id="6"/>
    <w:p w14:paraId="7F01862C" w14:textId="77777777" w:rsidR="00A97D7F" w:rsidRPr="00BF46AA" w:rsidRDefault="00A97D7F" w:rsidP="00A97D7F">
      <w:pPr>
        <w:rPr>
          <w:b/>
          <w:szCs w:val="20"/>
        </w:rPr>
      </w:pPr>
    </w:p>
    <w:p w14:paraId="78854848" w14:textId="77777777" w:rsidR="00A97D7F" w:rsidRPr="00BF46AA" w:rsidRDefault="00A97D7F" w:rsidP="00A97D7F">
      <w:pPr>
        <w:spacing w:before="2"/>
        <w:rPr>
          <w:b/>
          <w:sz w:val="18"/>
          <w:szCs w:val="20"/>
        </w:rPr>
      </w:pPr>
    </w:p>
    <w:p w14:paraId="2C32ED91" w14:textId="03751E66" w:rsidR="00A97D7F" w:rsidRPr="00437A4D" w:rsidRDefault="00A97D7F" w:rsidP="00A97D7F">
      <w:pPr>
        <w:ind w:left="460"/>
        <w:outlineLvl w:val="1"/>
        <w:rPr>
          <w:b/>
          <w:bCs/>
          <w:sz w:val="20"/>
          <w:szCs w:val="20"/>
        </w:rPr>
      </w:pPr>
      <w:r w:rsidRPr="00437A4D">
        <w:rPr>
          <w:b/>
          <w:bCs/>
          <w:sz w:val="20"/>
          <w:szCs w:val="20"/>
        </w:rPr>
        <w:t>Section</w:t>
      </w:r>
      <w:r w:rsidRPr="00437A4D">
        <w:rPr>
          <w:b/>
          <w:bCs/>
          <w:spacing w:val="-1"/>
          <w:sz w:val="20"/>
          <w:szCs w:val="20"/>
        </w:rPr>
        <w:t xml:space="preserve"> </w:t>
      </w:r>
      <w:r w:rsidR="006B4314" w:rsidRPr="00437A4D">
        <w:rPr>
          <w:b/>
          <w:bCs/>
          <w:sz w:val="20"/>
          <w:szCs w:val="20"/>
        </w:rPr>
        <w:t>2</w:t>
      </w:r>
      <w:r w:rsidRPr="00437A4D">
        <w:rPr>
          <w:b/>
          <w:bCs/>
          <w:sz w:val="20"/>
          <w:szCs w:val="20"/>
        </w:rPr>
        <w:t>-1:</w:t>
      </w:r>
      <w:r w:rsidRPr="00437A4D">
        <w:rPr>
          <w:b/>
          <w:bCs/>
          <w:spacing w:val="-2"/>
          <w:sz w:val="20"/>
          <w:szCs w:val="20"/>
        </w:rPr>
        <w:t xml:space="preserve"> </w:t>
      </w:r>
      <w:r w:rsidRPr="00437A4D">
        <w:rPr>
          <w:b/>
          <w:bCs/>
          <w:sz w:val="20"/>
          <w:szCs w:val="20"/>
        </w:rPr>
        <w:t>Purpose</w:t>
      </w:r>
    </w:p>
    <w:p w14:paraId="38D08D72" w14:textId="77777777" w:rsidR="00A97D7F" w:rsidRPr="00437A4D" w:rsidRDefault="00A97D7F" w:rsidP="00A97D7F">
      <w:pPr>
        <w:spacing w:before="7"/>
        <w:rPr>
          <w:b/>
          <w:sz w:val="20"/>
          <w:szCs w:val="20"/>
        </w:rPr>
      </w:pPr>
    </w:p>
    <w:p w14:paraId="704E8A88" w14:textId="50A5E7D4" w:rsidR="00BC2CDA" w:rsidRPr="00437A4D" w:rsidRDefault="00BC2CDA" w:rsidP="002F08F1">
      <w:pPr>
        <w:pStyle w:val="ListParagraph"/>
        <w:numPr>
          <w:ilvl w:val="2"/>
          <w:numId w:val="5"/>
        </w:numPr>
        <w:spacing w:before="6" w:line="247" w:lineRule="auto"/>
        <w:ind w:right="234"/>
        <w:rPr>
          <w:bCs/>
          <w:sz w:val="20"/>
          <w:szCs w:val="20"/>
        </w:rPr>
      </w:pPr>
      <w:r w:rsidRPr="00437A4D">
        <w:rPr>
          <w:bCs/>
          <w:sz w:val="20"/>
          <w:szCs w:val="20"/>
        </w:rPr>
        <w:t xml:space="preserve">The purpose of this section is to establish the definitions of, and policies for, </w:t>
      </w:r>
      <w:r w:rsidR="00DE40E6" w:rsidRPr="00437A4D">
        <w:rPr>
          <w:bCs/>
          <w:sz w:val="20"/>
          <w:szCs w:val="20"/>
        </w:rPr>
        <w:t>members of</w:t>
      </w:r>
      <w:r w:rsidRPr="00437A4D">
        <w:rPr>
          <w:bCs/>
          <w:sz w:val="20"/>
          <w:szCs w:val="20"/>
        </w:rPr>
        <w:t xml:space="preserve"> the North Dakota Firefighter’s Association</w:t>
      </w:r>
      <w:r w:rsidR="00DE40E6" w:rsidRPr="00437A4D">
        <w:rPr>
          <w:bCs/>
          <w:sz w:val="20"/>
          <w:szCs w:val="20"/>
        </w:rPr>
        <w:t>.</w:t>
      </w:r>
    </w:p>
    <w:bookmarkEnd w:id="5"/>
    <w:p w14:paraId="13DA5408" w14:textId="77777777" w:rsidR="00BC2CDA" w:rsidRPr="00437A4D" w:rsidRDefault="00BC2CDA" w:rsidP="00BC2CDA">
      <w:pPr>
        <w:spacing w:before="6" w:line="247" w:lineRule="auto"/>
        <w:ind w:left="460" w:right="234"/>
        <w:rPr>
          <w:bCs/>
          <w:sz w:val="20"/>
          <w:szCs w:val="20"/>
        </w:rPr>
      </w:pPr>
    </w:p>
    <w:p w14:paraId="04E68D4A" w14:textId="4C4722B7" w:rsidR="00BC2CDA" w:rsidRPr="00437A4D" w:rsidRDefault="00BC2CDA" w:rsidP="00BC2CDA">
      <w:pPr>
        <w:spacing w:before="6" w:line="247" w:lineRule="auto"/>
        <w:ind w:left="460" w:right="234"/>
        <w:rPr>
          <w:b/>
          <w:sz w:val="20"/>
          <w:szCs w:val="20"/>
        </w:rPr>
      </w:pPr>
      <w:r w:rsidRPr="00437A4D">
        <w:rPr>
          <w:b/>
          <w:sz w:val="20"/>
          <w:szCs w:val="20"/>
        </w:rPr>
        <w:t xml:space="preserve">Section 2-2: </w:t>
      </w:r>
      <w:r w:rsidR="00DE516F" w:rsidRPr="00437A4D">
        <w:rPr>
          <w:b/>
          <w:sz w:val="20"/>
          <w:szCs w:val="20"/>
        </w:rPr>
        <w:t>Types of Membership</w:t>
      </w:r>
    </w:p>
    <w:p w14:paraId="1453A55B" w14:textId="67FB4BF4" w:rsidR="00BC2CDA" w:rsidRPr="00437A4D" w:rsidRDefault="00BC2CDA" w:rsidP="00BC2CDA">
      <w:pPr>
        <w:spacing w:before="6" w:line="247" w:lineRule="auto"/>
        <w:ind w:left="460" w:right="234"/>
        <w:rPr>
          <w:b/>
          <w:sz w:val="20"/>
          <w:szCs w:val="20"/>
        </w:rPr>
      </w:pPr>
    </w:p>
    <w:p w14:paraId="0E31069F" w14:textId="7C7AF86D" w:rsidR="002067B1" w:rsidRDefault="00BC2CDA" w:rsidP="002E2F82">
      <w:pPr>
        <w:spacing w:before="6" w:line="247" w:lineRule="auto"/>
        <w:ind w:left="1260" w:right="234" w:hanging="810"/>
        <w:rPr>
          <w:sz w:val="20"/>
          <w:szCs w:val="20"/>
        </w:rPr>
      </w:pPr>
      <w:r w:rsidRPr="00117556">
        <w:rPr>
          <w:b/>
          <w:sz w:val="20"/>
          <w:szCs w:val="20"/>
        </w:rPr>
        <w:t>2.2.1</w:t>
      </w:r>
      <w:r w:rsidRPr="003F7DA8">
        <w:rPr>
          <w:b/>
          <w:sz w:val="20"/>
          <w:szCs w:val="20"/>
        </w:rPr>
        <w:tab/>
      </w:r>
      <w:r w:rsidR="002E2F82" w:rsidRPr="003F7DA8">
        <w:rPr>
          <w:b/>
          <w:bCs/>
          <w:sz w:val="20"/>
          <w:szCs w:val="20"/>
        </w:rPr>
        <w:t>Active Membership</w:t>
      </w:r>
      <w:r w:rsidR="002E2F82" w:rsidRPr="003F7DA8">
        <w:rPr>
          <w:sz w:val="20"/>
          <w:szCs w:val="20"/>
        </w:rPr>
        <w:t xml:space="preserve"> – Fire departments and agencies that furnish fire protection for the government subdivisions or private installations in the State of North Dakota and should be registered with the North Dakota Fire Marshal’s Office through a </w:t>
      </w:r>
      <w:r w:rsidR="002E2F82" w:rsidRPr="003F7DA8">
        <w:rPr>
          <w:i/>
          <w:sz w:val="20"/>
          <w:szCs w:val="20"/>
        </w:rPr>
        <w:t xml:space="preserve">Certificate of Existence </w:t>
      </w:r>
      <w:r w:rsidR="002E2F82" w:rsidRPr="003F7DA8">
        <w:rPr>
          <w:sz w:val="20"/>
          <w:szCs w:val="20"/>
        </w:rPr>
        <w:t>designation.</w:t>
      </w:r>
    </w:p>
    <w:p w14:paraId="149961D0" w14:textId="494FCD32" w:rsidR="00492527" w:rsidRDefault="00492527" w:rsidP="002E2F82">
      <w:pPr>
        <w:spacing w:before="6" w:line="247" w:lineRule="auto"/>
        <w:ind w:left="1260" w:right="234" w:hanging="810"/>
        <w:rPr>
          <w:b/>
          <w:sz w:val="20"/>
          <w:szCs w:val="20"/>
        </w:rPr>
      </w:pPr>
      <w:r>
        <w:rPr>
          <w:b/>
          <w:sz w:val="20"/>
          <w:szCs w:val="20"/>
        </w:rPr>
        <w:tab/>
      </w:r>
    </w:p>
    <w:p w14:paraId="157FD20E" w14:textId="1FF3804B" w:rsidR="00492527" w:rsidRDefault="00492527" w:rsidP="00492527">
      <w:pPr>
        <w:tabs>
          <w:tab w:val="left" w:pos="2070"/>
        </w:tabs>
        <w:spacing w:before="6" w:line="247" w:lineRule="auto"/>
        <w:ind w:left="1260" w:right="234" w:hanging="810"/>
        <w:rPr>
          <w:sz w:val="20"/>
          <w:szCs w:val="20"/>
        </w:rPr>
      </w:pPr>
      <w:r>
        <w:rPr>
          <w:sz w:val="20"/>
          <w:szCs w:val="20"/>
        </w:rPr>
        <w:tab/>
        <w:t>2.2.1.1</w:t>
      </w:r>
      <w:r>
        <w:rPr>
          <w:sz w:val="20"/>
          <w:szCs w:val="20"/>
        </w:rPr>
        <w:tab/>
      </w:r>
      <w:r w:rsidRPr="00492527">
        <w:rPr>
          <w:sz w:val="20"/>
          <w:szCs w:val="20"/>
        </w:rPr>
        <w:t xml:space="preserve">North Dakota Firefighter’s Association membership is available to all tribal, state, and federal </w:t>
      </w:r>
      <w:r>
        <w:rPr>
          <w:sz w:val="20"/>
          <w:szCs w:val="20"/>
        </w:rPr>
        <w:tab/>
      </w:r>
      <w:r w:rsidRPr="00492527">
        <w:rPr>
          <w:sz w:val="20"/>
          <w:szCs w:val="20"/>
        </w:rPr>
        <w:t>government agencies involved in fire suppression, prevention, and education.</w:t>
      </w:r>
    </w:p>
    <w:p w14:paraId="5B8D8E9E" w14:textId="60A52747" w:rsidR="00492527" w:rsidRDefault="00492527" w:rsidP="00492527">
      <w:pPr>
        <w:tabs>
          <w:tab w:val="left" w:pos="2070"/>
        </w:tabs>
        <w:spacing w:before="6" w:line="247" w:lineRule="auto"/>
        <w:ind w:left="1260" w:right="234" w:hanging="810"/>
        <w:rPr>
          <w:sz w:val="20"/>
          <w:szCs w:val="20"/>
        </w:rPr>
      </w:pPr>
    </w:p>
    <w:p w14:paraId="0E916B21" w14:textId="7B016E5B" w:rsidR="00492527" w:rsidRPr="00492527" w:rsidRDefault="00492527" w:rsidP="00492527">
      <w:pPr>
        <w:tabs>
          <w:tab w:val="left" w:pos="2070"/>
        </w:tabs>
        <w:spacing w:before="6" w:line="247" w:lineRule="auto"/>
        <w:ind w:left="1260" w:right="234" w:hanging="810"/>
        <w:rPr>
          <w:sz w:val="20"/>
          <w:szCs w:val="20"/>
        </w:rPr>
      </w:pPr>
      <w:r>
        <w:rPr>
          <w:sz w:val="20"/>
          <w:szCs w:val="20"/>
        </w:rPr>
        <w:tab/>
        <w:t>2.2.1.2</w:t>
      </w:r>
      <w:r>
        <w:rPr>
          <w:sz w:val="20"/>
          <w:szCs w:val="20"/>
        </w:rPr>
        <w:tab/>
      </w:r>
      <w:r w:rsidRPr="00492527">
        <w:rPr>
          <w:sz w:val="20"/>
          <w:szCs w:val="20"/>
        </w:rPr>
        <w:t>Qualifying departments are</w:t>
      </w:r>
      <w:r>
        <w:rPr>
          <w:sz w:val="20"/>
          <w:szCs w:val="20"/>
        </w:rPr>
        <w:t>:</w:t>
      </w:r>
    </w:p>
    <w:p w14:paraId="7BC77D0B" w14:textId="77777777" w:rsidR="00492527" w:rsidRPr="00492527" w:rsidRDefault="00492527" w:rsidP="00492527">
      <w:pPr>
        <w:tabs>
          <w:tab w:val="left" w:pos="2070"/>
        </w:tabs>
        <w:spacing w:before="6" w:line="247" w:lineRule="auto"/>
        <w:ind w:left="1260" w:right="234" w:hanging="810"/>
        <w:rPr>
          <w:sz w:val="20"/>
          <w:szCs w:val="20"/>
        </w:rPr>
      </w:pPr>
    </w:p>
    <w:p w14:paraId="2F1507B5" w14:textId="77777777" w:rsidR="00492527" w:rsidRPr="00492527" w:rsidRDefault="00492527" w:rsidP="002F08F1">
      <w:pPr>
        <w:numPr>
          <w:ilvl w:val="1"/>
          <w:numId w:val="2"/>
        </w:numPr>
        <w:tabs>
          <w:tab w:val="left" w:pos="2070"/>
        </w:tabs>
        <w:spacing w:before="6" w:line="247" w:lineRule="auto"/>
        <w:ind w:left="2430" w:right="234" w:hanging="299"/>
        <w:rPr>
          <w:sz w:val="20"/>
          <w:szCs w:val="20"/>
        </w:rPr>
      </w:pPr>
      <w:r w:rsidRPr="00492527">
        <w:rPr>
          <w:sz w:val="20"/>
          <w:szCs w:val="20"/>
        </w:rPr>
        <w:t>Fire Department</w:t>
      </w:r>
    </w:p>
    <w:p w14:paraId="54D57635" w14:textId="77777777" w:rsidR="00492527" w:rsidRPr="00492527" w:rsidRDefault="00492527" w:rsidP="002F08F1">
      <w:pPr>
        <w:numPr>
          <w:ilvl w:val="1"/>
          <w:numId w:val="2"/>
        </w:numPr>
        <w:tabs>
          <w:tab w:val="left" w:pos="2070"/>
        </w:tabs>
        <w:spacing w:before="6" w:line="247" w:lineRule="auto"/>
        <w:ind w:left="2430" w:right="234" w:hanging="299"/>
        <w:rPr>
          <w:sz w:val="20"/>
          <w:szCs w:val="20"/>
        </w:rPr>
      </w:pPr>
      <w:r w:rsidRPr="00492527">
        <w:rPr>
          <w:sz w:val="20"/>
          <w:szCs w:val="20"/>
        </w:rPr>
        <w:t>Rural Fire Department</w:t>
      </w:r>
    </w:p>
    <w:p w14:paraId="1C24A5B9" w14:textId="77777777" w:rsidR="00492527" w:rsidRPr="00492527" w:rsidRDefault="00492527" w:rsidP="002F08F1">
      <w:pPr>
        <w:numPr>
          <w:ilvl w:val="1"/>
          <w:numId w:val="2"/>
        </w:numPr>
        <w:tabs>
          <w:tab w:val="left" w:pos="2070"/>
        </w:tabs>
        <w:spacing w:before="6" w:line="247" w:lineRule="auto"/>
        <w:ind w:left="2430" w:right="234" w:hanging="299"/>
        <w:rPr>
          <w:sz w:val="20"/>
          <w:szCs w:val="20"/>
        </w:rPr>
      </w:pPr>
      <w:r w:rsidRPr="00492527">
        <w:rPr>
          <w:sz w:val="20"/>
          <w:szCs w:val="20"/>
        </w:rPr>
        <w:t>Fire Protection District</w:t>
      </w:r>
    </w:p>
    <w:p w14:paraId="3AE0AD81" w14:textId="44F67536" w:rsidR="00492527" w:rsidRPr="003F7DA8" w:rsidRDefault="00492527" w:rsidP="00492527">
      <w:pPr>
        <w:tabs>
          <w:tab w:val="left" w:pos="2070"/>
        </w:tabs>
        <w:spacing w:before="6" w:line="247" w:lineRule="auto"/>
        <w:ind w:left="1260" w:right="234" w:hanging="810"/>
        <w:rPr>
          <w:sz w:val="20"/>
          <w:szCs w:val="20"/>
        </w:rPr>
      </w:pPr>
    </w:p>
    <w:p w14:paraId="31FD8618" w14:textId="77777777" w:rsidR="002E2F82" w:rsidRPr="003F7DA8" w:rsidRDefault="002E2F82" w:rsidP="002E2F82">
      <w:pPr>
        <w:spacing w:before="6" w:line="247" w:lineRule="auto"/>
        <w:ind w:left="1260" w:right="234" w:hanging="810"/>
        <w:rPr>
          <w:sz w:val="20"/>
          <w:szCs w:val="20"/>
        </w:rPr>
      </w:pPr>
    </w:p>
    <w:p w14:paraId="577C3E5D" w14:textId="77777777" w:rsidR="002E2F82" w:rsidRDefault="003F7DA8" w:rsidP="002E2F82">
      <w:pPr>
        <w:spacing w:before="6" w:line="247" w:lineRule="auto"/>
        <w:ind w:left="1260" w:right="234" w:hanging="810"/>
        <w:rPr>
          <w:sz w:val="20"/>
          <w:szCs w:val="20"/>
        </w:rPr>
      </w:pPr>
      <w:r w:rsidRPr="003F7DA8">
        <w:rPr>
          <w:b/>
          <w:bCs/>
          <w:sz w:val="20"/>
          <w:szCs w:val="20"/>
        </w:rPr>
        <w:t>2.2.2</w:t>
      </w:r>
      <w:r w:rsidRPr="003F7DA8">
        <w:rPr>
          <w:sz w:val="20"/>
          <w:szCs w:val="20"/>
        </w:rPr>
        <w:tab/>
      </w:r>
      <w:r w:rsidRPr="003F7DA8">
        <w:rPr>
          <w:b/>
          <w:bCs/>
          <w:sz w:val="20"/>
          <w:szCs w:val="20"/>
        </w:rPr>
        <w:t>Associate Membership</w:t>
      </w:r>
      <w:r w:rsidRPr="003F7DA8">
        <w:rPr>
          <w:sz w:val="20"/>
          <w:szCs w:val="20"/>
        </w:rPr>
        <w:t xml:space="preserve"> – Fire departments outside of the natural borders of North Dakota and businesses and industrial and/or commercial institutions interested in the betterment of  the Association and the North Dakota fire service.</w:t>
      </w:r>
    </w:p>
    <w:p w14:paraId="1D9D758B" w14:textId="77777777" w:rsidR="008039E7" w:rsidRDefault="008039E7" w:rsidP="002E2F82">
      <w:pPr>
        <w:spacing w:before="6" w:line="247" w:lineRule="auto"/>
        <w:ind w:left="1260" w:right="234" w:hanging="810"/>
        <w:rPr>
          <w:sz w:val="20"/>
          <w:szCs w:val="20"/>
        </w:rPr>
      </w:pPr>
    </w:p>
    <w:p w14:paraId="42A13157" w14:textId="619A45E0" w:rsidR="008039E7" w:rsidRDefault="008039E7" w:rsidP="008039E7">
      <w:pPr>
        <w:spacing w:before="6" w:line="247" w:lineRule="auto"/>
        <w:ind w:left="2070" w:right="234" w:hanging="810"/>
        <w:rPr>
          <w:sz w:val="20"/>
          <w:szCs w:val="20"/>
        </w:rPr>
      </w:pPr>
      <w:r>
        <w:rPr>
          <w:sz w:val="20"/>
          <w:szCs w:val="20"/>
        </w:rPr>
        <w:t xml:space="preserve">2.2.2.1 </w:t>
      </w:r>
      <w:r>
        <w:rPr>
          <w:sz w:val="20"/>
          <w:szCs w:val="20"/>
        </w:rPr>
        <w:tab/>
      </w:r>
      <w:r w:rsidRPr="008039E7">
        <w:rPr>
          <w:sz w:val="20"/>
          <w:szCs w:val="20"/>
        </w:rPr>
        <w:t>Associate members do not carry a vote at the Annual State Convention and are not eligible to share in the insurance premium tax refund or other monies paid to the Association</w:t>
      </w:r>
      <w:r w:rsidR="00DE40E6">
        <w:rPr>
          <w:sz w:val="20"/>
          <w:szCs w:val="20"/>
        </w:rPr>
        <w:t xml:space="preserve"> </w:t>
      </w:r>
      <w:r w:rsidR="00DE40E6" w:rsidRPr="00DE40E6">
        <w:rPr>
          <w:sz w:val="20"/>
          <w:szCs w:val="20"/>
        </w:rPr>
        <w:t>(Article II, Section 1, NDFA Constitution and By-Laws</w:t>
      </w:r>
      <w:r w:rsidR="00DE40E6">
        <w:rPr>
          <w:sz w:val="20"/>
          <w:szCs w:val="20"/>
        </w:rPr>
        <w:t>).</w:t>
      </w:r>
    </w:p>
    <w:p w14:paraId="4233A0C3" w14:textId="77777777" w:rsidR="00DE40E6" w:rsidRDefault="00DE40E6" w:rsidP="00DE40E6">
      <w:pPr>
        <w:spacing w:before="6" w:line="247" w:lineRule="auto"/>
        <w:ind w:right="234"/>
        <w:rPr>
          <w:sz w:val="20"/>
          <w:szCs w:val="20"/>
        </w:rPr>
      </w:pPr>
    </w:p>
    <w:p w14:paraId="21AACA29" w14:textId="77777777" w:rsidR="00DE40E6" w:rsidRDefault="00DE40E6" w:rsidP="00DE40E6">
      <w:pPr>
        <w:spacing w:before="6" w:line="247" w:lineRule="auto"/>
        <w:ind w:right="234"/>
        <w:rPr>
          <w:sz w:val="20"/>
          <w:szCs w:val="20"/>
        </w:rPr>
      </w:pPr>
    </w:p>
    <w:p w14:paraId="2C8275EC" w14:textId="33F8BCC4" w:rsidR="00E52587" w:rsidRDefault="00E52587" w:rsidP="00B77424">
      <w:pPr>
        <w:tabs>
          <w:tab w:val="left" w:pos="1260"/>
        </w:tabs>
        <w:spacing w:before="6" w:line="247" w:lineRule="auto"/>
        <w:ind w:left="1254" w:right="234" w:hanging="804"/>
        <w:rPr>
          <w:sz w:val="20"/>
          <w:szCs w:val="20"/>
        </w:rPr>
      </w:pPr>
      <w:r w:rsidRPr="00117556">
        <w:rPr>
          <w:b/>
          <w:bCs/>
          <w:sz w:val="20"/>
          <w:szCs w:val="20"/>
        </w:rPr>
        <w:t>2.2.3</w:t>
      </w:r>
      <w:r w:rsidRPr="00B77424">
        <w:rPr>
          <w:sz w:val="20"/>
          <w:szCs w:val="20"/>
        </w:rPr>
        <w:tab/>
      </w:r>
      <w:r w:rsidR="00B77424" w:rsidRPr="00B77424">
        <w:rPr>
          <w:b/>
          <w:bCs/>
          <w:sz w:val="20"/>
          <w:szCs w:val="20"/>
        </w:rPr>
        <w:t>Life Membership</w:t>
      </w:r>
      <w:r w:rsidR="00B77424" w:rsidRPr="00B77424">
        <w:rPr>
          <w:sz w:val="20"/>
          <w:szCs w:val="20"/>
        </w:rPr>
        <w:t xml:space="preserve"> – A person may be elected a Life Member of the Association by</w:t>
      </w:r>
      <w:r w:rsidR="00B77424" w:rsidRPr="00B77424">
        <w:t xml:space="preserve"> </w:t>
      </w:r>
      <w:r w:rsidR="00B77424" w:rsidRPr="00B77424">
        <w:rPr>
          <w:sz w:val="20"/>
          <w:szCs w:val="20"/>
        </w:rPr>
        <w:t>a majority vote of the members present at an Annual State Convention or by the Executive Board if they meet the following requirements:</w:t>
      </w:r>
    </w:p>
    <w:p w14:paraId="686E6A4A" w14:textId="1ED7768C" w:rsidR="00B77424" w:rsidRDefault="00B77424" w:rsidP="00B77424">
      <w:pPr>
        <w:tabs>
          <w:tab w:val="left" w:pos="1260"/>
        </w:tabs>
        <w:spacing w:before="6" w:line="247" w:lineRule="auto"/>
        <w:ind w:left="1254" w:right="234" w:hanging="804"/>
        <w:rPr>
          <w:sz w:val="20"/>
          <w:szCs w:val="20"/>
        </w:rPr>
      </w:pPr>
      <w:r>
        <w:rPr>
          <w:sz w:val="20"/>
          <w:szCs w:val="20"/>
        </w:rPr>
        <w:tab/>
      </w:r>
    </w:p>
    <w:p w14:paraId="4AEB946D" w14:textId="39C6EB41" w:rsidR="00B77424" w:rsidRPr="003B57E3" w:rsidRDefault="009F100B" w:rsidP="002F08F1">
      <w:pPr>
        <w:pStyle w:val="ListParagraph"/>
        <w:numPr>
          <w:ilvl w:val="2"/>
          <w:numId w:val="26"/>
        </w:numPr>
        <w:tabs>
          <w:tab w:val="left" w:pos="1260"/>
        </w:tabs>
        <w:spacing w:before="6" w:line="247" w:lineRule="auto"/>
        <w:ind w:right="234"/>
        <w:rPr>
          <w:sz w:val="20"/>
          <w:szCs w:val="20"/>
        </w:rPr>
      </w:pPr>
      <w:r w:rsidRPr="003B57E3">
        <w:rPr>
          <w:sz w:val="20"/>
          <w:szCs w:val="20"/>
        </w:rPr>
        <w:t>C</w:t>
      </w:r>
      <w:r w:rsidR="00B77424" w:rsidRPr="003B57E3">
        <w:rPr>
          <w:sz w:val="20"/>
          <w:szCs w:val="20"/>
        </w:rPr>
        <w:t xml:space="preserve">ompleting the term of President of the </w:t>
      </w:r>
      <w:proofErr w:type="gramStart"/>
      <w:r w:rsidR="00B77424" w:rsidRPr="003B57E3">
        <w:rPr>
          <w:sz w:val="20"/>
          <w:szCs w:val="20"/>
        </w:rPr>
        <w:t>Association;</w:t>
      </w:r>
      <w:proofErr w:type="gramEnd"/>
    </w:p>
    <w:p w14:paraId="767CB921" w14:textId="1CAF0902" w:rsidR="00B77424" w:rsidRPr="003B57E3" w:rsidRDefault="009F100B" w:rsidP="002F08F1">
      <w:pPr>
        <w:pStyle w:val="ListParagraph"/>
        <w:numPr>
          <w:ilvl w:val="2"/>
          <w:numId w:val="26"/>
        </w:numPr>
        <w:tabs>
          <w:tab w:val="left" w:pos="1260"/>
        </w:tabs>
        <w:spacing w:before="6" w:line="247" w:lineRule="auto"/>
        <w:ind w:right="234"/>
        <w:rPr>
          <w:sz w:val="20"/>
          <w:szCs w:val="20"/>
        </w:rPr>
      </w:pPr>
      <w:proofErr w:type="gramStart"/>
      <w:r w:rsidRPr="003B57E3">
        <w:rPr>
          <w:sz w:val="20"/>
          <w:szCs w:val="20"/>
        </w:rPr>
        <w:t>B</w:t>
      </w:r>
      <w:r w:rsidR="00B77424" w:rsidRPr="003B57E3">
        <w:rPr>
          <w:sz w:val="20"/>
          <w:szCs w:val="20"/>
        </w:rPr>
        <w:t>eing in attendance at</w:t>
      </w:r>
      <w:proofErr w:type="gramEnd"/>
      <w:r w:rsidR="00B77424" w:rsidRPr="003B57E3">
        <w:rPr>
          <w:sz w:val="20"/>
          <w:szCs w:val="20"/>
        </w:rPr>
        <w:t xml:space="preserve"> three (3) Annual State Conventions while serving as:</w:t>
      </w:r>
    </w:p>
    <w:p w14:paraId="6BD93053" w14:textId="24175E01" w:rsidR="00B77424" w:rsidRPr="003B57E3" w:rsidRDefault="00B77424" w:rsidP="002F08F1">
      <w:pPr>
        <w:pStyle w:val="ListParagraph"/>
        <w:numPr>
          <w:ilvl w:val="3"/>
          <w:numId w:val="26"/>
        </w:numPr>
        <w:tabs>
          <w:tab w:val="left" w:pos="1260"/>
        </w:tabs>
        <w:spacing w:before="6" w:line="247" w:lineRule="auto"/>
        <w:ind w:right="234"/>
        <w:rPr>
          <w:sz w:val="20"/>
          <w:szCs w:val="20"/>
        </w:rPr>
      </w:pPr>
      <w:r w:rsidRPr="003B57E3">
        <w:rPr>
          <w:sz w:val="20"/>
          <w:szCs w:val="20"/>
        </w:rPr>
        <w:t xml:space="preserve">Chief of a member fire </w:t>
      </w:r>
      <w:proofErr w:type="gramStart"/>
      <w:r w:rsidRPr="003B57E3">
        <w:rPr>
          <w:sz w:val="20"/>
          <w:szCs w:val="20"/>
        </w:rPr>
        <w:t>department;</w:t>
      </w:r>
      <w:proofErr w:type="gramEnd"/>
    </w:p>
    <w:p w14:paraId="45333D1F" w14:textId="23FBFE80" w:rsidR="00B77424" w:rsidRPr="003B57E3" w:rsidRDefault="009F100B" w:rsidP="002F08F1">
      <w:pPr>
        <w:pStyle w:val="ListParagraph"/>
        <w:numPr>
          <w:ilvl w:val="3"/>
          <w:numId w:val="26"/>
        </w:numPr>
        <w:tabs>
          <w:tab w:val="left" w:pos="1080"/>
        </w:tabs>
        <w:spacing w:before="6" w:line="247" w:lineRule="auto"/>
        <w:ind w:right="234"/>
        <w:rPr>
          <w:sz w:val="20"/>
          <w:szCs w:val="20"/>
        </w:rPr>
      </w:pPr>
      <w:r w:rsidRPr="003B57E3">
        <w:rPr>
          <w:sz w:val="20"/>
          <w:szCs w:val="20"/>
        </w:rPr>
        <w:t xml:space="preserve">Assistant Chief of a member department for five (5) continuous </w:t>
      </w:r>
      <w:proofErr w:type="gramStart"/>
      <w:r w:rsidRPr="003B57E3">
        <w:rPr>
          <w:sz w:val="20"/>
          <w:szCs w:val="20"/>
        </w:rPr>
        <w:t>years;</w:t>
      </w:r>
      <w:proofErr w:type="gramEnd"/>
    </w:p>
    <w:p w14:paraId="49AF7237" w14:textId="6CA02628" w:rsidR="009F100B" w:rsidRDefault="009F100B" w:rsidP="002F08F1">
      <w:pPr>
        <w:pStyle w:val="ListParagraph"/>
        <w:numPr>
          <w:ilvl w:val="3"/>
          <w:numId w:val="26"/>
        </w:numPr>
        <w:tabs>
          <w:tab w:val="left" w:pos="2160"/>
        </w:tabs>
        <w:spacing w:before="6" w:line="247" w:lineRule="auto"/>
        <w:ind w:right="234"/>
        <w:rPr>
          <w:sz w:val="20"/>
          <w:szCs w:val="20"/>
        </w:rPr>
      </w:pPr>
      <w:r w:rsidRPr="003B57E3">
        <w:rPr>
          <w:sz w:val="20"/>
          <w:szCs w:val="20"/>
        </w:rPr>
        <w:t>Training Officer, Secretary or Treasurer of a member department for ten (10) continuous years.</w:t>
      </w:r>
    </w:p>
    <w:p w14:paraId="56E4AEB0" w14:textId="77777777" w:rsidR="003B57E3" w:rsidRPr="003B57E3" w:rsidRDefault="003B57E3" w:rsidP="003B57E3">
      <w:pPr>
        <w:pStyle w:val="ListParagraph"/>
        <w:tabs>
          <w:tab w:val="left" w:pos="2160"/>
        </w:tabs>
        <w:spacing w:before="6" w:line="247" w:lineRule="auto"/>
        <w:ind w:left="2880" w:right="234" w:firstLine="0"/>
        <w:rPr>
          <w:sz w:val="20"/>
          <w:szCs w:val="20"/>
        </w:rPr>
      </w:pPr>
    </w:p>
    <w:p w14:paraId="0DB3A7E4" w14:textId="77777777" w:rsidR="005B023B" w:rsidRDefault="005B023B" w:rsidP="009F100B">
      <w:pPr>
        <w:tabs>
          <w:tab w:val="left" w:pos="2160"/>
        </w:tabs>
        <w:spacing w:before="6" w:line="247" w:lineRule="auto"/>
        <w:ind w:left="3150" w:right="234" w:hanging="2700"/>
        <w:rPr>
          <w:sz w:val="20"/>
          <w:szCs w:val="20"/>
        </w:rPr>
      </w:pPr>
    </w:p>
    <w:p w14:paraId="49218482" w14:textId="618292C1" w:rsidR="00B33787" w:rsidRDefault="005B023B" w:rsidP="005B023B">
      <w:pPr>
        <w:tabs>
          <w:tab w:val="left" w:pos="1260"/>
          <w:tab w:val="left" w:pos="2160"/>
        </w:tabs>
        <w:spacing w:before="6" w:line="247" w:lineRule="auto"/>
        <w:ind w:left="2160" w:right="234" w:hanging="2700"/>
        <w:rPr>
          <w:sz w:val="20"/>
          <w:szCs w:val="20"/>
        </w:rPr>
      </w:pPr>
      <w:r>
        <w:rPr>
          <w:sz w:val="20"/>
          <w:szCs w:val="20"/>
        </w:rPr>
        <w:tab/>
        <w:t>2.2.3.</w:t>
      </w:r>
      <w:r w:rsidR="003B57E3">
        <w:rPr>
          <w:sz w:val="20"/>
          <w:szCs w:val="20"/>
        </w:rPr>
        <w:t>1</w:t>
      </w:r>
      <w:r>
        <w:rPr>
          <w:sz w:val="20"/>
          <w:szCs w:val="20"/>
        </w:rPr>
        <w:tab/>
      </w:r>
      <w:r w:rsidRPr="005B023B">
        <w:rPr>
          <w:sz w:val="20"/>
          <w:szCs w:val="20"/>
        </w:rPr>
        <w:t>A person with twenty-five (25) years of active service as a firefighter with a member department</w:t>
      </w:r>
      <w:r>
        <w:rPr>
          <w:sz w:val="20"/>
          <w:szCs w:val="20"/>
        </w:rPr>
        <w:t xml:space="preserve">. </w:t>
      </w:r>
      <w:r w:rsidR="004F21C3" w:rsidRPr="005B023B">
        <w:rPr>
          <w:sz w:val="20"/>
          <w:szCs w:val="20"/>
        </w:rPr>
        <w:t>S</w:t>
      </w:r>
      <w:r w:rsidRPr="005B023B">
        <w:rPr>
          <w:sz w:val="20"/>
          <w:szCs w:val="20"/>
        </w:rPr>
        <w:t>hall be entitled to a twenty-five (25) year service pin and a Life Membership.</w:t>
      </w:r>
    </w:p>
    <w:p w14:paraId="3D916293" w14:textId="0D7F86DC" w:rsidR="002E3B4D" w:rsidRDefault="002E3B4D" w:rsidP="005B023B">
      <w:pPr>
        <w:tabs>
          <w:tab w:val="left" w:pos="1260"/>
          <w:tab w:val="left" w:pos="2160"/>
        </w:tabs>
        <w:spacing w:before="6" w:line="247" w:lineRule="auto"/>
        <w:ind w:left="2160" w:right="234" w:hanging="2700"/>
        <w:rPr>
          <w:sz w:val="20"/>
          <w:szCs w:val="20"/>
        </w:rPr>
      </w:pPr>
    </w:p>
    <w:p w14:paraId="70655726" w14:textId="5BBED112" w:rsidR="002E3B4D" w:rsidRDefault="008306D8" w:rsidP="00A658A5">
      <w:pPr>
        <w:spacing w:before="6" w:line="247" w:lineRule="auto"/>
        <w:ind w:left="3150" w:right="-20" w:hanging="990"/>
        <w:rPr>
          <w:sz w:val="20"/>
          <w:szCs w:val="20"/>
        </w:rPr>
      </w:pPr>
      <w:r>
        <w:rPr>
          <w:sz w:val="20"/>
          <w:szCs w:val="20"/>
        </w:rPr>
        <w:t>2.2.3.1.1</w:t>
      </w:r>
      <w:r w:rsidR="00760296">
        <w:rPr>
          <w:sz w:val="20"/>
          <w:szCs w:val="20"/>
        </w:rPr>
        <w:t xml:space="preserve">     </w:t>
      </w:r>
      <w:r w:rsidR="00044861">
        <w:rPr>
          <w:sz w:val="20"/>
          <w:szCs w:val="20"/>
        </w:rPr>
        <w:t xml:space="preserve">Veteran Pins </w:t>
      </w:r>
      <w:r w:rsidR="007F6683" w:rsidRPr="007F6683">
        <w:rPr>
          <w:sz w:val="20"/>
          <w:szCs w:val="20"/>
        </w:rPr>
        <w:t>can be awarded in increments of every five years to veterans starting with 25</w:t>
      </w:r>
      <w:r w:rsidR="00760296">
        <w:rPr>
          <w:sz w:val="20"/>
          <w:szCs w:val="20"/>
        </w:rPr>
        <w:t xml:space="preserve"> </w:t>
      </w:r>
      <w:r w:rsidR="007F6683" w:rsidRPr="007F6683">
        <w:rPr>
          <w:sz w:val="20"/>
          <w:szCs w:val="20"/>
        </w:rPr>
        <w:t>years</w:t>
      </w:r>
      <w:r w:rsidR="00B87651">
        <w:rPr>
          <w:sz w:val="20"/>
          <w:szCs w:val="20"/>
        </w:rPr>
        <w:t xml:space="preserve"> (</w:t>
      </w:r>
      <w:r w:rsidR="00CE20B8">
        <w:rPr>
          <w:sz w:val="20"/>
          <w:szCs w:val="20"/>
        </w:rPr>
        <w:t>30yr, 35yr, 40yr, etc.).</w:t>
      </w:r>
    </w:p>
    <w:p w14:paraId="29AA7B0E" w14:textId="0C3F963D" w:rsidR="00955CC6" w:rsidRDefault="00955CC6" w:rsidP="005B023B">
      <w:pPr>
        <w:tabs>
          <w:tab w:val="left" w:pos="1260"/>
          <w:tab w:val="left" w:pos="2160"/>
        </w:tabs>
        <w:spacing w:before="6" w:line="247" w:lineRule="auto"/>
        <w:ind w:left="2160" w:right="234" w:hanging="2700"/>
        <w:rPr>
          <w:sz w:val="20"/>
          <w:szCs w:val="20"/>
        </w:rPr>
      </w:pPr>
    </w:p>
    <w:p w14:paraId="23046CCF" w14:textId="2F100CB3" w:rsidR="00F661AE" w:rsidRDefault="00FE4566" w:rsidP="00FE4566">
      <w:pPr>
        <w:tabs>
          <w:tab w:val="left" w:pos="1260"/>
        </w:tabs>
        <w:spacing w:before="6" w:line="247" w:lineRule="auto"/>
        <w:ind w:right="234"/>
        <w:rPr>
          <w:sz w:val="20"/>
          <w:szCs w:val="20"/>
        </w:rPr>
      </w:pPr>
      <w:r>
        <w:rPr>
          <w:b/>
          <w:bCs/>
          <w:sz w:val="20"/>
          <w:szCs w:val="20"/>
        </w:rPr>
        <w:tab/>
      </w:r>
      <w:r w:rsidRPr="003B57E3">
        <w:rPr>
          <w:sz w:val="20"/>
          <w:szCs w:val="20"/>
        </w:rPr>
        <w:t>2.2.3.</w:t>
      </w:r>
      <w:r w:rsidR="003B57E3" w:rsidRPr="003B57E3">
        <w:rPr>
          <w:sz w:val="20"/>
          <w:szCs w:val="20"/>
        </w:rPr>
        <w:t>2</w:t>
      </w:r>
      <w:r w:rsidR="00F661AE" w:rsidRPr="003B57E3">
        <w:rPr>
          <w:sz w:val="20"/>
          <w:szCs w:val="20"/>
        </w:rPr>
        <w:tab/>
      </w:r>
      <w:r w:rsidR="008F147D" w:rsidRPr="00176C6D">
        <w:rPr>
          <w:sz w:val="20"/>
          <w:szCs w:val="20"/>
        </w:rPr>
        <w:t>Life Memberships are issued according to the requirements set forth in the Constitution.</w:t>
      </w:r>
    </w:p>
    <w:p w14:paraId="7955346B" w14:textId="54C8DF6F" w:rsidR="00176C6D" w:rsidRDefault="00176C6D" w:rsidP="00F661AE">
      <w:pPr>
        <w:tabs>
          <w:tab w:val="left" w:pos="1260"/>
        </w:tabs>
        <w:spacing w:before="6" w:line="247" w:lineRule="auto"/>
        <w:ind w:left="1254" w:right="234" w:hanging="804"/>
        <w:rPr>
          <w:sz w:val="20"/>
          <w:szCs w:val="20"/>
        </w:rPr>
      </w:pPr>
    </w:p>
    <w:p w14:paraId="39309B30" w14:textId="1EF63950" w:rsidR="00176C6D" w:rsidRDefault="00176C6D" w:rsidP="006B7815">
      <w:pPr>
        <w:tabs>
          <w:tab w:val="left" w:pos="1260"/>
        </w:tabs>
        <w:spacing w:before="6" w:line="247" w:lineRule="auto"/>
        <w:ind w:left="2160" w:right="234" w:hanging="1710"/>
        <w:rPr>
          <w:sz w:val="20"/>
          <w:szCs w:val="20"/>
        </w:rPr>
      </w:pPr>
      <w:r>
        <w:rPr>
          <w:sz w:val="20"/>
          <w:szCs w:val="20"/>
        </w:rPr>
        <w:tab/>
      </w:r>
      <w:r w:rsidR="006B7815">
        <w:rPr>
          <w:sz w:val="20"/>
          <w:szCs w:val="20"/>
        </w:rPr>
        <w:t>2.2.3.</w:t>
      </w:r>
      <w:r w:rsidR="003B57E3">
        <w:rPr>
          <w:sz w:val="20"/>
          <w:szCs w:val="20"/>
        </w:rPr>
        <w:t>3</w:t>
      </w:r>
      <w:r w:rsidR="006B7815">
        <w:rPr>
          <w:sz w:val="20"/>
          <w:szCs w:val="20"/>
        </w:rPr>
        <w:tab/>
      </w:r>
      <w:r w:rsidRPr="00176C6D">
        <w:rPr>
          <w:sz w:val="20"/>
          <w:szCs w:val="20"/>
        </w:rPr>
        <w:t>Records of the Life Members are kept in the NDFA Office and will be made available to the Credentials Committee at the Annual State Convention.</w:t>
      </w:r>
    </w:p>
    <w:p w14:paraId="67017D4A" w14:textId="2EC55793" w:rsidR="00B20A05" w:rsidRDefault="00B20A05" w:rsidP="006B7815">
      <w:pPr>
        <w:tabs>
          <w:tab w:val="left" w:pos="1260"/>
        </w:tabs>
        <w:spacing w:before="6" w:line="247" w:lineRule="auto"/>
        <w:ind w:left="2160" w:right="234" w:hanging="1710"/>
        <w:rPr>
          <w:sz w:val="20"/>
          <w:szCs w:val="20"/>
        </w:rPr>
      </w:pPr>
    </w:p>
    <w:p w14:paraId="0360D319" w14:textId="78707911" w:rsidR="00B20A05" w:rsidRDefault="00B20A05" w:rsidP="00B20A05">
      <w:pPr>
        <w:tabs>
          <w:tab w:val="left" w:pos="1260"/>
        </w:tabs>
        <w:spacing w:before="6" w:line="247" w:lineRule="auto"/>
        <w:ind w:left="2160" w:right="234" w:hanging="1710"/>
        <w:rPr>
          <w:sz w:val="20"/>
          <w:szCs w:val="20"/>
        </w:rPr>
      </w:pPr>
      <w:r>
        <w:rPr>
          <w:sz w:val="20"/>
          <w:szCs w:val="20"/>
        </w:rPr>
        <w:tab/>
        <w:t>2.2.3.4</w:t>
      </w:r>
      <w:r>
        <w:rPr>
          <w:sz w:val="20"/>
          <w:szCs w:val="20"/>
        </w:rPr>
        <w:tab/>
      </w:r>
      <w:r w:rsidRPr="00B20A05">
        <w:rPr>
          <w:sz w:val="20"/>
          <w:szCs w:val="20"/>
        </w:rPr>
        <w:t>Life Membership pins may be purchased from the NDFA office (the Executive Board sets the price of the pins).</w:t>
      </w:r>
    </w:p>
    <w:p w14:paraId="0DE17252" w14:textId="1CEB720F" w:rsidR="00A15195" w:rsidRDefault="00A15195" w:rsidP="00B20A05">
      <w:pPr>
        <w:tabs>
          <w:tab w:val="left" w:pos="1260"/>
        </w:tabs>
        <w:spacing w:before="6" w:line="247" w:lineRule="auto"/>
        <w:ind w:left="2160" w:right="234" w:hanging="1710"/>
        <w:rPr>
          <w:sz w:val="20"/>
          <w:szCs w:val="20"/>
        </w:rPr>
      </w:pPr>
    </w:p>
    <w:p w14:paraId="63BD6A55" w14:textId="2784B94C" w:rsidR="00B20A05" w:rsidRPr="00176C6D" w:rsidRDefault="00A15195" w:rsidP="00B20A05">
      <w:pPr>
        <w:tabs>
          <w:tab w:val="left" w:pos="1260"/>
        </w:tabs>
        <w:spacing w:before="6" w:line="247" w:lineRule="auto"/>
        <w:ind w:left="2160" w:right="234" w:hanging="1710"/>
        <w:rPr>
          <w:sz w:val="20"/>
          <w:szCs w:val="20"/>
        </w:rPr>
      </w:pPr>
      <w:r>
        <w:rPr>
          <w:sz w:val="20"/>
          <w:szCs w:val="20"/>
        </w:rPr>
        <w:tab/>
        <w:t>2.2.3.5</w:t>
      </w:r>
      <w:r>
        <w:rPr>
          <w:sz w:val="20"/>
          <w:szCs w:val="20"/>
        </w:rPr>
        <w:tab/>
      </w:r>
      <w:r w:rsidR="00B20A05" w:rsidRPr="00B20A05">
        <w:rPr>
          <w:sz w:val="20"/>
          <w:szCs w:val="20"/>
        </w:rPr>
        <w:t>Life Memberships will be awarded at the Annual State Convention</w:t>
      </w:r>
      <w:r w:rsidR="00806242">
        <w:rPr>
          <w:sz w:val="20"/>
          <w:szCs w:val="20"/>
        </w:rPr>
        <w:t xml:space="preserve"> </w:t>
      </w:r>
      <w:r w:rsidR="00806242" w:rsidRPr="00806242">
        <w:rPr>
          <w:sz w:val="20"/>
          <w:szCs w:val="20"/>
        </w:rPr>
        <w:t>unless specifically requested by members Chief of Department to be awarded locally.</w:t>
      </w:r>
    </w:p>
    <w:p w14:paraId="52250DA0" w14:textId="77777777" w:rsidR="00F661AE" w:rsidRDefault="00F661AE" w:rsidP="00F661AE">
      <w:pPr>
        <w:tabs>
          <w:tab w:val="left" w:pos="1260"/>
        </w:tabs>
        <w:spacing w:before="6" w:line="247" w:lineRule="auto"/>
        <w:ind w:left="1254" w:right="234" w:hanging="804"/>
        <w:rPr>
          <w:b/>
          <w:bCs/>
          <w:sz w:val="20"/>
          <w:szCs w:val="20"/>
        </w:rPr>
      </w:pPr>
    </w:p>
    <w:p w14:paraId="349EDF10" w14:textId="143C355A" w:rsidR="00E52587" w:rsidRPr="00F661AE" w:rsidRDefault="00F661AE" w:rsidP="00F661AE">
      <w:pPr>
        <w:tabs>
          <w:tab w:val="left" w:pos="1260"/>
        </w:tabs>
        <w:spacing w:before="6" w:line="247" w:lineRule="auto"/>
        <w:ind w:left="1254" w:right="234" w:hanging="804"/>
        <w:rPr>
          <w:b/>
          <w:bCs/>
          <w:sz w:val="20"/>
          <w:szCs w:val="20"/>
        </w:rPr>
      </w:pPr>
      <w:r>
        <w:rPr>
          <w:b/>
          <w:bCs/>
          <w:sz w:val="20"/>
          <w:szCs w:val="20"/>
        </w:rPr>
        <w:t>2.2.5</w:t>
      </w:r>
      <w:r>
        <w:rPr>
          <w:b/>
          <w:bCs/>
          <w:sz w:val="20"/>
          <w:szCs w:val="20"/>
        </w:rPr>
        <w:tab/>
      </w:r>
      <w:r w:rsidR="00117556" w:rsidRPr="00117556">
        <w:rPr>
          <w:b/>
          <w:bCs/>
          <w:sz w:val="20"/>
          <w:szCs w:val="20"/>
        </w:rPr>
        <w:t xml:space="preserve">Honorary Member/Life Member – </w:t>
      </w:r>
      <w:r w:rsidR="00117556" w:rsidRPr="00117556">
        <w:rPr>
          <w:sz w:val="20"/>
          <w:szCs w:val="20"/>
        </w:rPr>
        <w:t>A person may be elected as an Honorary Member or Honorary Life Member by a two-thirds (2/3) majority vote of the member fire departments at the Annual State Convention or by the Executive Board.</w:t>
      </w:r>
    </w:p>
    <w:p w14:paraId="7EA58B93" w14:textId="77777777" w:rsidR="003B57E3" w:rsidRDefault="003B57E3" w:rsidP="00DE40E6">
      <w:pPr>
        <w:spacing w:before="6" w:line="247" w:lineRule="auto"/>
        <w:ind w:left="450" w:right="234"/>
        <w:rPr>
          <w:b/>
          <w:bCs/>
        </w:rPr>
      </w:pPr>
    </w:p>
    <w:p w14:paraId="6C23D4B0" w14:textId="77777777" w:rsidR="003B57E3" w:rsidRDefault="003B57E3" w:rsidP="00DE40E6">
      <w:pPr>
        <w:spacing w:before="6" w:line="247" w:lineRule="auto"/>
        <w:ind w:left="450" w:right="234"/>
        <w:rPr>
          <w:b/>
          <w:bCs/>
        </w:rPr>
      </w:pPr>
    </w:p>
    <w:p w14:paraId="03D095C7" w14:textId="3686CAEE" w:rsidR="00DE40E6" w:rsidRDefault="00DE40E6" w:rsidP="00DE40E6">
      <w:pPr>
        <w:spacing w:before="6" w:line="247" w:lineRule="auto"/>
        <w:ind w:left="450" w:right="234"/>
        <w:rPr>
          <w:b/>
          <w:bCs/>
        </w:rPr>
      </w:pPr>
      <w:r w:rsidRPr="00DE40E6">
        <w:rPr>
          <w:b/>
          <w:bCs/>
        </w:rPr>
        <w:t>Section 2-3: Dues</w:t>
      </w:r>
    </w:p>
    <w:p w14:paraId="0CAF6C98" w14:textId="40E5C4A2" w:rsidR="00A9026B" w:rsidRDefault="00A9026B" w:rsidP="00DE40E6">
      <w:pPr>
        <w:spacing w:before="6" w:line="247" w:lineRule="auto"/>
        <w:ind w:left="450" w:right="234"/>
        <w:rPr>
          <w:b/>
          <w:bCs/>
        </w:rPr>
      </w:pPr>
    </w:p>
    <w:p w14:paraId="7C6E59A5" w14:textId="46ABD6F5" w:rsidR="005837DB" w:rsidRPr="005837DB" w:rsidRDefault="00A9026B" w:rsidP="005837DB">
      <w:pPr>
        <w:pStyle w:val="BodyText"/>
        <w:tabs>
          <w:tab w:val="left" w:pos="1260"/>
        </w:tabs>
        <w:spacing w:line="259" w:lineRule="auto"/>
        <w:ind w:left="1254" w:right="234" w:hanging="804"/>
        <w:rPr>
          <w:sz w:val="20"/>
          <w:szCs w:val="20"/>
        </w:rPr>
      </w:pPr>
      <w:r w:rsidRPr="00117556">
        <w:rPr>
          <w:b/>
          <w:bCs/>
        </w:rPr>
        <w:t>2.3.1</w:t>
      </w:r>
      <w:r w:rsidRPr="005837DB">
        <w:t xml:space="preserve"> </w:t>
      </w:r>
      <w:r w:rsidRPr="005837DB">
        <w:tab/>
      </w:r>
      <w:r w:rsidR="005837DB" w:rsidRPr="005837DB">
        <w:rPr>
          <w:sz w:val="20"/>
          <w:szCs w:val="20"/>
        </w:rPr>
        <w:tab/>
        <w:t>Active member dues shall be one hundred dollars ($100.00) per fire department</w:t>
      </w:r>
    </w:p>
    <w:p w14:paraId="49624720" w14:textId="5A4F7376" w:rsidR="005837DB" w:rsidRPr="005837DB" w:rsidRDefault="005837DB" w:rsidP="005837DB">
      <w:pPr>
        <w:pStyle w:val="BodyText"/>
        <w:tabs>
          <w:tab w:val="left" w:pos="1260"/>
        </w:tabs>
        <w:spacing w:line="259" w:lineRule="auto"/>
        <w:ind w:left="1254" w:right="234" w:hanging="804"/>
        <w:rPr>
          <w:sz w:val="20"/>
          <w:szCs w:val="20"/>
        </w:rPr>
      </w:pPr>
    </w:p>
    <w:p w14:paraId="23FC23CD" w14:textId="5F0D4148" w:rsidR="005837DB" w:rsidRPr="005837DB" w:rsidRDefault="005837DB" w:rsidP="005837DB">
      <w:pPr>
        <w:pStyle w:val="BodyText"/>
        <w:tabs>
          <w:tab w:val="left" w:pos="1260"/>
        </w:tabs>
        <w:spacing w:line="259" w:lineRule="auto"/>
        <w:ind w:left="1254" w:right="234" w:hanging="804"/>
        <w:rPr>
          <w:sz w:val="20"/>
          <w:szCs w:val="20"/>
        </w:rPr>
      </w:pPr>
      <w:r w:rsidRPr="00117556">
        <w:rPr>
          <w:b/>
          <w:bCs/>
          <w:sz w:val="20"/>
          <w:szCs w:val="20"/>
        </w:rPr>
        <w:t>2.3.2</w:t>
      </w:r>
      <w:r w:rsidRPr="005837DB">
        <w:rPr>
          <w:sz w:val="20"/>
          <w:szCs w:val="20"/>
        </w:rPr>
        <w:tab/>
      </w:r>
      <w:r w:rsidRPr="005837DB">
        <w:rPr>
          <w:sz w:val="20"/>
          <w:szCs w:val="20"/>
        </w:rPr>
        <w:tab/>
        <w:t>Associate Member dues shall be one hundred and fifty dollars ($150.00).</w:t>
      </w:r>
    </w:p>
    <w:p w14:paraId="18ABA3AA" w14:textId="77777777" w:rsidR="005837DB" w:rsidRPr="005837DB" w:rsidRDefault="005837DB" w:rsidP="00A9026B">
      <w:pPr>
        <w:pStyle w:val="BodyText"/>
        <w:tabs>
          <w:tab w:val="left" w:pos="1260"/>
        </w:tabs>
        <w:spacing w:line="259" w:lineRule="auto"/>
        <w:ind w:left="1254" w:right="234" w:hanging="804"/>
      </w:pPr>
    </w:p>
    <w:p w14:paraId="42BFB890" w14:textId="65F428B7" w:rsidR="00A9026B" w:rsidRPr="005837DB" w:rsidRDefault="005837DB" w:rsidP="00A9026B">
      <w:pPr>
        <w:pStyle w:val="BodyText"/>
        <w:tabs>
          <w:tab w:val="left" w:pos="1260"/>
        </w:tabs>
        <w:spacing w:line="259" w:lineRule="auto"/>
        <w:ind w:left="1254" w:right="234" w:hanging="804"/>
      </w:pPr>
      <w:r w:rsidRPr="00117556">
        <w:rPr>
          <w:b/>
          <w:bCs/>
        </w:rPr>
        <w:t>2.3.3</w:t>
      </w:r>
      <w:r w:rsidR="00A9026B" w:rsidRPr="005837DB">
        <w:tab/>
        <w:t>Dues</w:t>
      </w:r>
      <w:r w:rsidR="00A9026B" w:rsidRPr="005837DB">
        <w:rPr>
          <w:spacing w:val="-3"/>
        </w:rPr>
        <w:t xml:space="preserve"> </w:t>
      </w:r>
      <w:r w:rsidR="00A9026B" w:rsidRPr="005837DB">
        <w:t>for</w:t>
      </w:r>
      <w:r w:rsidR="00A9026B" w:rsidRPr="005837DB">
        <w:rPr>
          <w:spacing w:val="-2"/>
        </w:rPr>
        <w:t xml:space="preserve"> </w:t>
      </w:r>
      <w:r w:rsidR="00A9026B" w:rsidRPr="005837DB">
        <w:t>participation</w:t>
      </w:r>
      <w:r w:rsidR="00A9026B" w:rsidRPr="005837DB">
        <w:rPr>
          <w:spacing w:val="-3"/>
        </w:rPr>
        <w:t xml:space="preserve"> </w:t>
      </w:r>
      <w:r w:rsidR="00A9026B" w:rsidRPr="005837DB">
        <w:t>and</w:t>
      </w:r>
      <w:r w:rsidR="00A9026B" w:rsidRPr="005837DB">
        <w:rPr>
          <w:spacing w:val="-5"/>
        </w:rPr>
        <w:t xml:space="preserve"> </w:t>
      </w:r>
      <w:r w:rsidR="00A9026B" w:rsidRPr="005837DB">
        <w:t>membership</w:t>
      </w:r>
      <w:r w:rsidR="00A9026B" w:rsidRPr="005837DB">
        <w:rPr>
          <w:spacing w:val="-3"/>
        </w:rPr>
        <w:t xml:space="preserve"> </w:t>
      </w:r>
      <w:r w:rsidR="00A9026B" w:rsidRPr="005837DB">
        <w:t>in</w:t>
      </w:r>
      <w:r w:rsidR="00A9026B" w:rsidRPr="005837DB">
        <w:rPr>
          <w:spacing w:val="-3"/>
        </w:rPr>
        <w:t xml:space="preserve"> </w:t>
      </w:r>
      <w:r w:rsidR="00A9026B" w:rsidRPr="005837DB">
        <w:t>the</w:t>
      </w:r>
      <w:r w:rsidR="00A9026B" w:rsidRPr="005837DB">
        <w:rPr>
          <w:spacing w:val="-3"/>
        </w:rPr>
        <w:t xml:space="preserve"> </w:t>
      </w:r>
      <w:r w:rsidR="00A9026B" w:rsidRPr="005837DB">
        <w:t>North</w:t>
      </w:r>
      <w:r w:rsidR="00A9026B" w:rsidRPr="005837DB">
        <w:rPr>
          <w:spacing w:val="-3"/>
        </w:rPr>
        <w:t xml:space="preserve"> </w:t>
      </w:r>
      <w:r w:rsidR="00A9026B" w:rsidRPr="005837DB">
        <w:t>Dakota</w:t>
      </w:r>
      <w:r w:rsidR="00A9026B" w:rsidRPr="005837DB">
        <w:rPr>
          <w:spacing w:val="-4"/>
        </w:rPr>
        <w:t xml:space="preserve"> </w:t>
      </w:r>
      <w:r w:rsidR="00A9026B" w:rsidRPr="005837DB">
        <w:t>Firefighter’s</w:t>
      </w:r>
      <w:r w:rsidR="00A9026B" w:rsidRPr="005837DB">
        <w:rPr>
          <w:spacing w:val="-3"/>
        </w:rPr>
        <w:t xml:space="preserve"> </w:t>
      </w:r>
      <w:r w:rsidR="00A9026B" w:rsidRPr="005837DB">
        <w:t>Association</w:t>
      </w:r>
      <w:r w:rsidR="00A9026B" w:rsidRPr="005837DB">
        <w:rPr>
          <w:spacing w:val="-3"/>
        </w:rPr>
        <w:t xml:space="preserve"> </w:t>
      </w:r>
      <w:r w:rsidR="00A9026B" w:rsidRPr="005837DB">
        <w:t>will</w:t>
      </w:r>
      <w:r w:rsidR="00A9026B" w:rsidRPr="005837DB">
        <w:rPr>
          <w:spacing w:val="-4"/>
        </w:rPr>
        <w:t xml:space="preserve"> </w:t>
      </w:r>
      <w:r w:rsidR="00A9026B" w:rsidRPr="005837DB">
        <w:t>be</w:t>
      </w:r>
      <w:r w:rsidR="00A9026B" w:rsidRPr="005837DB">
        <w:rPr>
          <w:spacing w:val="-3"/>
        </w:rPr>
        <w:t xml:space="preserve"> </w:t>
      </w:r>
      <w:r w:rsidR="00A9026B" w:rsidRPr="005837DB">
        <w:t>governed</w:t>
      </w:r>
      <w:r w:rsidR="00A9026B" w:rsidRPr="005837DB">
        <w:rPr>
          <w:spacing w:val="-3"/>
        </w:rPr>
        <w:t xml:space="preserve"> </w:t>
      </w:r>
      <w:r w:rsidR="00A9026B" w:rsidRPr="005837DB">
        <w:t>by the following:</w:t>
      </w:r>
    </w:p>
    <w:p w14:paraId="50183405" w14:textId="3D07DA95" w:rsidR="00A9026B" w:rsidRDefault="00A9026B" w:rsidP="00A9026B">
      <w:pPr>
        <w:pStyle w:val="BodyText"/>
        <w:tabs>
          <w:tab w:val="left" w:pos="1260"/>
        </w:tabs>
        <w:rPr>
          <w:sz w:val="24"/>
        </w:rPr>
      </w:pPr>
      <w:r>
        <w:rPr>
          <w:sz w:val="24"/>
        </w:rPr>
        <w:tab/>
      </w:r>
    </w:p>
    <w:p w14:paraId="003752F5" w14:textId="5C3DC50B" w:rsidR="00A9026B" w:rsidRDefault="00A9026B" w:rsidP="00A9026B">
      <w:pPr>
        <w:pStyle w:val="BodyText"/>
        <w:tabs>
          <w:tab w:val="left" w:pos="1260"/>
        </w:tabs>
        <w:ind w:left="2160" w:hanging="2160"/>
      </w:pPr>
      <w:r>
        <w:rPr>
          <w:sz w:val="24"/>
        </w:rPr>
        <w:tab/>
        <w:t>2.3.</w:t>
      </w:r>
      <w:r w:rsidR="005837DB">
        <w:rPr>
          <w:sz w:val="24"/>
        </w:rPr>
        <w:t>3</w:t>
      </w:r>
      <w:r>
        <w:rPr>
          <w:sz w:val="24"/>
        </w:rPr>
        <w:t xml:space="preserve">.1 </w:t>
      </w:r>
      <w:r>
        <w:rPr>
          <w:sz w:val="24"/>
        </w:rPr>
        <w:tab/>
      </w:r>
      <w:r>
        <w:t>Dues</w:t>
      </w:r>
      <w:r>
        <w:rPr>
          <w:spacing w:val="-2"/>
        </w:rPr>
        <w:t xml:space="preserve"> </w:t>
      </w:r>
      <w:r>
        <w:t>are</w:t>
      </w:r>
      <w:r>
        <w:rPr>
          <w:spacing w:val="-2"/>
        </w:rPr>
        <w:t xml:space="preserve"> </w:t>
      </w:r>
      <w:r>
        <w:t>assessed</w:t>
      </w:r>
      <w:r>
        <w:rPr>
          <w:spacing w:val="-5"/>
        </w:rPr>
        <w:t xml:space="preserve"> </w:t>
      </w:r>
      <w:r>
        <w:t>to</w:t>
      </w:r>
      <w:r>
        <w:rPr>
          <w:spacing w:val="-5"/>
        </w:rPr>
        <w:t xml:space="preserve"> </w:t>
      </w:r>
      <w:r>
        <w:t>member</w:t>
      </w:r>
      <w:r>
        <w:rPr>
          <w:spacing w:val="-1"/>
        </w:rPr>
        <w:t xml:space="preserve"> </w:t>
      </w:r>
      <w:r>
        <w:t>North</w:t>
      </w:r>
      <w:r>
        <w:rPr>
          <w:spacing w:val="-2"/>
        </w:rPr>
        <w:t xml:space="preserve"> </w:t>
      </w:r>
      <w:r>
        <w:t>Dakota</w:t>
      </w:r>
      <w:r>
        <w:rPr>
          <w:spacing w:val="-4"/>
        </w:rPr>
        <w:t xml:space="preserve"> </w:t>
      </w:r>
      <w:r>
        <w:t>fire</w:t>
      </w:r>
      <w:r>
        <w:rPr>
          <w:spacing w:val="-2"/>
        </w:rPr>
        <w:t xml:space="preserve"> </w:t>
      </w:r>
      <w:r>
        <w:t>departments,</w:t>
      </w:r>
      <w:r>
        <w:rPr>
          <w:spacing w:val="-5"/>
        </w:rPr>
        <w:t xml:space="preserve"> </w:t>
      </w:r>
      <w:r>
        <w:t>rural</w:t>
      </w:r>
      <w:r>
        <w:rPr>
          <w:spacing w:val="-4"/>
        </w:rPr>
        <w:t xml:space="preserve"> </w:t>
      </w:r>
      <w:r>
        <w:t>fire</w:t>
      </w:r>
      <w:r>
        <w:rPr>
          <w:spacing w:val="-2"/>
        </w:rPr>
        <w:t xml:space="preserve"> </w:t>
      </w:r>
      <w:r>
        <w:t>departments,</w:t>
      </w:r>
      <w:r>
        <w:rPr>
          <w:spacing w:val="-2"/>
        </w:rPr>
        <w:t xml:space="preserve"> </w:t>
      </w:r>
      <w:r>
        <w:t>and</w:t>
      </w:r>
      <w:r>
        <w:rPr>
          <w:spacing w:val="-6"/>
        </w:rPr>
        <w:t xml:space="preserve"> </w:t>
      </w:r>
      <w:r>
        <w:t>fire protection districts based on the Constitution and By-Laws, Article II, Section</w:t>
      </w:r>
      <w:r>
        <w:rPr>
          <w:spacing w:val="-5"/>
        </w:rPr>
        <w:t xml:space="preserve"> </w:t>
      </w:r>
      <w:r>
        <w:t>3.</w:t>
      </w:r>
    </w:p>
    <w:p w14:paraId="6576414A" w14:textId="7DDCD8EC" w:rsidR="00A9026B" w:rsidRDefault="00A9026B" w:rsidP="00A9026B">
      <w:pPr>
        <w:pStyle w:val="BodyText"/>
        <w:tabs>
          <w:tab w:val="left" w:pos="1260"/>
        </w:tabs>
        <w:ind w:left="2160" w:hanging="2160"/>
      </w:pPr>
      <w:r>
        <w:tab/>
        <w:t>2.3.</w:t>
      </w:r>
      <w:r w:rsidR="005837DB">
        <w:t>3</w:t>
      </w:r>
      <w:r>
        <w:t>.2</w:t>
      </w:r>
      <w:r>
        <w:tab/>
        <w:t>Dues</w:t>
      </w:r>
      <w:r>
        <w:rPr>
          <w:spacing w:val="-7"/>
        </w:rPr>
        <w:t xml:space="preserve"> </w:t>
      </w:r>
      <w:r>
        <w:t>notices</w:t>
      </w:r>
      <w:r>
        <w:rPr>
          <w:spacing w:val="-4"/>
        </w:rPr>
        <w:t xml:space="preserve"> </w:t>
      </w:r>
      <w:r>
        <w:t>are</w:t>
      </w:r>
      <w:r>
        <w:rPr>
          <w:spacing w:val="-4"/>
        </w:rPr>
        <w:t xml:space="preserve"> </w:t>
      </w:r>
      <w:r>
        <w:t>mailed</w:t>
      </w:r>
      <w:r>
        <w:rPr>
          <w:spacing w:val="-7"/>
        </w:rPr>
        <w:t xml:space="preserve"> </w:t>
      </w:r>
      <w:r>
        <w:t>from</w:t>
      </w:r>
      <w:r>
        <w:rPr>
          <w:spacing w:val="-6"/>
        </w:rPr>
        <w:t xml:space="preserve"> </w:t>
      </w:r>
      <w:r>
        <w:t>the</w:t>
      </w:r>
      <w:r>
        <w:rPr>
          <w:spacing w:val="-5"/>
        </w:rPr>
        <w:t xml:space="preserve"> </w:t>
      </w:r>
      <w:r>
        <w:t>North</w:t>
      </w:r>
      <w:r>
        <w:rPr>
          <w:spacing w:val="-7"/>
        </w:rPr>
        <w:t xml:space="preserve"> </w:t>
      </w:r>
      <w:r>
        <w:t>Dakota</w:t>
      </w:r>
      <w:r>
        <w:rPr>
          <w:spacing w:val="-4"/>
        </w:rPr>
        <w:t xml:space="preserve"> </w:t>
      </w:r>
      <w:r>
        <w:t>Firefighter’s</w:t>
      </w:r>
      <w:r>
        <w:rPr>
          <w:spacing w:val="-7"/>
        </w:rPr>
        <w:t xml:space="preserve"> </w:t>
      </w:r>
      <w:r>
        <w:t>Association</w:t>
      </w:r>
      <w:r>
        <w:rPr>
          <w:spacing w:val="-5"/>
        </w:rPr>
        <w:t xml:space="preserve"> </w:t>
      </w:r>
      <w:r>
        <w:t>Office</w:t>
      </w:r>
      <w:r>
        <w:rPr>
          <w:spacing w:val="-7"/>
        </w:rPr>
        <w:t xml:space="preserve"> </w:t>
      </w:r>
      <w:r>
        <w:t>on</w:t>
      </w:r>
      <w:r>
        <w:rPr>
          <w:spacing w:val="-5"/>
        </w:rPr>
        <w:t xml:space="preserve"> </w:t>
      </w:r>
      <w:r>
        <w:t>or</w:t>
      </w:r>
      <w:r>
        <w:rPr>
          <w:spacing w:val="-4"/>
        </w:rPr>
        <w:t xml:space="preserve"> </w:t>
      </w:r>
      <w:r>
        <w:t>about</w:t>
      </w:r>
      <w:r>
        <w:rPr>
          <w:spacing w:val="-6"/>
        </w:rPr>
        <w:t xml:space="preserve"> </w:t>
      </w:r>
      <w:r>
        <w:t>October 15</w:t>
      </w:r>
      <w:r>
        <w:rPr>
          <w:vertAlign w:val="superscript"/>
        </w:rPr>
        <w:t>th</w:t>
      </w:r>
      <w:r>
        <w:t xml:space="preserve"> of each year and are for the next calendar year.</w:t>
      </w:r>
    </w:p>
    <w:p w14:paraId="04B3AE3F" w14:textId="428D9F3B" w:rsidR="00A9026B" w:rsidRDefault="005837DB" w:rsidP="005837DB">
      <w:pPr>
        <w:pStyle w:val="BodyText"/>
        <w:tabs>
          <w:tab w:val="left" w:pos="1260"/>
        </w:tabs>
        <w:ind w:left="2160" w:hanging="2160"/>
        <w:rPr>
          <w:spacing w:val="-2"/>
        </w:rPr>
      </w:pPr>
      <w:r>
        <w:tab/>
        <w:t>2.3.3.3</w:t>
      </w:r>
      <w:r>
        <w:tab/>
      </w:r>
      <w:bookmarkStart w:id="7" w:name="•_Dues_must_be_paid_before_receiving_the"/>
      <w:bookmarkEnd w:id="7"/>
      <w:r w:rsidR="00A9026B">
        <w:t>Dues</w:t>
      </w:r>
      <w:r w:rsidR="00A9026B">
        <w:rPr>
          <w:spacing w:val="-4"/>
        </w:rPr>
        <w:t xml:space="preserve"> </w:t>
      </w:r>
      <w:r w:rsidR="00A9026B">
        <w:t>become</w:t>
      </w:r>
      <w:r w:rsidR="00A9026B">
        <w:rPr>
          <w:spacing w:val="-3"/>
        </w:rPr>
        <w:t xml:space="preserve"> </w:t>
      </w:r>
      <w:r w:rsidR="00A9026B">
        <w:t>delinquent</w:t>
      </w:r>
      <w:r w:rsidR="00A9026B">
        <w:rPr>
          <w:spacing w:val="-2"/>
        </w:rPr>
        <w:t xml:space="preserve"> </w:t>
      </w:r>
      <w:r w:rsidR="00A9026B">
        <w:t>on</w:t>
      </w:r>
      <w:r w:rsidR="00A9026B">
        <w:rPr>
          <w:spacing w:val="-6"/>
        </w:rPr>
        <w:t xml:space="preserve"> </w:t>
      </w:r>
      <w:r w:rsidR="00A9026B">
        <w:t>January</w:t>
      </w:r>
      <w:r w:rsidR="00A9026B">
        <w:rPr>
          <w:spacing w:val="-3"/>
        </w:rPr>
        <w:t xml:space="preserve"> </w:t>
      </w:r>
      <w:r w:rsidR="00A9026B">
        <w:t>1</w:t>
      </w:r>
      <w:r w:rsidR="00A9026B">
        <w:rPr>
          <w:vertAlign w:val="superscript"/>
        </w:rPr>
        <w:t>st</w:t>
      </w:r>
      <w:r w:rsidR="00A9026B">
        <w:rPr>
          <w:spacing w:val="-3"/>
        </w:rPr>
        <w:t xml:space="preserve"> </w:t>
      </w:r>
      <w:r w:rsidR="00A9026B">
        <w:t>of</w:t>
      </w:r>
      <w:r w:rsidR="00A9026B">
        <w:rPr>
          <w:spacing w:val="-6"/>
        </w:rPr>
        <w:t xml:space="preserve"> </w:t>
      </w:r>
      <w:r w:rsidR="00A9026B">
        <w:t>the</w:t>
      </w:r>
      <w:r w:rsidR="00A9026B">
        <w:rPr>
          <w:spacing w:val="-5"/>
        </w:rPr>
        <w:t xml:space="preserve"> </w:t>
      </w:r>
      <w:r w:rsidR="00A9026B">
        <w:t>following</w:t>
      </w:r>
      <w:r w:rsidR="00A9026B">
        <w:rPr>
          <w:spacing w:val="-9"/>
        </w:rPr>
        <w:t xml:space="preserve"> </w:t>
      </w:r>
      <w:r w:rsidR="00A9026B">
        <w:rPr>
          <w:spacing w:val="-2"/>
        </w:rPr>
        <w:t>year.</w:t>
      </w:r>
    </w:p>
    <w:p w14:paraId="7C305A22" w14:textId="78D5530C" w:rsidR="00A9026B" w:rsidRDefault="005837DB" w:rsidP="005837DB">
      <w:pPr>
        <w:pStyle w:val="BodyText"/>
        <w:tabs>
          <w:tab w:val="left" w:pos="1260"/>
        </w:tabs>
        <w:ind w:left="2160" w:hanging="2160"/>
        <w:rPr>
          <w:spacing w:val="-2"/>
        </w:rPr>
      </w:pPr>
      <w:r>
        <w:rPr>
          <w:spacing w:val="-2"/>
        </w:rPr>
        <w:tab/>
        <w:t>2.3.3.4</w:t>
      </w:r>
      <w:r>
        <w:rPr>
          <w:spacing w:val="-2"/>
        </w:rPr>
        <w:tab/>
      </w:r>
      <w:r w:rsidR="00A9026B">
        <w:t>Dues</w:t>
      </w:r>
      <w:r w:rsidR="00A9026B">
        <w:rPr>
          <w:spacing w:val="-9"/>
        </w:rPr>
        <w:t xml:space="preserve"> </w:t>
      </w:r>
      <w:r w:rsidR="00A9026B">
        <w:t>must</w:t>
      </w:r>
      <w:r w:rsidR="00A9026B">
        <w:rPr>
          <w:spacing w:val="-3"/>
        </w:rPr>
        <w:t xml:space="preserve"> </w:t>
      </w:r>
      <w:r w:rsidR="00A9026B">
        <w:t>be</w:t>
      </w:r>
      <w:r w:rsidR="00A9026B">
        <w:rPr>
          <w:spacing w:val="-4"/>
        </w:rPr>
        <w:t xml:space="preserve"> </w:t>
      </w:r>
      <w:r w:rsidR="00A9026B">
        <w:t>paid</w:t>
      </w:r>
      <w:r w:rsidR="00A9026B">
        <w:rPr>
          <w:spacing w:val="-5"/>
        </w:rPr>
        <w:t xml:space="preserve"> </w:t>
      </w:r>
      <w:r w:rsidR="00A9026B">
        <w:t>before</w:t>
      </w:r>
      <w:r w:rsidR="00A9026B">
        <w:rPr>
          <w:spacing w:val="-5"/>
        </w:rPr>
        <w:t xml:space="preserve"> </w:t>
      </w:r>
      <w:r w:rsidR="00A9026B">
        <w:t>receiving</w:t>
      </w:r>
      <w:r w:rsidR="00A9026B">
        <w:rPr>
          <w:spacing w:val="-4"/>
        </w:rPr>
        <w:t xml:space="preserve"> </w:t>
      </w:r>
      <w:r w:rsidR="00A9026B">
        <w:t>the</w:t>
      </w:r>
      <w:r w:rsidR="00A9026B">
        <w:rPr>
          <w:spacing w:val="-4"/>
        </w:rPr>
        <w:t xml:space="preserve"> </w:t>
      </w:r>
      <w:r w:rsidR="00A9026B">
        <w:t>benefits</w:t>
      </w:r>
      <w:r w:rsidR="00A9026B">
        <w:rPr>
          <w:spacing w:val="-4"/>
        </w:rPr>
        <w:t xml:space="preserve"> </w:t>
      </w:r>
      <w:r w:rsidR="00A9026B">
        <w:t>associated</w:t>
      </w:r>
      <w:r w:rsidR="00A9026B">
        <w:rPr>
          <w:spacing w:val="-7"/>
        </w:rPr>
        <w:t xml:space="preserve"> </w:t>
      </w:r>
      <w:r w:rsidR="00A9026B">
        <w:t>with</w:t>
      </w:r>
      <w:r w:rsidR="00A9026B">
        <w:rPr>
          <w:spacing w:val="-4"/>
        </w:rPr>
        <w:t xml:space="preserve"> </w:t>
      </w:r>
      <w:r w:rsidR="00A9026B">
        <w:t>NDFA</w:t>
      </w:r>
      <w:r w:rsidR="00A9026B">
        <w:rPr>
          <w:spacing w:val="-17"/>
        </w:rPr>
        <w:t xml:space="preserve"> </w:t>
      </w:r>
      <w:r w:rsidR="00A9026B">
        <w:rPr>
          <w:spacing w:val="-2"/>
        </w:rPr>
        <w:t>memberships.</w:t>
      </w:r>
    </w:p>
    <w:p w14:paraId="65FED3D8" w14:textId="2D412028" w:rsidR="00A9026B" w:rsidRDefault="005837DB" w:rsidP="005837DB">
      <w:pPr>
        <w:pStyle w:val="BodyText"/>
        <w:tabs>
          <w:tab w:val="left" w:pos="1260"/>
        </w:tabs>
        <w:ind w:left="2160" w:hanging="2160"/>
      </w:pPr>
      <w:r>
        <w:rPr>
          <w:spacing w:val="-2"/>
        </w:rPr>
        <w:tab/>
        <w:t>2.3.3.5</w:t>
      </w:r>
      <w:r>
        <w:rPr>
          <w:spacing w:val="-2"/>
        </w:rPr>
        <w:tab/>
      </w:r>
      <w:r w:rsidR="00A9026B">
        <w:t>Dues are collected by the NDFA office staff and deposited into the NDFA General Fund. An itemized</w:t>
      </w:r>
      <w:r w:rsidR="00A9026B">
        <w:rPr>
          <w:spacing w:val="-5"/>
        </w:rPr>
        <w:t xml:space="preserve"> </w:t>
      </w:r>
      <w:r w:rsidR="00A9026B">
        <w:t>deposit,</w:t>
      </w:r>
      <w:r w:rsidR="00A9026B">
        <w:rPr>
          <w:spacing w:val="-2"/>
        </w:rPr>
        <w:t xml:space="preserve"> </w:t>
      </w:r>
      <w:r w:rsidR="00A9026B">
        <w:t>along</w:t>
      </w:r>
      <w:r w:rsidR="00A9026B">
        <w:rPr>
          <w:spacing w:val="-2"/>
        </w:rPr>
        <w:t xml:space="preserve"> </w:t>
      </w:r>
      <w:r w:rsidR="00A9026B">
        <w:t>with</w:t>
      </w:r>
      <w:r w:rsidR="00A9026B">
        <w:rPr>
          <w:spacing w:val="-2"/>
        </w:rPr>
        <w:t xml:space="preserve"> </w:t>
      </w:r>
      <w:r w:rsidR="00A9026B">
        <w:t>a</w:t>
      </w:r>
      <w:r w:rsidR="00A9026B">
        <w:rPr>
          <w:spacing w:val="-2"/>
        </w:rPr>
        <w:t xml:space="preserve"> </w:t>
      </w:r>
      <w:r w:rsidR="00A9026B">
        <w:t>copy</w:t>
      </w:r>
      <w:r w:rsidR="00A9026B">
        <w:rPr>
          <w:spacing w:val="-5"/>
        </w:rPr>
        <w:t xml:space="preserve"> </w:t>
      </w:r>
      <w:r w:rsidR="00A9026B">
        <w:t>of</w:t>
      </w:r>
      <w:r w:rsidR="00A9026B">
        <w:rPr>
          <w:spacing w:val="-4"/>
        </w:rPr>
        <w:t xml:space="preserve"> </w:t>
      </w:r>
      <w:r w:rsidR="00A9026B">
        <w:t>the</w:t>
      </w:r>
      <w:r w:rsidR="00A9026B">
        <w:rPr>
          <w:spacing w:val="-2"/>
        </w:rPr>
        <w:t xml:space="preserve"> </w:t>
      </w:r>
      <w:r w:rsidR="00A9026B">
        <w:t>deposit</w:t>
      </w:r>
      <w:r w:rsidR="00A9026B">
        <w:rPr>
          <w:spacing w:val="-1"/>
        </w:rPr>
        <w:t xml:space="preserve"> </w:t>
      </w:r>
      <w:r w:rsidR="00A9026B">
        <w:t>slip</w:t>
      </w:r>
      <w:r w:rsidR="00A9026B">
        <w:rPr>
          <w:spacing w:val="-5"/>
        </w:rPr>
        <w:t xml:space="preserve"> </w:t>
      </w:r>
      <w:r w:rsidR="00A9026B">
        <w:t>and</w:t>
      </w:r>
      <w:r w:rsidR="00A9026B">
        <w:rPr>
          <w:spacing w:val="-2"/>
        </w:rPr>
        <w:t xml:space="preserve"> </w:t>
      </w:r>
      <w:r w:rsidR="00A9026B">
        <w:t>deposit</w:t>
      </w:r>
      <w:r w:rsidR="00A9026B">
        <w:rPr>
          <w:spacing w:val="-1"/>
        </w:rPr>
        <w:t xml:space="preserve"> </w:t>
      </w:r>
      <w:r w:rsidR="00A9026B">
        <w:t>receipt</w:t>
      </w:r>
      <w:r w:rsidR="00A9026B">
        <w:rPr>
          <w:spacing w:val="-1"/>
        </w:rPr>
        <w:t xml:space="preserve"> </w:t>
      </w:r>
      <w:r w:rsidR="00A9026B">
        <w:t>will</w:t>
      </w:r>
      <w:r w:rsidR="00A9026B">
        <w:rPr>
          <w:spacing w:val="-1"/>
        </w:rPr>
        <w:t xml:space="preserve"> </w:t>
      </w:r>
      <w:r w:rsidR="00A9026B">
        <w:t>be</w:t>
      </w:r>
      <w:r w:rsidR="00A9026B">
        <w:rPr>
          <w:spacing w:val="-4"/>
        </w:rPr>
        <w:t xml:space="preserve"> </w:t>
      </w:r>
      <w:r w:rsidR="00A9026B">
        <w:t>submitted</w:t>
      </w:r>
      <w:r w:rsidR="00A9026B">
        <w:rPr>
          <w:spacing w:val="-5"/>
        </w:rPr>
        <w:t xml:space="preserve"> </w:t>
      </w:r>
      <w:r w:rsidR="00A9026B">
        <w:t>to</w:t>
      </w:r>
      <w:r w:rsidR="00A9026B">
        <w:rPr>
          <w:spacing w:val="-5"/>
        </w:rPr>
        <w:t xml:space="preserve"> </w:t>
      </w:r>
      <w:r w:rsidR="00A9026B">
        <w:t>the Secretary/Treasurer of the NDFA Association for each transaction.</w:t>
      </w:r>
    </w:p>
    <w:p w14:paraId="7C11EB4B" w14:textId="70ACF9AE" w:rsidR="00A9026B" w:rsidRPr="004D27E3" w:rsidRDefault="005837DB" w:rsidP="005837DB">
      <w:pPr>
        <w:pStyle w:val="BodyText"/>
        <w:tabs>
          <w:tab w:val="left" w:pos="1260"/>
        </w:tabs>
        <w:ind w:left="2160" w:hanging="2160"/>
        <w:rPr>
          <w:rFonts w:ascii="Arial" w:hAnsi="Arial"/>
        </w:rPr>
      </w:pPr>
      <w:r>
        <w:tab/>
        <w:t>2.3.3.6</w:t>
      </w:r>
      <w:r>
        <w:tab/>
      </w:r>
      <w:r w:rsidR="004D27E3">
        <w:rPr>
          <w:spacing w:val="-2"/>
        </w:rPr>
        <w:t>NDFA will keep record of all dues paid by member departments</w:t>
      </w:r>
      <w:r w:rsidR="00B62078">
        <w:rPr>
          <w:spacing w:val="-2"/>
        </w:rPr>
        <w:t>.</w:t>
      </w:r>
    </w:p>
    <w:p w14:paraId="49B54448" w14:textId="567C96AE" w:rsidR="00A9026B" w:rsidRDefault="00A9026B" w:rsidP="00A9026B">
      <w:pPr>
        <w:spacing w:before="6" w:line="247" w:lineRule="auto"/>
        <w:ind w:left="450" w:right="234"/>
        <w:rPr>
          <w:b/>
          <w:bCs/>
        </w:rPr>
      </w:pPr>
      <w:r>
        <w:rPr>
          <w:b/>
          <w:bCs/>
        </w:rPr>
        <w:tab/>
      </w:r>
    </w:p>
    <w:p w14:paraId="2465EDDC" w14:textId="7562E36A" w:rsidR="00671CF0" w:rsidRDefault="00671CF0" w:rsidP="00671CF0">
      <w:pPr>
        <w:spacing w:before="6" w:line="247" w:lineRule="auto"/>
        <w:ind w:left="450" w:right="234"/>
        <w:rPr>
          <w:sz w:val="20"/>
          <w:szCs w:val="20"/>
        </w:rPr>
      </w:pPr>
    </w:p>
    <w:p w14:paraId="325B64C9" w14:textId="68D53EE2" w:rsidR="009F1D13" w:rsidRDefault="009F1D13" w:rsidP="009F0415">
      <w:pPr>
        <w:spacing w:line="254" w:lineRule="auto"/>
        <w:ind w:left="450"/>
        <w:rPr>
          <w:b/>
          <w:bCs/>
        </w:rPr>
      </w:pPr>
      <w:r>
        <w:rPr>
          <w:b/>
          <w:bCs/>
        </w:rPr>
        <w:t>Section  2-4: Benefits of Membership</w:t>
      </w:r>
    </w:p>
    <w:p w14:paraId="77364F07" w14:textId="77777777" w:rsidR="009F1D13" w:rsidRDefault="009F1D13" w:rsidP="009F1D13">
      <w:pPr>
        <w:spacing w:line="254" w:lineRule="auto"/>
        <w:rPr>
          <w:b/>
          <w:bCs/>
        </w:rPr>
      </w:pPr>
    </w:p>
    <w:p w14:paraId="7982C1D7" w14:textId="5707C74A" w:rsidR="009F1D13" w:rsidRPr="009F1D13" w:rsidRDefault="009F1D13" w:rsidP="00DE516F">
      <w:pPr>
        <w:tabs>
          <w:tab w:val="left" w:pos="450"/>
          <w:tab w:val="left" w:pos="1260"/>
        </w:tabs>
        <w:spacing w:line="254" w:lineRule="auto"/>
        <w:rPr>
          <w:sz w:val="20"/>
          <w:szCs w:val="20"/>
        </w:rPr>
      </w:pPr>
      <w:r>
        <w:rPr>
          <w:b/>
          <w:bCs/>
        </w:rPr>
        <w:tab/>
      </w:r>
      <w:r w:rsidR="00646E71" w:rsidRPr="000C634A">
        <w:rPr>
          <w:sz w:val="20"/>
          <w:szCs w:val="20"/>
        </w:rPr>
        <w:t>2.4.1</w:t>
      </w:r>
      <w:r w:rsidR="00DE516F">
        <w:rPr>
          <w:b/>
          <w:bCs/>
          <w:sz w:val="20"/>
          <w:szCs w:val="20"/>
        </w:rPr>
        <w:tab/>
      </w:r>
      <w:r w:rsidRPr="009F1D13">
        <w:rPr>
          <w:sz w:val="20"/>
          <w:szCs w:val="20"/>
        </w:rPr>
        <w:t>The benefits of NDFA membership are (but not limited to):</w:t>
      </w:r>
    </w:p>
    <w:p w14:paraId="28535084" w14:textId="77777777" w:rsidR="009F1D13" w:rsidRPr="009F1D13" w:rsidRDefault="009F1D13" w:rsidP="009F1D13">
      <w:pPr>
        <w:spacing w:line="254" w:lineRule="auto"/>
        <w:rPr>
          <w:sz w:val="20"/>
          <w:szCs w:val="20"/>
        </w:rPr>
      </w:pPr>
    </w:p>
    <w:p w14:paraId="1F4491BA" w14:textId="35FCB9BE" w:rsidR="009F1D13" w:rsidRPr="009F1D13" w:rsidRDefault="009F1D13" w:rsidP="002F08F1">
      <w:pPr>
        <w:numPr>
          <w:ilvl w:val="2"/>
          <w:numId w:val="2"/>
        </w:numPr>
        <w:tabs>
          <w:tab w:val="left" w:pos="1710"/>
        </w:tabs>
        <w:spacing w:line="254" w:lineRule="auto"/>
        <w:ind w:left="1710" w:hanging="270"/>
        <w:rPr>
          <w:sz w:val="20"/>
          <w:szCs w:val="20"/>
        </w:rPr>
      </w:pPr>
      <w:r w:rsidRPr="009F1D13">
        <w:rPr>
          <w:sz w:val="20"/>
          <w:szCs w:val="20"/>
        </w:rPr>
        <w:t xml:space="preserve">Attendance at all NDFA sponsored fire schools at a reduced </w:t>
      </w:r>
      <w:r w:rsidR="005F0840" w:rsidRPr="009F1D13">
        <w:rPr>
          <w:sz w:val="20"/>
          <w:szCs w:val="20"/>
        </w:rPr>
        <w:t>rate</w:t>
      </w:r>
      <w:r w:rsidR="005F0840">
        <w:rPr>
          <w:sz w:val="20"/>
          <w:szCs w:val="20"/>
        </w:rPr>
        <w:t>.</w:t>
      </w:r>
    </w:p>
    <w:p w14:paraId="249741C5" w14:textId="77777777" w:rsidR="009F1D13" w:rsidRPr="009F1D13" w:rsidRDefault="009F1D13" w:rsidP="002F08F1">
      <w:pPr>
        <w:numPr>
          <w:ilvl w:val="2"/>
          <w:numId w:val="2"/>
        </w:numPr>
        <w:tabs>
          <w:tab w:val="left" w:pos="1710"/>
        </w:tabs>
        <w:spacing w:line="254" w:lineRule="auto"/>
        <w:ind w:left="1710" w:hanging="270"/>
        <w:rPr>
          <w:sz w:val="20"/>
          <w:szCs w:val="20"/>
        </w:rPr>
      </w:pPr>
      <w:r w:rsidRPr="009F1D13">
        <w:rPr>
          <w:sz w:val="20"/>
          <w:szCs w:val="20"/>
        </w:rPr>
        <w:t>Access to the State Training Library</w:t>
      </w:r>
      <w:r>
        <w:rPr>
          <w:sz w:val="20"/>
          <w:szCs w:val="20"/>
        </w:rPr>
        <w:t>; and</w:t>
      </w:r>
    </w:p>
    <w:p w14:paraId="59C2FB0E" w14:textId="77777777" w:rsidR="009F1D13" w:rsidRPr="009F1D13" w:rsidRDefault="009F1D13" w:rsidP="002F08F1">
      <w:pPr>
        <w:numPr>
          <w:ilvl w:val="2"/>
          <w:numId w:val="2"/>
        </w:numPr>
        <w:tabs>
          <w:tab w:val="left" w:pos="1710"/>
        </w:tabs>
        <w:spacing w:line="254" w:lineRule="auto"/>
        <w:ind w:left="1710" w:hanging="270"/>
        <w:rPr>
          <w:sz w:val="20"/>
          <w:szCs w:val="20"/>
        </w:rPr>
      </w:pPr>
      <w:r w:rsidRPr="009F1D13">
        <w:rPr>
          <w:sz w:val="20"/>
          <w:szCs w:val="20"/>
        </w:rPr>
        <w:t>Voting privileges at the Annual State Convention.</w:t>
      </w:r>
    </w:p>
    <w:p w14:paraId="0F7DA2F6" w14:textId="77777777" w:rsidR="00EC19C3" w:rsidRDefault="00EC19C3" w:rsidP="00DE40E6">
      <w:pPr>
        <w:spacing w:before="6" w:line="247" w:lineRule="auto"/>
        <w:ind w:right="234"/>
        <w:rPr>
          <w:b/>
          <w:bCs/>
        </w:rPr>
      </w:pPr>
    </w:p>
    <w:p w14:paraId="29C1AC5C" w14:textId="77777777" w:rsidR="00A15195" w:rsidRDefault="00A15195" w:rsidP="00DE40E6">
      <w:pPr>
        <w:spacing w:before="6" w:line="247" w:lineRule="auto"/>
        <w:ind w:right="234"/>
        <w:rPr>
          <w:b/>
          <w:bCs/>
        </w:rPr>
      </w:pPr>
    </w:p>
    <w:p w14:paraId="010ABEA1" w14:textId="51B6965C" w:rsidR="00A15195" w:rsidRDefault="00A15195" w:rsidP="00DE40E6">
      <w:pPr>
        <w:spacing w:before="6" w:line="247" w:lineRule="auto"/>
        <w:ind w:right="234"/>
        <w:rPr>
          <w:b/>
          <w:bCs/>
        </w:rPr>
      </w:pPr>
    </w:p>
    <w:p w14:paraId="64B319D7" w14:textId="77777777" w:rsidR="001549A1" w:rsidRDefault="001549A1" w:rsidP="00DE40E6">
      <w:pPr>
        <w:spacing w:before="6" w:line="247" w:lineRule="auto"/>
        <w:ind w:right="234"/>
        <w:rPr>
          <w:b/>
          <w:bCs/>
        </w:rPr>
      </w:pPr>
    </w:p>
    <w:p w14:paraId="6EAE2084" w14:textId="77777777" w:rsidR="00A15195" w:rsidRDefault="00A15195" w:rsidP="00DE40E6">
      <w:pPr>
        <w:spacing w:before="6" w:line="247" w:lineRule="auto"/>
        <w:ind w:right="234"/>
        <w:rPr>
          <w:b/>
          <w:bCs/>
        </w:rPr>
      </w:pPr>
    </w:p>
    <w:p w14:paraId="7327705A" w14:textId="2787554F" w:rsidR="00EC19C3" w:rsidRPr="00DE516F" w:rsidRDefault="00EC19C3" w:rsidP="00DE40E6">
      <w:pPr>
        <w:spacing w:before="6" w:line="247" w:lineRule="auto"/>
        <w:ind w:right="234"/>
        <w:rPr>
          <w:b/>
          <w:bCs/>
          <w:sz w:val="20"/>
          <w:szCs w:val="20"/>
        </w:rPr>
        <w:sectPr w:rsidR="00EC19C3" w:rsidRPr="00DE516F" w:rsidSect="00A97D7F">
          <w:pgSz w:w="12240" w:h="15840"/>
          <w:pgMar w:top="810" w:right="1100" w:bottom="1200" w:left="720" w:header="1004" w:footer="1012" w:gutter="0"/>
          <w:cols w:space="720"/>
        </w:sectPr>
      </w:pPr>
    </w:p>
    <w:p w14:paraId="4672F53E" w14:textId="63881F1D" w:rsidR="00D26B28" w:rsidRPr="00644DAA" w:rsidRDefault="00D26B28" w:rsidP="00644DAA">
      <w:pPr>
        <w:spacing w:before="209"/>
        <w:ind w:left="601" w:right="266"/>
        <w:jc w:val="center"/>
        <w:outlineLvl w:val="0"/>
        <w:rPr>
          <w:b/>
          <w:bCs/>
          <w:i/>
          <w:iCs/>
          <w:sz w:val="32"/>
          <w:szCs w:val="32"/>
        </w:rPr>
      </w:pPr>
      <w:bookmarkStart w:id="8" w:name="_bookmark2"/>
      <w:bookmarkStart w:id="9" w:name="ANNUAL_STATE_CONVENTION:"/>
      <w:bookmarkEnd w:id="8"/>
      <w:bookmarkEnd w:id="9"/>
      <w:r w:rsidRPr="00BF46AA">
        <w:rPr>
          <w:b/>
          <w:bCs/>
          <w:sz w:val="32"/>
          <w:szCs w:val="32"/>
        </w:rPr>
        <w:lastRenderedPageBreak/>
        <w:t>CHAPTER</w:t>
      </w:r>
      <w:r w:rsidRPr="00BF46AA">
        <w:rPr>
          <w:b/>
          <w:bCs/>
          <w:spacing w:val="-4"/>
          <w:sz w:val="32"/>
          <w:szCs w:val="32"/>
        </w:rPr>
        <w:t xml:space="preserve"> </w:t>
      </w:r>
      <w:r w:rsidRPr="00644DAA">
        <w:rPr>
          <w:b/>
          <w:bCs/>
          <w:sz w:val="32"/>
          <w:szCs w:val="32"/>
        </w:rPr>
        <w:t>THREE</w:t>
      </w:r>
      <w:r w:rsidRPr="00BF46AA">
        <w:rPr>
          <w:b/>
          <w:bCs/>
          <w:spacing w:val="1"/>
          <w:sz w:val="32"/>
          <w:szCs w:val="32"/>
        </w:rPr>
        <w:t xml:space="preserve"> </w:t>
      </w:r>
      <w:r w:rsidRPr="00BF46AA">
        <w:rPr>
          <w:b/>
          <w:bCs/>
          <w:sz w:val="32"/>
          <w:szCs w:val="32"/>
        </w:rPr>
        <w:t>–</w:t>
      </w:r>
      <w:r w:rsidRPr="00BF46AA">
        <w:rPr>
          <w:b/>
          <w:bCs/>
          <w:spacing w:val="-6"/>
          <w:sz w:val="32"/>
          <w:szCs w:val="32"/>
        </w:rPr>
        <w:t xml:space="preserve"> </w:t>
      </w:r>
      <w:r w:rsidRPr="00644DAA">
        <w:rPr>
          <w:b/>
          <w:bCs/>
          <w:sz w:val="32"/>
          <w:szCs w:val="32"/>
        </w:rPr>
        <w:t>ANNUAL STATE CONVENTION</w:t>
      </w:r>
    </w:p>
    <w:p w14:paraId="35F8E9AF" w14:textId="77777777" w:rsidR="00D26B28" w:rsidRPr="00BF46AA" w:rsidRDefault="00D26B28" w:rsidP="00644DAA">
      <w:pPr>
        <w:spacing w:before="295"/>
        <w:ind w:left="450"/>
        <w:jc w:val="both"/>
        <w:outlineLvl w:val="2"/>
        <w:rPr>
          <w:rFonts w:eastAsia="Arial"/>
          <w:b/>
          <w:bCs/>
          <w:sz w:val="20"/>
          <w:szCs w:val="20"/>
        </w:rPr>
      </w:pPr>
      <w:r w:rsidRPr="00BF46AA">
        <w:rPr>
          <w:rFonts w:eastAsia="Arial"/>
          <w:b/>
          <w:bCs/>
          <w:sz w:val="20"/>
          <w:szCs w:val="20"/>
        </w:rPr>
        <w:t>INDEX:</w:t>
      </w:r>
    </w:p>
    <w:p w14:paraId="2929BD83" w14:textId="701964C8" w:rsidR="00D26B28" w:rsidRPr="00BF46AA" w:rsidRDefault="00D26B28" w:rsidP="00644DAA">
      <w:pPr>
        <w:tabs>
          <w:tab w:val="left" w:pos="1720"/>
        </w:tabs>
        <w:spacing w:before="4" w:line="229" w:lineRule="exact"/>
        <w:ind w:left="460"/>
        <w:jc w:val="both"/>
        <w:outlineLvl w:val="3"/>
        <w:rPr>
          <w:b/>
          <w:bCs/>
          <w:sz w:val="20"/>
          <w:szCs w:val="20"/>
        </w:rPr>
      </w:pPr>
      <w:bookmarkStart w:id="10" w:name="_Hlk107481633"/>
      <w:r w:rsidRPr="00BF46AA">
        <w:rPr>
          <w:b/>
          <w:bCs/>
          <w:sz w:val="20"/>
          <w:szCs w:val="20"/>
        </w:rPr>
        <w:t>Section</w:t>
      </w:r>
      <w:r w:rsidRPr="00BF46AA">
        <w:rPr>
          <w:b/>
          <w:bCs/>
          <w:spacing w:val="-2"/>
          <w:sz w:val="20"/>
          <w:szCs w:val="20"/>
        </w:rPr>
        <w:t xml:space="preserve"> </w:t>
      </w:r>
      <w:r w:rsidR="00813D0A" w:rsidRPr="00644DAA">
        <w:rPr>
          <w:b/>
          <w:bCs/>
          <w:spacing w:val="-2"/>
          <w:sz w:val="20"/>
          <w:szCs w:val="20"/>
        </w:rPr>
        <w:t>3</w:t>
      </w:r>
      <w:r w:rsidRPr="00BF46AA">
        <w:rPr>
          <w:b/>
          <w:bCs/>
          <w:sz w:val="20"/>
          <w:szCs w:val="20"/>
        </w:rPr>
        <w:t>-1:</w:t>
      </w:r>
      <w:r w:rsidRPr="00BF46AA">
        <w:rPr>
          <w:b/>
          <w:bCs/>
          <w:sz w:val="20"/>
          <w:szCs w:val="20"/>
        </w:rPr>
        <w:tab/>
        <w:t>Purpose</w:t>
      </w:r>
    </w:p>
    <w:p w14:paraId="199F4CC7" w14:textId="75CC7C66" w:rsidR="00D26B28" w:rsidRPr="00644DAA" w:rsidRDefault="00D26B28" w:rsidP="00644DAA">
      <w:pPr>
        <w:tabs>
          <w:tab w:val="left" w:pos="1720"/>
        </w:tabs>
        <w:spacing w:line="229" w:lineRule="exact"/>
        <w:ind w:left="460"/>
        <w:jc w:val="both"/>
        <w:outlineLvl w:val="3"/>
        <w:rPr>
          <w:b/>
          <w:bCs/>
          <w:sz w:val="20"/>
          <w:szCs w:val="20"/>
        </w:rPr>
      </w:pPr>
      <w:r w:rsidRPr="00BF46AA">
        <w:rPr>
          <w:b/>
          <w:bCs/>
          <w:sz w:val="20"/>
          <w:szCs w:val="20"/>
        </w:rPr>
        <w:t>Section</w:t>
      </w:r>
      <w:r w:rsidRPr="00BF46AA">
        <w:rPr>
          <w:b/>
          <w:bCs/>
          <w:spacing w:val="-1"/>
          <w:sz w:val="20"/>
          <w:szCs w:val="20"/>
        </w:rPr>
        <w:t xml:space="preserve"> </w:t>
      </w:r>
      <w:r w:rsidR="00813D0A" w:rsidRPr="00644DAA">
        <w:rPr>
          <w:b/>
          <w:bCs/>
          <w:spacing w:val="-1"/>
          <w:sz w:val="20"/>
          <w:szCs w:val="20"/>
        </w:rPr>
        <w:t>3</w:t>
      </w:r>
      <w:r w:rsidRPr="00BF46AA">
        <w:rPr>
          <w:b/>
          <w:bCs/>
          <w:sz w:val="20"/>
          <w:szCs w:val="20"/>
        </w:rPr>
        <w:t>-2:</w:t>
      </w:r>
      <w:r w:rsidRPr="00BF46AA">
        <w:rPr>
          <w:b/>
          <w:bCs/>
          <w:sz w:val="20"/>
          <w:szCs w:val="20"/>
        </w:rPr>
        <w:tab/>
      </w:r>
      <w:r w:rsidR="00CB443B" w:rsidRPr="00644DAA">
        <w:rPr>
          <w:b/>
          <w:bCs/>
          <w:sz w:val="20"/>
          <w:szCs w:val="20"/>
        </w:rPr>
        <w:t xml:space="preserve">Schedule </w:t>
      </w:r>
    </w:p>
    <w:p w14:paraId="1E4FE49F" w14:textId="77777777" w:rsidR="00CB443B" w:rsidRPr="00644DAA" w:rsidRDefault="00813D0A" w:rsidP="00644DAA">
      <w:pPr>
        <w:tabs>
          <w:tab w:val="left" w:pos="1720"/>
        </w:tabs>
        <w:spacing w:line="229" w:lineRule="exact"/>
        <w:ind w:left="460"/>
        <w:jc w:val="both"/>
        <w:outlineLvl w:val="3"/>
        <w:rPr>
          <w:b/>
          <w:bCs/>
          <w:sz w:val="20"/>
          <w:szCs w:val="20"/>
        </w:rPr>
      </w:pPr>
      <w:r w:rsidRPr="00644DAA">
        <w:rPr>
          <w:b/>
          <w:bCs/>
          <w:sz w:val="20"/>
          <w:szCs w:val="20"/>
        </w:rPr>
        <w:t>Section 3-3:</w:t>
      </w:r>
      <w:r w:rsidRPr="00644DAA">
        <w:rPr>
          <w:b/>
          <w:bCs/>
          <w:sz w:val="20"/>
          <w:szCs w:val="20"/>
        </w:rPr>
        <w:tab/>
      </w:r>
      <w:r w:rsidR="00CB443B" w:rsidRPr="00644DAA">
        <w:rPr>
          <w:b/>
          <w:bCs/>
          <w:sz w:val="20"/>
          <w:szCs w:val="20"/>
        </w:rPr>
        <w:t xml:space="preserve">Responsibilities </w:t>
      </w:r>
    </w:p>
    <w:p w14:paraId="0304F53F" w14:textId="4DD1A6E8" w:rsidR="00813D0A" w:rsidRPr="00BF46AA" w:rsidRDefault="00CB443B" w:rsidP="00644DAA">
      <w:pPr>
        <w:tabs>
          <w:tab w:val="left" w:pos="1720"/>
        </w:tabs>
        <w:spacing w:line="229" w:lineRule="exact"/>
        <w:ind w:left="460"/>
        <w:jc w:val="both"/>
        <w:outlineLvl w:val="3"/>
        <w:rPr>
          <w:b/>
          <w:szCs w:val="20"/>
        </w:rPr>
      </w:pPr>
      <w:r w:rsidRPr="00644DAA">
        <w:rPr>
          <w:b/>
          <w:bCs/>
          <w:sz w:val="20"/>
          <w:szCs w:val="20"/>
        </w:rPr>
        <w:t>Section 3-4:</w:t>
      </w:r>
      <w:r w:rsidRPr="00644DAA">
        <w:rPr>
          <w:b/>
          <w:bCs/>
          <w:sz w:val="20"/>
          <w:szCs w:val="20"/>
        </w:rPr>
        <w:tab/>
      </w:r>
      <w:r w:rsidR="00813D0A" w:rsidRPr="00644DAA">
        <w:rPr>
          <w:b/>
          <w:bCs/>
          <w:sz w:val="20"/>
          <w:szCs w:val="20"/>
        </w:rPr>
        <w:t>Elections</w:t>
      </w:r>
    </w:p>
    <w:bookmarkEnd w:id="10"/>
    <w:p w14:paraId="0F513541" w14:textId="77777777" w:rsidR="00D26B28" w:rsidRPr="00BF46AA" w:rsidRDefault="00D26B28" w:rsidP="00644DAA">
      <w:pPr>
        <w:spacing w:before="2"/>
        <w:jc w:val="both"/>
        <w:rPr>
          <w:b/>
          <w:sz w:val="18"/>
          <w:szCs w:val="20"/>
        </w:rPr>
      </w:pPr>
    </w:p>
    <w:p w14:paraId="6B1DA488" w14:textId="77777777" w:rsidR="00813D0A" w:rsidRPr="00644DAA" w:rsidRDefault="00813D0A" w:rsidP="00644DAA">
      <w:pPr>
        <w:ind w:left="460"/>
        <w:jc w:val="both"/>
        <w:outlineLvl w:val="1"/>
        <w:rPr>
          <w:b/>
          <w:bCs/>
        </w:rPr>
      </w:pPr>
    </w:p>
    <w:p w14:paraId="3974B29D" w14:textId="4F5C4CFA" w:rsidR="00D26B28" w:rsidRPr="00BF46AA" w:rsidRDefault="00D26B28" w:rsidP="00644DAA">
      <w:pPr>
        <w:ind w:left="460"/>
        <w:jc w:val="both"/>
        <w:outlineLvl w:val="1"/>
        <w:rPr>
          <w:b/>
          <w:bCs/>
        </w:rPr>
      </w:pPr>
      <w:r w:rsidRPr="00BF46AA">
        <w:rPr>
          <w:b/>
          <w:bCs/>
        </w:rPr>
        <w:t>Section</w:t>
      </w:r>
      <w:r w:rsidRPr="00BF46AA">
        <w:rPr>
          <w:b/>
          <w:bCs/>
          <w:spacing w:val="-1"/>
        </w:rPr>
        <w:t xml:space="preserve"> </w:t>
      </w:r>
      <w:r w:rsidR="00813D0A" w:rsidRPr="00644DAA">
        <w:rPr>
          <w:b/>
          <w:bCs/>
        </w:rPr>
        <w:t>3</w:t>
      </w:r>
      <w:r w:rsidRPr="00BF46AA">
        <w:rPr>
          <w:b/>
          <w:bCs/>
        </w:rPr>
        <w:t>-1:</w:t>
      </w:r>
      <w:r w:rsidRPr="00BF46AA">
        <w:rPr>
          <w:b/>
          <w:bCs/>
          <w:spacing w:val="-2"/>
        </w:rPr>
        <w:t xml:space="preserve"> </w:t>
      </w:r>
      <w:r w:rsidRPr="00BF46AA">
        <w:rPr>
          <w:b/>
          <w:bCs/>
        </w:rPr>
        <w:t>Purpose</w:t>
      </w:r>
    </w:p>
    <w:p w14:paraId="4CF50D1F" w14:textId="77777777" w:rsidR="00D26B28" w:rsidRPr="00BF46AA" w:rsidRDefault="00D26B28" w:rsidP="00644DAA">
      <w:pPr>
        <w:spacing w:before="7"/>
        <w:jc w:val="both"/>
        <w:rPr>
          <w:b/>
          <w:sz w:val="19"/>
          <w:szCs w:val="20"/>
        </w:rPr>
      </w:pPr>
    </w:p>
    <w:p w14:paraId="7005412A" w14:textId="1CA298D0" w:rsidR="00D26B28" w:rsidRPr="00644DAA" w:rsidRDefault="00D26B28" w:rsidP="00DB5FAE">
      <w:pPr>
        <w:pStyle w:val="ListParagraph"/>
        <w:numPr>
          <w:ilvl w:val="2"/>
          <w:numId w:val="6"/>
        </w:numPr>
        <w:spacing w:before="6" w:line="247" w:lineRule="auto"/>
        <w:ind w:left="1170" w:right="234"/>
        <w:jc w:val="both"/>
        <w:rPr>
          <w:bCs/>
          <w:sz w:val="20"/>
          <w:szCs w:val="20"/>
        </w:rPr>
      </w:pPr>
      <w:r w:rsidRPr="00644DAA">
        <w:rPr>
          <w:bCs/>
          <w:sz w:val="20"/>
          <w:szCs w:val="20"/>
        </w:rPr>
        <w:t>The purpose of this section is to establish the policies</w:t>
      </w:r>
      <w:r w:rsidR="00813D0A" w:rsidRPr="00644DAA">
        <w:rPr>
          <w:bCs/>
          <w:sz w:val="20"/>
          <w:szCs w:val="20"/>
        </w:rPr>
        <w:t xml:space="preserve"> and responsibilities</w:t>
      </w:r>
      <w:r w:rsidRPr="00644DAA">
        <w:rPr>
          <w:bCs/>
          <w:sz w:val="20"/>
          <w:szCs w:val="20"/>
        </w:rPr>
        <w:t xml:space="preserve"> for the North Dakota Firefighter’s Association</w:t>
      </w:r>
      <w:r w:rsidR="00813D0A" w:rsidRPr="00644DAA">
        <w:rPr>
          <w:bCs/>
          <w:sz w:val="20"/>
          <w:szCs w:val="20"/>
        </w:rPr>
        <w:t xml:space="preserve"> Annual Convention</w:t>
      </w:r>
    </w:p>
    <w:p w14:paraId="24CD27F9" w14:textId="3E8D58D5" w:rsidR="00813D0A" w:rsidRPr="00644DAA" w:rsidRDefault="00813D0A" w:rsidP="00644DAA">
      <w:pPr>
        <w:spacing w:before="6" w:line="247" w:lineRule="auto"/>
        <w:ind w:right="234"/>
        <w:jc w:val="both"/>
        <w:rPr>
          <w:bCs/>
          <w:sz w:val="20"/>
          <w:szCs w:val="20"/>
        </w:rPr>
      </w:pPr>
    </w:p>
    <w:p w14:paraId="37A757F9" w14:textId="33D1D221" w:rsidR="00D81192" w:rsidRPr="00644DAA" w:rsidRDefault="00D81192" w:rsidP="00644DAA">
      <w:pPr>
        <w:spacing w:before="6" w:line="247" w:lineRule="auto"/>
        <w:ind w:left="460" w:right="234"/>
        <w:jc w:val="both"/>
        <w:rPr>
          <w:b/>
        </w:rPr>
      </w:pPr>
      <w:r w:rsidRPr="00644DAA">
        <w:rPr>
          <w:b/>
        </w:rPr>
        <w:t>Section 3-2: Schedule</w:t>
      </w:r>
    </w:p>
    <w:p w14:paraId="13771BAD" w14:textId="5B6D6D99" w:rsidR="00D81192" w:rsidRPr="00644DAA" w:rsidRDefault="00D81192" w:rsidP="00644DAA">
      <w:pPr>
        <w:spacing w:before="6" w:line="247" w:lineRule="auto"/>
        <w:ind w:left="460" w:right="234"/>
        <w:jc w:val="both"/>
        <w:rPr>
          <w:b/>
        </w:rPr>
      </w:pPr>
    </w:p>
    <w:p w14:paraId="101277CD" w14:textId="0F520CB3" w:rsidR="00D81192" w:rsidRPr="00DB5FAE" w:rsidRDefault="00D81192" w:rsidP="00644DAA">
      <w:pPr>
        <w:tabs>
          <w:tab w:val="left" w:pos="1170"/>
        </w:tabs>
        <w:spacing w:before="6" w:line="247" w:lineRule="auto"/>
        <w:ind w:left="460" w:right="234"/>
        <w:jc w:val="both"/>
        <w:rPr>
          <w:bCs/>
          <w:sz w:val="20"/>
          <w:szCs w:val="20"/>
        </w:rPr>
      </w:pPr>
      <w:r w:rsidRPr="00DB5FAE">
        <w:rPr>
          <w:bCs/>
          <w:sz w:val="20"/>
          <w:szCs w:val="20"/>
        </w:rPr>
        <w:t>3.2.1</w:t>
      </w:r>
      <w:r w:rsidRPr="00DB5FAE">
        <w:rPr>
          <w:bCs/>
          <w:sz w:val="20"/>
          <w:szCs w:val="20"/>
        </w:rPr>
        <w:tab/>
        <w:t>The Annual State Convention is held each year on the first weekend in June.</w:t>
      </w:r>
    </w:p>
    <w:p w14:paraId="59BDD7B6" w14:textId="63095328" w:rsidR="00D81192" w:rsidRPr="00DB5FAE" w:rsidRDefault="00D81192" w:rsidP="00644DAA">
      <w:pPr>
        <w:tabs>
          <w:tab w:val="left" w:pos="1170"/>
        </w:tabs>
        <w:spacing w:before="6" w:line="247" w:lineRule="auto"/>
        <w:ind w:left="460" w:right="234"/>
        <w:jc w:val="both"/>
        <w:rPr>
          <w:bCs/>
          <w:sz w:val="20"/>
          <w:szCs w:val="20"/>
        </w:rPr>
      </w:pPr>
    </w:p>
    <w:p w14:paraId="77C810E7" w14:textId="41F6BDD0" w:rsidR="00D81192" w:rsidRPr="00DB5FAE" w:rsidRDefault="00D81192" w:rsidP="00644DAA">
      <w:pPr>
        <w:tabs>
          <w:tab w:val="left" w:pos="1170"/>
        </w:tabs>
        <w:spacing w:before="6" w:line="247" w:lineRule="auto"/>
        <w:ind w:left="460" w:right="234"/>
        <w:jc w:val="both"/>
        <w:rPr>
          <w:bCs/>
          <w:sz w:val="20"/>
          <w:szCs w:val="20"/>
        </w:rPr>
      </w:pPr>
      <w:r w:rsidRPr="00DB5FAE">
        <w:rPr>
          <w:bCs/>
          <w:sz w:val="20"/>
          <w:szCs w:val="20"/>
        </w:rPr>
        <w:tab/>
        <w:t>3.2.1.1</w:t>
      </w:r>
      <w:r w:rsidRPr="00DB5FAE">
        <w:rPr>
          <w:bCs/>
          <w:sz w:val="20"/>
          <w:szCs w:val="20"/>
        </w:rPr>
        <w:tab/>
      </w:r>
      <w:r w:rsidR="00CB443B" w:rsidRPr="00DB5FAE">
        <w:rPr>
          <w:sz w:val="20"/>
          <w:szCs w:val="20"/>
        </w:rPr>
        <w:t>Registration begins on Thursday</w:t>
      </w:r>
      <w:r w:rsidRPr="00DB5FAE">
        <w:rPr>
          <w:bCs/>
          <w:sz w:val="20"/>
          <w:szCs w:val="20"/>
        </w:rPr>
        <w:tab/>
      </w:r>
    </w:p>
    <w:p w14:paraId="165C1958" w14:textId="6FB4740E" w:rsidR="00CB443B" w:rsidRPr="00DB5FAE" w:rsidRDefault="00CB443B" w:rsidP="00644DAA">
      <w:pPr>
        <w:tabs>
          <w:tab w:val="left" w:pos="1170"/>
        </w:tabs>
        <w:spacing w:before="6" w:line="247" w:lineRule="auto"/>
        <w:ind w:left="460" w:right="234"/>
        <w:jc w:val="both"/>
        <w:rPr>
          <w:sz w:val="20"/>
          <w:szCs w:val="20"/>
        </w:rPr>
      </w:pPr>
      <w:r w:rsidRPr="00DB5FAE">
        <w:rPr>
          <w:bCs/>
          <w:sz w:val="20"/>
          <w:szCs w:val="20"/>
        </w:rPr>
        <w:tab/>
        <w:t>3.2.1.2</w:t>
      </w:r>
      <w:r w:rsidRPr="00DB5FAE">
        <w:rPr>
          <w:bCs/>
          <w:sz w:val="20"/>
          <w:szCs w:val="20"/>
        </w:rPr>
        <w:tab/>
        <w:t>B</w:t>
      </w:r>
      <w:r w:rsidRPr="00DB5FAE">
        <w:rPr>
          <w:sz w:val="20"/>
          <w:szCs w:val="20"/>
        </w:rPr>
        <w:t>usiness</w:t>
      </w:r>
      <w:r w:rsidRPr="00DB5FAE">
        <w:rPr>
          <w:spacing w:val="-1"/>
          <w:sz w:val="20"/>
          <w:szCs w:val="20"/>
        </w:rPr>
        <w:t xml:space="preserve"> </w:t>
      </w:r>
      <w:r w:rsidRPr="00DB5FAE">
        <w:rPr>
          <w:sz w:val="20"/>
          <w:szCs w:val="20"/>
        </w:rPr>
        <w:t>session</w:t>
      </w:r>
      <w:r w:rsidRPr="00DB5FAE">
        <w:rPr>
          <w:spacing w:val="-1"/>
          <w:sz w:val="20"/>
          <w:szCs w:val="20"/>
        </w:rPr>
        <w:t xml:space="preserve"> </w:t>
      </w:r>
      <w:r w:rsidRPr="00DB5FAE">
        <w:rPr>
          <w:sz w:val="20"/>
          <w:szCs w:val="20"/>
        </w:rPr>
        <w:t>begins</w:t>
      </w:r>
      <w:r w:rsidRPr="00DB5FAE">
        <w:rPr>
          <w:spacing w:val="-1"/>
          <w:sz w:val="20"/>
          <w:szCs w:val="20"/>
        </w:rPr>
        <w:t xml:space="preserve"> </w:t>
      </w:r>
      <w:r w:rsidRPr="00DB5FAE">
        <w:rPr>
          <w:sz w:val="20"/>
          <w:szCs w:val="20"/>
        </w:rPr>
        <w:t>on</w:t>
      </w:r>
      <w:r w:rsidRPr="00DB5FAE">
        <w:rPr>
          <w:spacing w:val="-1"/>
          <w:sz w:val="20"/>
          <w:szCs w:val="20"/>
        </w:rPr>
        <w:t xml:space="preserve"> </w:t>
      </w:r>
      <w:r w:rsidRPr="00DB5FAE">
        <w:rPr>
          <w:sz w:val="20"/>
          <w:szCs w:val="20"/>
        </w:rPr>
        <w:t>Friday</w:t>
      </w:r>
      <w:r w:rsidRPr="00DB5FAE">
        <w:rPr>
          <w:spacing w:val="-4"/>
          <w:sz w:val="20"/>
          <w:szCs w:val="20"/>
        </w:rPr>
        <w:t xml:space="preserve"> </w:t>
      </w:r>
      <w:r w:rsidRPr="00DB5FAE">
        <w:rPr>
          <w:sz w:val="20"/>
          <w:szCs w:val="20"/>
        </w:rPr>
        <w:t>morning</w:t>
      </w:r>
    </w:p>
    <w:p w14:paraId="78D5381D" w14:textId="1146074E" w:rsidR="00CB443B" w:rsidRPr="00DB5FAE" w:rsidRDefault="00CB443B" w:rsidP="000C634A">
      <w:pPr>
        <w:tabs>
          <w:tab w:val="left" w:pos="1170"/>
          <w:tab w:val="left" w:pos="2160"/>
        </w:tabs>
        <w:spacing w:before="6" w:line="247" w:lineRule="auto"/>
        <w:ind w:left="460" w:right="234"/>
        <w:jc w:val="both"/>
        <w:rPr>
          <w:sz w:val="20"/>
          <w:szCs w:val="20"/>
        </w:rPr>
      </w:pPr>
      <w:r w:rsidRPr="00DB5FAE">
        <w:rPr>
          <w:sz w:val="20"/>
          <w:szCs w:val="20"/>
        </w:rPr>
        <w:tab/>
        <w:t>3.2.1.3</w:t>
      </w:r>
      <w:r w:rsidRPr="00DB5FAE">
        <w:rPr>
          <w:sz w:val="20"/>
          <w:szCs w:val="20"/>
        </w:rPr>
        <w:tab/>
        <w:t>Convention</w:t>
      </w:r>
      <w:r w:rsidRPr="00DB5FAE">
        <w:rPr>
          <w:spacing w:val="-1"/>
          <w:sz w:val="20"/>
          <w:szCs w:val="20"/>
        </w:rPr>
        <w:t xml:space="preserve"> </w:t>
      </w:r>
      <w:r w:rsidRPr="00DB5FAE">
        <w:rPr>
          <w:sz w:val="20"/>
          <w:szCs w:val="20"/>
        </w:rPr>
        <w:t>concludes</w:t>
      </w:r>
      <w:r w:rsidRPr="00DB5FAE">
        <w:rPr>
          <w:spacing w:val="-3"/>
          <w:sz w:val="20"/>
          <w:szCs w:val="20"/>
        </w:rPr>
        <w:t xml:space="preserve"> </w:t>
      </w:r>
      <w:r w:rsidRPr="00DB5FAE">
        <w:rPr>
          <w:sz w:val="20"/>
          <w:szCs w:val="20"/>
        </w:rPr>
        <w:t>at</w:t>
      </w:r>
      <w:r w:rsidRPr="00DB5FAE">
        <w:rPr>
          <w:spacing w:val="-3"/>
          <w:sz w:val="20"/>
          <w:szCs w:val="20"/>
        </w:rPr>
        <w:t xml:space="preserve"> </w:t>
      </w:r>
      <w:r w:rsidRPr="00DB5FAE">
        <w:rPr>
          <w:sz w:val="20"/>
          <w:szCs w:val="20"/>
        </w:rPr>
        <w:t>the</w:t>
      </w:r>
      <w:r w:rsidRPr="00DB5FAE">
        <w:rPr>
          <w:spacing w:val="-3"/>
          <w:sz w:val="20"/>
          <w:szCs w:val="20"/>
        </w:rPr>
        <w:t xml:space="preserve"> </w:t>
      </w:r>
      <w:r w:rsidRPr="00DB5FAE">
        <w:rPr>
          <w:sz w:val="20"/>
          <w:szCs w:val="20"/>
        </w:rPr>
        <w:t>end</w:t>
      </w:r>
      <w:r w:rsidRPr="00DB5FAE">
        <w:rPr>
          <w:spacing w:val="-1"/>
          <w:sz w:val="20"/>
          <w:szCs w:val="20"/>
        </w:rPr>
        <w:t xml:space="preserve"> </w:t>
      </w:r>
      <w:r w:rsidRPr="00DB5FAE">
        <w:rPr>
          <w:sz w:val="20"/>
          <w:szCs w:val="20"/>
        </w:rPr>
        <w:t>of</w:t>
      </w:r>
      <w:r w:rsidRPr="00DB5FAE">
        <w:rPr>
          <w:spacing w:val="-3"/>
          <w:sz w:val="20"/>
          <w:szCs w:val="20"/>
        </w:rPr>
        <w:t xml:space="preserve"> </w:t>
      </w:r>
      <w:r w:rsidRPr="00DB5FAE">
        <w:rPr>
          <w:sz w:val="20"/>
          <w:szCs w:val="20"/>
        </w:rPr>
        <w:t>the business session on Saturday</w:t>
      </w:r>
      <w:r w:rsidR="00C133D4" w:rsidRPr="00DB5FAE">
        <w:rPr>
          <w:sz w:val="20"/>
          <w:szCs w:val="20"/>
        </w:rPr>
        <w:t>.</w:t>
      </w:r>
    </w:p>
    <w:p w14:paraId="4692E61F" w14:textId="77777777" w:rsidR="00C133D4" w:rsidRPr="00DB5FAE" w:rsidRDefault="00C133D4" w:rsidP="00644DAA">
      <w:pPr>
        <w:tabs>
          <w:tab w:val="left" w:pos="1170"/>
        </w:tabs>
        <w:spacing w:before="6" w:line="247" w:lineRule="auto"/>
        <w:ind w:left="460" w:right="234"/>
        <w:jc w:val="both"/>
        <w:rPr>
          <w:sz w:val="20"/>
          <w:szCs w:val="20"/>
        </w:rPr>
      </w:pPr>
    </w:p>
    <w:p w14:paraId="1FD817E1" w14:textId="0C93023D" w:rsidR="00C133D4" w:rsidRPr="00DB5FAE" w:rsidRDefault="00C133D4" w:rsidP="00644DAA">
      <w:pPr>
        <w:tabs>
          <w:tab w:val="left" w:pos="1170"/>
        </w:tabs>
        <w:spacing w:before="6" w:line="247" w:lineRule="auto"/>
        <w:ind w:left="460" w:right="234"/>
        <w:jc w:val="both"/>
        <w:rPr>
          <w:bCs/>
          <w:sz w:val="20"/>
          <w:szCs w:val="20"/>
        </w:rPr>
      </w:pPr>
      <w:r w:rsidRPr="00DB5FAE">
        <w:rPr>
          <w:sz w:val="20"/>
          <w:szCs w:val="20"/>
        </w:rPr>
        <w:t>3.2.2</w:t>
      </w:r>
      <w:r w:rsidRPr="00DB5FAE">
        <w:rPr>
          <w:sz w:val="20"/>
          <w:szCs w:val="20"/>
        </w:rPr>
        <w:tab/>
        <w:t>Alterations to this section must be approved during a convention prior to the convention in question.</w:t>
      </w:r>
    </w:p>
    <w:p w14:paraId="13431C45" w14:textId="77777777" w:rsidR="00D81192" w:rsidRPr="00644DAA" w:rsidRDefault="00D81192" w:rsidP="00644DAA">
      <w:pPr>
        <w:spacing w:before="6" w:line="247" w:lineRule="auto"/>
        <w:ind w:left="460" w:right="234"/>
        <w:jc w:val="both"/>
        <w:rPr>
          <w:b/>
        </w:rPr>
      </w:pPr>
    </w:p>
    <w:p w14:paraId="4F95BBDE" w14:textId="77F81242" w:rsidR="00813D0A" w:rsidRPr="00644DAA" w:rsidRDefault="00813D0A" w:rsidP="00644DAA">
      <w:pPr>
        <w:spacing w:before="6" w:line="247" w:lineRule="auto"/>
        <w:ind w:left="460" w:right="234"/>
        <w:jc w:val="both"/>
        <w:rPr>
          <w:b/>
        </w:rPr>
      </w:pPr>
      <w:r w:rsidRPr="00644DAA">
        <w:rPr>
          <w:b/>
        </w:rPr>
        <w:t>Section 3-</w:t>
      </w:r>
      <w:r w:rsidR="00CB443B" w:rsidRPr="00644DAA">
        <w:rPr>
          <w:b/>
        </w:rPr>
        <w:t>3</w:t>
      </w:r>
      <w:r w:rsidRPr="00644DAA">
        <w:rPr>
          <w:b/>
        </w:rPr>
        <w:t>: Responsibilities</w:t>
      </w:r>
    </w:p>
    <w:p w14:paraId="573C11DD" w14:textId="368641E6" w:rsidR="00407EDB" w:rsidRPr="00644DAA" w:rsidRDefault="00407EDB" w:rsidP="00644DAA">
      <w:pPr>
        <w:spacing w:before="6" w:line="247" w:lineRule="auto"/>
        <w:ind w:left="460" w:right="234"/>
        <w:jc w:val="both"/>
        <w:rPr>
          <w:b/>
        </w:rPr>
      </w:pPr>
    </w:p>
    <w:p w14:paraId="262EE903" w14:textId="1D1BCEBC" w:rsidR="00407EDB" w:rsidRPr="00F341F9" w:rsidRDefault="00407EDB" w:rsidP="00DB5FAE">
      <w:pPr>
        <w:pStyle w:val="BodyText"/>
        <w:spacing w:line="244" w:lineRule="auto"/>
        <w:ind w:left="1170" w:right="234" w:hanging="720"/>
        <w:jc w:val="both"/>
        <w:rPr>
          <w:sz w:val="20"/>
          <w:szCs w:val="20"/>
        </w:rPr>
      </w:pPr>
      <w:r w:rsidRPr="00F341F9">
        <w:rPr>
          <w:bCs/>
          <w:sz w:val="20"/>
          <w:szCs w:val="20"/>
        </w:rPr>
        <w:t>3.</w:t>
      </w:r>
      <w:r w:rsidR="00CB443B" w:rsidRPr="00F341F9">
        <w:rPr>
          <w:bCs/>
          <w:sz w:val="20"/>
          <w:szCs w:val="20"/>
        </w:rPr>
        <w:t>3</w:t>
      </w:r>
      <w:r w:rsidRPr="00F341F9">
        <w:rPr>
          <w:bCs/>
          <w:sz w:val="20"/>
          <w:szCs w:val="20"/>
        </w:rPr>
        <w:t>.1</w:t>
      </w:r>
      <w:r w:rsidRPr="00F341F9">
        <w:rPr>
          <w:bCs/>
          <w:sz w:val="20"/>
          <w:szCs w:val="20"/>
        </w:rPr>
        <w:tab/>
      </w:r>
      <w:r w:rsidRPr="00F341F9">
        <w:rPr>
          <w:sz w:val="20"/>
          <w:szCs w:val="20"/>
        </w:rPr>
        <w:t>The</w:t>
      </w:r>
      <w:r w:rsidRPr="00F341F9">
        <w:rPr>
          <w:spacing w:val="-2"/>
          <w:sz w:val="20"/>
          <w:szCs w:val="20"/>
        </w:rPr>
        <w:t xml:space="preserve"> </w:t>
      </w:r>
      <w:r w:rsidRPr="00F341F9">
        <w:rPr>
          <w:sz w:val="20"/>
          <w:szCs w:val="20"/>
        </w:rPr>
        <w:t>Host</w:t>
      </w:r>
      <w:r w:rsidRPr="00F341F9">
        <w:rPr>
          <w:spacing w:val="-1"/>
          <w:sz w:val="20"/>
          <w:szCs w:val="20"/>
        </w:rPr>
        <w:t xml:space="preserve"> </w:t>
      </w:r>
      <w:r w:rsidRPr="00F341F9">
        <w:rPr>
          <w:sz w:val="20"/>
          <w:szCs w:val="20"/>
        </w:rPr>
        <w:t>City</w:t>
      </w:r>
      <w:r w:rsidRPr="00F341F9">
        <w:rPr>
          <w:spacing w:val="-2"/>
          <w:sz w:val="20"/>
          <w:szCs w:val="20"/>
        </w:rPr>
        <w:t xml:space="preserve"> </w:t>
      </w:r>
      <w:r w:rsidRPr="00F341F9">
        <w:rPr>
          <w:sz w:val="20"/>
          <w:szCs w:val="20"/>
        </w:rPr>
        <w:t>is</w:t>
      </w:r>
      <w:r w:rsidRPr="00F341F9">
        <w:rPr>
          <w:spacing w:val="-4"/>
          <w:sz w:val="20"/>
          <w:szCs w:val="20"/>
        </w:rPr>
        <w:t xml:space="preserve"> </w:t>
      </w:r>
      <w:r w:rsidRPr="00F341F9">
        <w:rPr>
          <w:sz w:val="20"/>
          <w:szCs w:val="20"/>
        </w:rPr>
        <w:t>responsible</w:t>
      </w:r>
      <w:r w:rsidRPr="00F341F9">
        <w:rPr>
          <w:spacing w:val="-2"/>
          <w:sz w:val="20"/>
          <w:szCs w:val="20"/>
        </w:rPr>
        <w:t xml:space="preserve"> </w:t>
      </w:r>
      <w:r w:rsidRPr="00F341F9">
        <w:rPr>
          <w:sz w:val="20"/>
          <w:szCs w:val="20"/>
        </w:rPr>
        <w:t>for</w:t>
      </w:r>
      <w:r w:rsidRPr="00F341F9">
        <w:rPr>
          <w:spacing w:val="-4"/>
          <w:sz w:val="20"/>
          <w:szCs w:val="20"/>
        </w:rPr>
        <w:t xml:space="preserve"> </w:t>
      </w:r>
      <w:r w:rsidRPr="00F341F9">
        <w:rPr>
          <w:sz w:val="20"/>
          <w:szCs w:val="20"/>
        </w:rPr>
        <w:t>printing</w:t>
      </w:r>
      <w:r w:rsidRPr="00F341F9">
        <w:rPr>
          <w:spacing w:val="-5"/>
          <w:sz w:val="20"/>
          <w:szCs w:val="20"/>
        </w:rPr>
        <w:t xml:space="preserve"> </w:t>
      </w:r>
      <w:r w:rsidRPr="00F341F9">
        <w:rPr>
          <w:sz w:val="20"/>
          <w:szCs w:val="20"/>
        </w:rPr>
        <w:t>the</w:t>
      </w:r>
      <w:r w:rsidRPr="00F341F9">
        <w:rPr>
          <w:spacing w:val="-4"/>
          <w:sz w:val="20"/>
          <w:szCs w:val="20"/>
        </w:rPr>
        <w:t xml:space="preserve"> </w:t>
      </w:r>
      <w:r w:rsidRPr="00F341F9">
        <w:rPr>
          <w:sz w:val="20"/>
          <w:szCs w:val="20"/>
        </w:rPr>
        <w:t>program</w:t>
      </w:r>
      <w:r w:rsidRPr="00F341F9">
        <w:rPr>
          <w:spacing w:val="-1"/>
          <w:sz w:val="20"/>
          <w:szCs w:val="20"/>
        </w:rPr>
        <w:t xml:space="preserve"> </w:t>
      </w:r>
      <w:r w:rsidRPr="00F341F9">
        <w:rPr>
          <w:sz w:val="20"/>
          <w:szCs w:val="20"/>
        </w:rPr>
        <w:t>for</w:t>
      </w:r>
      <w:r w:rsidRPr="00F341F9">
        <w:rPr>
          <w:spacing w:val="-1"/>
          <w:sz w:val="20"/>
          <w:szCs w:val="20"/>
        </w:rPr>
        <w:t xml:space="preserve"> </w:t>
      </w:r>
      <w:r w:rsidRPr="00F341F9">
        <w:rPr>
          <w:sz w:val="20"/>
          <w:szCs w:val="20"/>
        </w:rPr>
        <w:t>the</w:t>
      </w:r>
      <w:r w:rsidRPr="00F341F9">
        <w:rPr>
          <w:spacing w:val="-2"/>
          <w:sz w:val="20"/>
          <w:szCs w:val="20"/>
        </w:rPr>
        <w:t xml:space="preserve"> </w:t>
      </w:r>
      <w:r w:rsidRPr="00F341F9">
        <w:rPr>
          <w:sz w:val="20"/>
          <w:szCs w:val="20"/>
        </w:rPr>
        <w:t>Annual</w:t>
      </w:r>
      <w:r w:rsidRPr="00F341F9">
        <w:rPr>
          <w:spacing w:val="-1"/>
          <w:sz w:val="20"/>
          <w:szCs w:val="20"/>
        </w:rPr>
        <w:t xml:space="preserve"> </w:t>
      </w:r>
      <w:r w:rsidRPr="00F341F9">
        <w:rPr>
          <w:sz w:val="20"/>
          <w:szCs w:val="20"/>
        </w:rPr>
        <w:t>State</w:t>
      </w:r>
      <w:r w:rsidRPr="00F341F9">
        <w:rPr>
          <w:spacing w:val="-2"/>
          <w:sz w:val="20"/>
          <w:szCs w:val="20"/>
        </w:rPr>
        <w:t xml:space="preserve"> </w:t>
      </w:r>
      <w:r w:rsidRPr="00F341F9">
        <w:rPr>
          <w:sz w:val="20"/>
          <w:szCs w:val="20"/>
        </w:rPr>
        <w:t>Convention.</w:t>
      </w:r>
      <w:r w:rsidRPr="00F341F9">
        <w:rPr>
          <w:spacing w:val="-5"/>
          <w:sz w:val="20"/>
          <w:szCs w:val="20"/>
        </w:rPr>
        <w:t xml:space="preserve"> </w:t>
      </w:r>
      <w:r w:rsidRPr="00F341F9">
        <w:rPr>
          <w:sz w:val="20"/>
          <w:szCs w:val="20"/>
        </w:rPr>
        <w:t>The</w:t>
      </w:r>
      <w:r w:rsidRPr="00F341F9">
        <w:rPr>
          <w:spacing w:val="-2"/>
          <w:sz w:val="20"/>
          <w:szCs w:val="20"/>
        </w:rPr>
        <w:t xml:space="preserve"> </w:t>
      </w:r>
      <w:r w:rsidRPr="00F341F9">
        <w:rPr>
          <w:sz w:val="20"/>
          <w:szCs w:val="20"/>
        </w:rPr>
        <w:t>cost</w:t>
      </w:r>
      <w:r w:rsidRPr="00F341F9">
        <w:rPr>
          <w:spacing w:val="-4"/>
          <w:sz w:val="20"/>
          <w:szCs w:val="20"/>
        </w:rPr>
        <w:t xml:space="preserve"> </w:t>
      </w:r>
      <w:r w:rsidRPr="00F341F9">
        <w:rPr>
          <w:sz w:val="20"/>
          <w:szCs w:val="20"/>
        </w:rPr>
        <w:t>associated with the printing of the program is the responsibility of the Host City.</w:t>
      </w:r>
    </w:p>
    <w:p w14:paraId="066CBB74" w14:textId="1460176D" w:rsidR="00407EDB" w:rsidRPr="00F341F9" w:rsidRDefault="00407EDB" w:rsidP="00DB5FAE">
      <w:pPr>
        <w:pStyle w:val="BodyText"/>
        <w:spacing w:line="244" w:lineRule="auto"/>
        <w:ind w:left="1170" w:right="234" w:hanging="720"/>
        <w:jc w:val="both"/>
        <w:rPr>
          <w:sz w:val="20"/>
          <w:szCs w:val="20"/>
        </w:rPr>
      </w:pPr>
    </w:p>
    <w:p w14:paraId="31A38E10" w14:textId="77777777" w:rsidR="000C634A" w:rsidRPr="00F341F9" w:rsidRDefault="00407EDB" w:rsidP="000C634A">
      <w:pPr>
        <w:pStyle w:val="BodyText"/>
        <w:spacing w:line="244" w:lineRule="auto"/>
        <w:ind w:left="1170" w:right="234" w:hanging="720"/>
        <w:jc w:val="both"/>
        <w:rPr>
          <w:sz w:val="20"/>
          <w:szCs w:val="20"/>
        </w:rPr>
      </w:pPr>
      <w:r w:rsidRPr="00F341F9">
        <w:rPr>
          <w:sz w:val="20"/>
          <w:szCs w:val="20"/>
        </w:rPr>
        <w:t>3.</w:t>
      </w:r>
      <w:r w:rsidR="00CB443B" w:rsidRPr="00F341F9">
        <w:rPr>
          <w:sz w:val="20"/>
          <w:szCs w:val="20"/>
        </w:rPr>
        <w:t>3</w:t>
      </w:r>
      <w:r w:rsidRPr="00F341F9">
        <w:rPr>
          <w:sz w:val="20"/>
          <w:szCs w:val="20"/>
        </w:rPr>
        <w:t>.2</w:t>
      </w:r>
      <w:r w:rsidRPr="00F341F9">
        <w:rPr>
          <w:sz w:val="20"/>
          <w:szCs w:val="20"/>
        </w:rPr>
        <w:tab/>
        <w:t>The</w:t>
      </w:r>
      <w:r w:rsidRPr="00F341F9">
        <w:rPr>
          <w:spacing w:val="-2"/>
          <w:sz w:val="20"/>
          <w:szCs w:val="20"/>
        </w:rPr>
        <w:t xml:space="preserve"> </w:t>
      </w:r>
      <w:r w:rsidR="008C0F71" w:rsidRPr="00F341F9">
        <w:rPr>
          <w:sz w:val="20"/>
          <w:szCs w:val="20"/>
        </w:rPr>
        <w:t>Host City</w:t>
      </w:r>
      <w:r w:rsidR="0012062D" w:rsidRPr="00F341F9">
        <w:rPr>
          <w:sz w:val="20"/>
          <w:szCs w:val="20"/>
        </w:rPr>
        <w:t xml:space="preserve"> or </w:t>
      </w:r>
      <w:r w:rsidRPr="00F341F9">
        <w:rPr>
          <w:sz w:val="20"/>
          <w:szCs w:val="20"/>
        </w:rPr>
        <w:t>Training</w:t>
      </w:r>
      <w:r w:rsidRPr="00F341F9">
        <w:rPr>
          <w:spacing w:val="-2"/>
          <w:sz w:val="20"/>
          <w:szCs w:val="20"/>
        </w:rPr>
        <w:t xml:space="preserve"> </w:t>
      </w:r>
      <w:r w:rsidRPr="00F341F9">
        <w:rPr>
          <w:sz w:val="20"/>
          <w:szCs w:val="20"/>
        </w:rPr>
        <w:t>Director</w:t>
      </w:r>
      <w:r w:rsidRPr="00F341F9">
        <w:rPr>
          <w:spacing w:val="-1"/>
          <w:sz w:val="20"/>
          <w:szCs w:val="20"/>
        </w:rPr>
        <w:t xml:space="preserve"> </w:t>
      </w:r>
      <w:r w:rsidRPr="00F341F9">
        <w:rPr>
          <w:sz w:val="20"/>
          <w:szCs w:val="20"/>
        </w:rPr>
        <w:t>shall</w:t>
      </w:r>
      <w:r w:rsidRPr="00F341F9">
        <w:rPr>
          <w:spacing w:val="-4"/>
          <w:sz w:val="20"/>
          <w:szCs w:val="20"/>
        </w:rPr>
        <w:t xml:space="preserve"> </w:t>
      </w:r>
      <w:r w:rsidRPr="00F341F9">
        <w:rPr>
          <w:sz w:val="20"/>
          <w:szCs w:val="20"/>
        </w:rPr>
        <w:t>arrange</w:t>
      </w:r>
      <w:r w:rsidRPr="00F341F9">
        <w:rPr>
          <w:spacing w:val="-4"/>
          <w:sz w:val="20"/>
          <w:szCs w:val="20"/>
        </w:rPr>
        <w:t xml:space="preserve"> </w:t>
      </w:r>
      <w:r w:rsidRPr="00F341F9">
        <w:rPr>
          <w:sz w:val="20"/>
          <w:szCs w:val="20"/>
        </w:rPr>
        <w:t>for</w:t>
      </w:r>
      <w:r w:rsidRPr="00F341F9">
        <w:rPr>
          <w:spacing w:val="-4"/>
          <w:sz w:val="20"/>
          <w:szCs w:val="20"/>
        </w:rPr>
        <w:t xml:space="preserve"> </w:t>
      </w:r>
      <w:r w:rsidRPr="00F341F9">
        <w:rPr>
          <w:sz w:val="20"/>
          <w:szCs w:val="20"/>
        </w:rPr>
        <w:t>the</w:t>
      </w:r>
      <w:r w:rsidRPr="00F341F9">
        <w:rPr>
          <w:spacing w:val="-2"/>
          <w:sz w:val="20"/>
          <w:szCs w:val="20"/>
        </w:rPr>
        <w:t xml:space="preserve"> </w:t>
      </w:r>
      <w:r w:rsidRPr="00F341F9">
        <w:rPr>
          <w:sz w:val="20"/>
          <w:szCs w:val="20"/>
        </w:rPr>
        <w:t>keynote</w:t>
      </w:r>
      <w:r w:rsidRPr="00F341F9">
        <w:rPr>
          <w:spacing w:val="-4"/>
          <w:sz w:val="20"/>
          <w:szCs w:val="20"/>
        </w:rPr>
        <w:t xml:space="preserve"> </w:t>
      </w:r>
      <w:r w:rsidRPr="00F341F9">
        <w:rPr>
          <w:sz w:val="20"/>
          <w:szCs w:val="20"/>
        </w:rPr>
        <w:t>and</w:t>
      </w:r>
      <w:r w:rsidR="00B2332C" w:rsidRPr="00F341F9">
        <w:rPr>
          <w:sz w:val="20"/>
          <w:szCs w:val="20"/>
        </w:rPr>
        <w:t>/or</w:t>
      </w:r>
      <w:r w:rsidRPr="00F341F9">
        <w:rPr>
          <w:spacing w:val="-2"/>
          <w:sz w:val="20"/>
          <w:szCs w:val="20"/>
        </w:rPr>
        <w:t xml:space="preserve"> </w:t>
      </w:r>
      <w:r w:rsidRPr="00F341F9">
        <w:rPr>
          <w:sz w:val="20"/>
          <w:szCs w:val="20"/>
        </w:rPr>
        <w:t>convention</w:t>
      </w:r>
      <w:r w:rsidRPr="00F341F9">
        <w:rPr>
          <w:spacing w:val="-2"/>
          <w:sz w:val="20"/>
          <w:szCs w:val="20"/>
        </w:rPr>
        <w:t xml:space="preserve"> </w:t>
      </w:r>
      <w:r w:rsidRPr="00F341F9">
        <w:rPr>
          <w:sz w:val="20"/>
          <w:szCs w:val="20"/>
        </w:rPr>
        <w:t>speakers.</w:t>
      </w:r>
    </w:p>
    <w:p w14:paraId="5BAC7779" w14:textId="77777777" w:rsidR="000C634A" w:rsidRPr="00F341F9" w:rsidRDefault="000C634A" w:rsidP="000C634A">
      <w:pPr>
        <w:pStyle w:val="BodyText"/>
        <w:spacing w:line="244" w:lineRule="auto"/>
        <w:ind w:left="1170" w:right="234" w:hanging="720"/>
        <w:jc w:val="both"/>
        <w:rPr>
          <w:sz w:val="20"/>
          <w:szCs w:val="20"/>
        </w:rPr>
      </w:pPr>
    </w:p>
    <w:p w14:paraId="166C8BD4" w14:textId="731CAF1F" w:rsidR="000C634A" w:rsidRPr="00F341F9" w:rsidRDefault="000C634A" w:rsidP="000C634A">
      <w:pPr>
        <w:pStyle w:val="BodyText"/>
        <w:spacing w:line="244" w:lineRule="auto"/>
        <w:ind w:left="1170" w:right="234" w:hanging="720"/>
        <w:jc w:val="both"/>
        <w:rPr>
          <w:sz w:val="20"/>
          <w:szCs w:val="20"/>
        </w:rPr>
      </w:pPr>
      <w:r w:rsidRPr="00F341F9">
        <w:rPr>
          <w:sz w:val="20"/>
          <w:szCs w:val="20"/>
        </w:rPr>
        <w:tab/>
        <w:t xml:space="preserve">3.3.2.1     </w:t>
      </w:r>
      <w:r w:rsidR="00407EDB" w:rsidRPr="00F341F9">
        <w:rPr>
          <w:sz w:val="20"/>
          <w:szCs w:val="20"/>
        </w:rPr>
        <w:t xml:space="preserve">Speakers are allowed a speaker’s fee, transportation costs, lodging, and a per diem for meals. </w:t>
      </w:r>
    </w:p>
    <w:p w14:paraId="4B8CFA8A" w14:textId="5C0015F2" w:rsidR="00407EDB" w:rsidRPr="00F341F9" w:rsidRDefault="000C634A" w:rsidP="000C634A">
      <w:pPr>
        <w:pStyle w:val="BodyText"/>
        <w:spacing w:line="244" w:lineRule="auto"/>
        <w:ind w:left="2070" w:right="234" w:hanging="630"/>
        <w:jc w:val="both"/>
        <w:rPr>
          <w:sz w:val="20"/>
          <w:szCs w:val="20"/>
        </w:rPr>
      </w:pPr>
      <w:r w:rsidRPr="00F341F9">
        <w:rPr>
          <w:sz w:val="20"/>
          <w:szCs w:val="20"/>
        </w:rPr>
        <w:t xml:space="preserve">           </w:t>
      </w:r>
      <w:r w:rsidR="00407EDB" w:rsidRPr="00F341F9">
        <w:rPr>
          <w:sz w:val="20"/>
          <w:szCs w:val="20"/>
        </w:rPr>
        <w:t>These rates are set forth by Executive Board action prior to the Annual State Convention and the confirmation of the hiring of said speakers.</w:t>
      </w:r>
    </w:p>
    <w:p w14:paraId="5A388889" w14:textId="77777777" w:rsidR="00D81192" w:rsidRPr="00F341F9" w:rsidRDefault="00D81192" w:rsidP="00DB5FAE">
      <w:pPr>
        <w:pStyle w:val="BodyText"/>
        <w:tabs>
          <w:tab w:val="left" w:pos="1440"/>
        </w:tabs>
        <w:spacing w:line="247" w:lineRule="auto"/>
        <w:ind w:left="1170" w:right="234" w:hanging="90"/>
        <w:jc w:val="both"/>
        <w:rPr>
          <w:sz w:val="20"/>
          <w:szCs w:val="20"/>
        </w:rPr>
      </w:pPr>
    </w:p>
    <w:p w14:paraId="49BEBFE1" w14:textId="71404A3E" w:rsidR="00D81192" w:rsidRPr="00F341F9" w:rsidRDefault="00407EDB" w:rsidP="000C634A">
      <w:pPr>
        <w:pStyle w:val="BodyText"/>
        <w:spacing w:before="1" w:line="244" w:lineRule="auto"/>
        <w:ind w:left="1170" w:right="234" w:hanging="720"/>
        <w:jc w:val="both"/>
        <w:rPr>
          <w:sz w:val="20"/>
          <w:szCs w:val="20"/>
        </w:rPr>
      </w:pPr>
      <w:r w:rsidRPr="00F341F9">
        <w:rPr>
          <w:sz w:val="20"/>
          <w:szCs w:val="20"/>
        </w:rPr>
        <w:t>3.</w:t>
      </w:r>
      <w:r w:rsidR="00CB443B" w:rsidRPr="00F341F9">
        <w:rPr>
          <w:sz w:val="20"/>
          <w:szCs w:val="20"/>
        </w:rPr>
        <w:t>3</w:t>
      </w:r>
      <w:r w:rsidRPr="00F341F9">
        <w:rPr>
          <w:sz w:val="20"/>
          <w:szCs w:val="20"/>
        </w:rPr>
        <w:t>.3</w:t>
      </w:r>
      <w:r w:rsidRPr="00F341F9">
        <w:rPr>
          <w:sz w:val="20"/>
          <w:szCs w:val="20"/>
        </w:rPr>
        <w:tab/>
      </w:r>
      <w:r w:rsidR="00D81192" w:rsidRPr="00F341F9">
        <w:rPr>
          <w:sz w:val="20"/>
          <w:szCs w:val="20"/>
        </w:rPr>
        <w:t>The</w:t>
      </w:r>
      <w:r w:rsidR="00D81192" w:rsidRPr="00F341F9">
        <w:rPr>
          <w:spacing w:val="-2"/>
          <w:sz w:val="20"/>
          <w:szCs w:val="20"/>
        </w:rPr>
        <w:t xml:space="preserve"> </w:t>
      </w:r>
      <w:r w:rsidR="00D81192" w:rsidRPr="00F341F9">
        <w:rPr>
          <w:sz w:val="20"/>
          <w:szCs w:val="20"/>
        </w:rPr>
        <w:t>Trustees</w:t>
      </w:r>
      <w:r w:rsidR="00D81192" w:rsidRPr="00F341F9">
        <w:rPr>
          <w:spacing w:val="-2"/>
          <w:sz w:val="20"/>
          <w:szCs w:val="20"/>
        </w:rPr>
        <w:t xml:space="preserve"> </w:t>
      </w:r>
      <w:r w:rsidR="00D81192" w:rsidRPr="00F341F9">
        <w:rPr>
          <w:sz w:val="20"/>
          <w:szCs w:val="20"/>
        </w:rPr>
        <w:t>of</w:t>
      </w:r>
      <w:r w:rsidR="00D81192" w:rsidRPr="00F341F9">
        <w:rPr>
          <w:spacing w:val="-1"/>
          <w:sz w:val="20"/>
          <w:szCs w:val="20"/>
        </w:rPr>
        <w:t xml:space="preserve"> </w:t>
      </w:r>
      <w:r w:rsidR="00D81192" w:rsidRPr="00F341F9">
        <w:rPr>
          <w:sz w:val="20"/>
          <w:szCs w:val="20"/>
        </w:rPr>
        <w:t>each</w:t>
      </w:r>
      <w:r w:rsidR="00D81192" w:rsidRPr="00F341F9">
        <w:rPr>
          <w:spacing w:val="-2"/>
          <w:sz w:val="20"/>
          <w:szCs w:val="20"/>
        </w:rPr>
        <w:t xml:space="preserve"> </w:t>
      </w:r>
      <w:r w:rsidR="00D81192" w:rsidRPr="00F341F9">
        <w:rPr>
          <w:sz w:val="20"/>
          <w:szCs w:val="20"/>
        </w:rPr>
        <w:t>region,</w:t>
      </w:r>
      <w:r w:rsidR="00D81192" w:rsidRPr="00F341F9">
        <w:rPr>
          <w:spacing w:val="-2"/>
          <w:sz w:val="20"/>
          <w:szCs w:val="20"/>
        </w:rPr>
        <w:t xml:space="preserve"> </w:t>
      </w:r>
      <w:r w:rsidR="00D81192" w:rsidRPr="00F341F9">
        <w:rPr>
          <w:sz w:val="20"/>
          <w:szCs w:val="20"/>
        </w:rPr>
        <w:t>with</w:t>
      </w:r>
      <w:r w:rsidR="00D81192" w:rsidRPr="00F341F9">
        <w:rPr>
          <w:spacing w:val="-5"/>
          <w:sz w:val="20"/>
          <w:szCs w:val="20"/>
        </w:rPr>
        <w:t xml:space="preserve"> </w:t>
      </w:r>
      <w:r w:rsidR="00D81192" w:rsidRPr="00F341F9">
        <w:rPr>
          <w:sz w:val="20"/>
          <w:szCs w:val="20"/>
        </w:rPr>
        <w:t>the</w:t>
      </w:r>
      <w:r w:rsidR="00D81192" w:rsidRPr="00F341F9">
        <w:rPr>
          <w:spacing w:val="-4"/>
          <w:sz w:val="20"/>
          <w:szCs w:val="20"/>
        </w:rPr>
        <w:t xml:space="preserve"> </w:t>
      </w:r>
      <w:r w:rsidR="00D81192" w:rsidRPr="00F341F9">
        <w:rPr>
          <w:sz w:val="20"/>
          <w:szCs w:val="20"/>
        </w:rPr>
        <w:t>approval</w:t>
      </w:r>
      <w:r w:rsidR="00D81192" w:rsidRPr="00F341F9">
        <w:rPr>
          <w:spacing w:val="-1"/>
          <w:sz w:val="20"/>
          <w:szCs w:val="20"/>
        </w:rPr>
        <w:t xml:space="preserve"> </w:t>
      </w:r>
      <w:r w:rsidR="00D81192" w:rsidRPr="00F341F9">
        <w:rPr>
          <w:sz w:val="20"/>
          <w:szCs w:val="20"/>
        </w:rPr>
        <w:t>of</w:t>
      </w:r>
      <w:r w:rsidR="00D81192" w:rsidRPr="00F341F9">
        <w:rPr>
          <w:spacing w:val="-4"/>
          <w:sz w:val="20"/>
          <w:szCs w:val="20"/>
        </w:rPr>
        <w:t xml:space="preserve"> </w:t>
      </w:r>
      <w:r w:rsidR="00D81192" w:rsidRPr="00F341F9">
        <w:rPr>
          <w:sz w:val="20"/>
          <w:szCs w:val="20"/>
        </w:rPr>
        <w:t>the</w:t>
      </w:r>
      <w:r w:rsidR="00D81192" w:rsidRPr="00F341F9">
        <w:rPr>
          <w:spacing w:val="-4"/>
          <w:sz w:val="20"/>
          <w:szCs w:val="20"/>
        </w:rPr>
        <w:t xml:space="preserve"> </w:t>
      </w:r>
      <w:r w:rsidR="00D81192" w:rsidRPr="00F341F9">
        <w:rPr>
          <w:sz w:val="20"/>
          <w:szCs w:val="20"/>
        </w:rPr>
        <w:t>NDFA</w:t>
      </w:r>
      <w:r w:rsidR="00D81192" w:rsidRPr="00F341F9">
        <w:rPr>
          <w:spacing w:val="-3"/>
          <w:sz w:val="20"/>
          <w:szCs w:val="20"/>
        </w:rPr>
        <w:t xml:space="preserve"> </w:t>
      </w:r>
      <w:r w:rsidR="00D81192" w:rsidRPr="00F341F9">
        <w:rPr>
          <w:sz w:val="20"/>
          <w:szCs w:val="20"/>
        </w:rPr>
        <w:t>President,</w:t>
      </w:r>
      <w:r w:rsidR="00D81192" w:rsidRPr="00F341F9">
        <w:rPr>
          <w:spacing w:val="-2"/>
          <w:sz w:val="20"/>
          <w:szCs w:val="20"/>
        </w:rPr>
        <w:t xml:space="preserve"> </w:t>
      </w:r>
      <w:r w:rsidR="00D81192" w:rsidRPr="00F341F9">
        <w:rPr>
          <w:sz w:val="20"/>
          <w:szCs w:val="20"/>
        </w:rPr>
        <w:t>appoint</w:t>
      </w:r>
      <w:r w:rsidR="00D81192" w:rsidRPr="00F341F9">
        <w:rPr>
          <w:spacing w:val="-1"/>
          <w:sz w:val="20"/>
          <w:szCs w:val="20"/>
        </w:rPr>
        <w:t xml:space="preserve"> </w:t>
      </w:r>
      <w:r w:rsidR="00D81192" w:rsidRPr="00F341F9">
        <w:rPr>
          <w:sz w:val="20"/>
          <w:szCs w:val="20"/>
        </w:rPr>
        <w:t>the</w:t>
      </w:r>
      <w:r w:rsidR="00D81192" w:rsidRPr="00F341F9">
        <w:rPr>
          <w:spacing w:val="-4"/>
          <w:sz w:val="20"/>
          <w:szCs w:val="20"/>
        </w:rPr>
        <w:t xml:space="preserve"> </w:t>
      </w:r>
      <w:r w:rsidR="00D81192" w:rsidRPr="00F341F9">
        <w:rPr>
          <w:sz w:val="20"/>
          <w:szCs w:val="20"/>
        </w:rPr>
        <w:t>Credentials</w:t>
      </w:r>
      <w:r w:rsidR="00D81192" w:rsidRPr="00F341F9">
        <w:rPr>
          <w:spacing w:val="-2"/>
          <w:sz w:val="20"/>
          <w:szCs w:val="20"/>
        </w:rPr>
        <w:t xml:space="preserve"> </w:t>
      </w:r>
      <w:r w:rsidR="00D81192" w:rsidRPr="00F341F9">
        <w:rPr>
          <w:sz w:val="20"/>
          <w:szCs w:val="20"/>
        </w:rPr>
        <w:t xml:space="preserve">Committee. Trustees will appoint one </w:t>
      </w:r>
      <w:r w:rsidR="00E53F8D" w:rsidRPr="00F341F9">
        <w:rPr>
          <w:sz w:val="20"/>
          <w:szCs w:val="20"/>
        </w:rPr>
        <w:t>person</w:t>
      </w:r>
      <w:r w:rsidR="00546486" w:rsidRPr="00F341F9">
        <w:rPr>
          <w:sz w:val="20"/>
          <w:szCs w:val="20"/>
        </w:rPr>
        <w:t xml:space="preserve"> f</w:t>
      </w:r>
      <w:r w:rsidR="00D81192" w:rsidRPr="00F341F9">
        <w:rPr>
          <w:sz w:val="20"/>
          <w:szCs w:val="20"/>
        </w:rPr>
        <w:t>rom his or her respective state region.</w:t>
      </w:r>
    </w:p>
    <w:p w14:paraId="0FAAF005" w14:textId="45DAD84B" w:rsidR="00407EDB" w:rsidRPr="00F341F9" w:rsidRDefault="00407EDB" w:rsidP="000C634A">
      <w:pPr>
        <w:pStyle w:val="BodyText"/>
        <w:tabs>
          <w:tab w:val="left" w:pos="630"/>
          <w:tab w:val="left" w:pos="1440"/>
        </w:tabs>
        <w:spacing w:line="247" w:lineRule="auto"/>
        <w:ind w:left="1170" w:right="234"/>
        <w:jc w:val="both"/>
        <w:rPr>
          <w:sz w:val="20"/>
          <w:szCs w:val="20"/>
        </w:rPr>
      </w:pPr>
    </w:p>
    <w:p w14:paraId="011164E3" w14:textId="6EA20344" w:rsidR="00D81192" w:rsidRPr="00F341F9" w:rsidRDefault="00D81192" w:rsidP="000C634A">
      <w:pPr>
        <w:pStyle w:val="BodyText"/>
        <w:spacing w:line="247" w:lineRule="auto"/>
        <w:ind w:left="1170" w:right="234" w:hanging="720"/>
        <w:jc w:val="both"/>
        <w:rPr>
          <w:sz w:val="20"/>
          <w:szCs w:val="20"/>
        </w:rPr>
      </w:pPr>
      <w:r w:rsidRPr="00F341F9">
        <w:rPr>
          <w:sz w:val="20"/>
          <w:szCs w:val="20"/>
        </w:rPr>
        <w:t>3.</w:t>
      </w:r>
      <w:r w:rsidR="00CB443B" w:rsidRPr="00F341F9">
        <w:rPr>
          <w:sz w:val="20"/>
          <w:szCs w:val="20"/>
        </w:rPr>
        <w:t>3</w:t>
      </w:r>
      <w:r w:rsidRPr="00F341F9">
        <w:rPr>
          <w:sz w:val="20"/>
          <w:szCs w:val="20"/>
        </w:rPr>
        <w:t>.4</w:t>
      </w:r>
      <w:r w:rsidRPr="00F341F9">
        <w:rPr>
          <w:sz w:val="20"/>
          <w:szCs w:val="20"/>
        </w:rPr>
        <w:tab/>
        <w:t>The</w:t>
      </w:r>
      <w:r w:rsidRPr="00F341F9">
        <w:rPr>
          <w:spacing w:val="-2"/>
          <w:sz w:val="20"/>
          <w:szCs w:val="20"/>
        </w:rPr>
        <w:t xml:space="preserve"> </w:t>
      </w:r>
      <w:r w:rsidRPr="00F341F9">
        <w:rPr>
          <w:sz w:val="20"/>
          <w:szCs w:val="20"/>
        </w:rPr>
        <w:t>Trustees</w:t>
      </w:r>
      <w:r w:rsidRPr="00F341F9">
        <w:rPr>
          <w:spacing w:val="-2"/>
          <w:sz w:val="20"/>
          <w:szCs w:val="20"/>
        </w:rPr>
        <w:t xml:space="preserve"> </w:t>
      </w:r>
      <w:r w:rsidRPr="00F341F9">
        <w:rPr>
          <w:sz w:val="20"/>
          <w:szCs w:val="20"/>
        </w:rPr>
        <w:t>of</w:t>
      </w:r>
      <w:r w:rsidRPr="00F341F9">
        <w:rPr>
          <w:spacing w:val="-1"/>
          <w:sz w:val="20"/>
          <w:szCs w:val="20"/>
        </w:rPr>
        <w:t xml:space="preserve"> </w:t>
      </w:r>
      <w:r w:rsidRPr="00F341F9">
        <w:rPr>
          <w:sz w:val="20"/>
          <w:szCs w:val="20"/>
        </w:rPr>
        <w:t>each</w:t>
      </w:r>
      <w:r w:rsidRPr="00F341F9">
        <w:rPr>
          <w:spacing w:val="-2"/>
          <w:sz w:val="20"/>
          <w:szCs w:val="20"/>
        </w:rPr>
        <w:t xml:space="preserve"> </w:t>
      </w:r>
      <w:r w:rsidRPr="00F341F9">
        <w:rPr>
          <w:sz w:val="20"/>
          <w:szCs w:val="20"/>
        </w:rPr>
        <w:t>region,</w:t>
      </w:r>
      <w:r w:rsidRPr="00F341F9">
        <w:rPr>
          <w:spacing w:val="-2"/>
          <w:sz w:val="20"/>
          <w:szCs w:val="20"/>
        </w:rPr>
        <w:t xml:space="preserve"> </w:t>
      </w:r>
      <w:r w:rsidRPr="00F341F9">
        <w:rPr>
          <w:sz w:val="20"/>
          <w:szCs w:val="20"/>
        </w:rPr>
        <w:t>with</w:t>
      </w:r>
      <w:r w:rsidRPr="00F341F9">
        <w:rPr>
          <w:spacing w:val="-5"/>
          <w:sz w:val="20"/>
          <w:szCs w:val="20"/>
        </w:rPr>
        <w:t xml:space="preserve"> </w:t>
      </w:r>
      <w:r w:rsidRPr="00F341F9">
        <w:rPr>
          <w:sz w:val="20"/>
          <w:szCs w:val="20"/>
        </w:rPr>
        <w:t>the</w:t>
      </w:r>
      <w:r w:rsidRPr="00F341F9">
        <w:rPr>
          <w:spacing w:val="-4"/>
          <w:sz w:val="20"/>
          <w:szCs w:val="20"/>
        </w:rPr>
        <w:t xml:space="preserve"> </w:t>
      </w:r>
      <w:r w:rsidRPr="00F341F9">
        <w:rPr>
          <w:sz w:val="20"/>
          <w:szCs w:val="20"/>
        </w:rPr>
        <w:t>approval</w:t>
      </w:r>
      <w:r w:rsidRPr="00F341F9">
        <w:rPr>
          <w:spacing w:val="-1"/>
          <w:sz w:val="20"/>
          <w:szCs w:val="20"/>
        </w:rPr>
        <w:t xml:space="preserve"> </w:t>
      </w:r>
      <w:r w:rsidRPr="00F341F9">
        <w:rPr>
          <w:sz w:val="20"/>
          <w:szCs w:val="20"/>
        </w:rPr>
        <w:t>of</w:t>
      </w:r>
      <w:r w:rsidRPr="00F341F9">
        <w:rPr>
          <w:spacing w:val="-4"/>
          <w:sz w:val="20"/>
          <w:szCs w:val="20"/>
        </w:rPr>
        <w:t xml:space="preserve"> </w:t>
      </w:r>
      <w:r w:rsidRPr="00F341F9">
        <w:rPr>
          <w:sz w:val="20"/>
          <w:szCs w:val="20"/>
        </w:rPr>
        <w:t>the</w:t>
      </w:r>
      <w:r w:rsidRPr="00F341F9">
        <w:rPr>
          <w:spacing w:val="-4"/>
          <w:sz w:val="20"/>
          <w:szCs w:val="20"/>
        </w:rPr>
        <w:t xml:space="preserve"> </w:t>
      </w:r>
      <w:r w:rsidRPr="00F341F9">
        <w:rPr>
          <w:sz w:val="20"/>
          <w:szCs w:val="20"/>
        </w:rPr>
        <w:t>NDFA</w:t>
      </w:r>
      <w:r w:rsidRPr="00F341F9">
        <w:rPr>
          <w:spacing w:val="-3"/>
          <w:sz w:val="20"/>
          <w:szCs w:val="20"/>
        </w:rPr>
        <w:t xml:space="preserve"> </w:t>
      </w:r>
      <w:r w:rsidRPr="00F341F9">
        <w:rPr>
          <w:sz w:val="20"/>
          <w:szCs w:val="20"/>
        </w:rPr>
        <w:t>President,</w:t>
      </w:r>
      <w:r w:rsidRPr="00F341F9">
        <w:rPr>
          <w:spacing w:val="-2"/>
          <w:sz w:val="20"/>
          <w:szCs w:val="20"/>
        </w:rPr>
        <w:t xml:space="preserve"> </w:t>
      </w:r>
      <w:r w:rsidRPr="00F341F9">
        <w:rPr>
          <w:sz w:val="20"/>
          <w:szCs w:val="20"/>
        </w:rPr>
        <w:t>appoint</w:t>
      </w:r>
      <w:r w:rsidRPr="00F341F9">
        <w:rPr>
          <w:spacing w:val="-1"/>
          <w:sz w:val="20"/>
          <w:szCs w:val="20"/>
        </w:rPr>
        <w:t xml:space="preserve"> </w:t>
      </w:r>
      <w:r w:rsidRPr="00F341F9">
        <w:rPr>
          <w:sz w:val="20"/>
          <w:szCs w:val="20"/>
        </w:rPr>
        <w:t>the</w:t>
      </w:r>
      <w:r w:rsidRPr="00F341F9">
        <w:rPr>
          <w:spacing w:val="-4"/>
          <w:sz w:val="20"/>
          <w:szCs w:val="20"/>
        </w:rPr>
        <w:t xml:space="preserve"> </w:t>
      </w:r>
      <w:r w:rsidRPr="00F341F9">
        <w:rPr>
          <w:sz w:val="20"/>
          <w:szCs w:val="20"/>
        </w:rPr>
        <w:t>Resolutions</w:t>
      </w:r>
      <w:r w:rsidRPr="00F341F9">
        <w:rPr>
          <w:spacing w:val="-2"/>
          <w:sz w:val="20"/>
          <w:szCs w:val="20"/>
        </w:rPr>
        <w:t xml:space="preserve"> </w:t>
      </w:r>
      <w:r w:rsidRPr="00F341F9">
        <w:rPr>
          <w:sz w:val="20"/>
          <w:szCs w:val="20"/>
        </w:rPr>
        <w:t xml:space="preserve">Committee. Trustees will appoint one </w:t>
      </w:r>
      <w:r w:rsidR="00546486" w:rsidRPr="00F341F9">
        <w:rPr>
          <w:sz w:val="20"/>
          <w:szCs w:val="20"/>
        </w:rPr>
        <w:t>person</w:t>
      </w:r>
      <w:r w:rsidRPr="00F341F9">
        <w:rPr>
          <w:sz w:val="20"/>
          <w:szCs w:val="20"/>
        </w:rPr>
        <w:t xml:space="preserve"> from his or her respective region. </w:t>
      </w:r>
    </w:p>
    <w:p w14:paraId="32AF7B28" w14:textId="77777777" w:rsidR="00D81192" w:rsidRPr="00F341F9" w:rsidRDefault="00D81192" w:rsidP="00644DAA">
      <w:pPr>
        <w:pStyle w:val="BodyText"/>
        <w:spacing w:line="247" w:lineRule="auto"/>
        <w:ind w:left="1456" w:right="234" w:hanging="840"/>
        <w:jc w:val="both"/>
        <w:rPr>
          <w:sz w:val="20"/>
          <w:szCs w:val="20"/>
        </w:rPr>
      </w:pPr>
    </w:p>
    <w:p w14:paraId="506E2AF9" w14:textId="7C6D5987" w:rsidR="00D81192" w:rsidRPr="00F341F9" w:rsidRDefault="00D81192" w:rsidP="000C634A">
      <w:pPr>
        <w:pStyle w:val="BodyText"/>
        <w:tabs>
          <w:tab w:val="left" w:pos="2070"/>
          <w:tab w:val="left" w:pos="2250"/>
        </w:tabs>
        <w:spacing w:line="247" w:lineRule="auto"/>
        <w:ind w:left="1170" w:right="234" w:hanging="16"/>
        <w:jc w:val="both"/>
        <w:rPr>
          <w:sz w:val="20"/>
          <w:szCs w:val="20"/>
        </w:rPr>
      </w:pPr>
      <w:r w:rsidRPr="00F341F9">
        <w:rPr>
          <w:sz w:val="20"/>
          <w:szCs w:val="20"/>
        </w:rPr>
        <w:t>3.</w:t>
      </w:r>
      <w:r w:rsidR="00CB443B" w:rsidRPr="00F341F9">
        <w:rPr>
          <w:sz w:val="20"/>
          <w:szCs w:val="20"/>
        </w:rPr>
        <w:t>3</w:t>
      </w:r>
      <w:r w:rsidRPr="00F341F9">
        <w:rPr>
          <w:sz w:val="20"/>
          <w:szCs w:val="20"/>
        </w:rPr>
        <w:t>.4.1</w:t>
      </w:r>
      <w:r w:rsidR="000C634A" w:rsidRPr="00F341F9">
        <w:rPr>
          <w:sz w:val="20"/>
          <w:szCs w:val="20"/>
        </w:rPr>
        <w:t xml:space="preserve">    </w:t>
      </w:r>
      <w:r w:rsidR="000C634A" w:rsidRPr="00F341F9">
        <w:rPr>
          <w:sz w:val="20"/>
          <w:szCs w:val="20"/>
        </w:rPr>
        <w:tab/>
      </w:r>
      <w:r w:rsidRPr="00F341F9">
        <w:rPr>
          <w:sz w:val="20"/>
          <w:szCs w:val="20"/>
        </w:rPr>
        <w:t>The NDFA 2</w:t>
      </w:r>
      <w:r w:rsidRPr="00F341F9">
        <w:rPr>
          <w:sz w:val="20"/>
          <w:szCs w:val="20"/>
          <w:vertAlign w:val="superscript"/>
        </w:rPr>
        <w:t>nd</w:t>
      </w:r>
      <w:r w:rsidRPr="00F341F9">
        <w:rPr>
          <w:sz w:val="20"/>
          <w:szCs w:val="20"/>
        </w:rPr>
        <w:t xml:space="preserve"> Vice President will serve as chairman of this committee.</w:t>
      </w:r>
    </w:p>
    <w:p w14:paraId="22F67377" w14:textId="2D737C7B" w:rsidR="00D81192" w:rsidRPr="00644DAA" w:rsidRDefault="00D81192" w:rsidP="00644DAA">
      <w:pPr>
        <w:pStyle w:val="BodyText"/>
        <w:tabs>
          <w:tab w:val="left" w:pos="630"/>
          <w:tab w:val="left" w:pos="1440"/>
        </w:tabs>
        <w:spacing w:line="247" w:lineRule="auto"/>
        <w:ind w:right="234"/>
        <w:jc w:val="both"/>
      </w:pPr>
    </w:p>
    <w:p w14:paraId="0D0160EE" w14:textId="77777777" w:rsidR="009772BF" w:rsidRPr="00644DAA" w:rsidRDefault="009772BF" w:rsidP="00644DAA">
      <w:pPr>
        <w:ind w:left="630"/>
        <w:jc w:val="both"/>
        <w:rPr>
          <w:b/>
          <w:bCs/>
        </w:rPr>
      </w:pPr>
    </w:p>
    <w:p w14:paraId="0567DC23" w14:textId="77777777" w:rsidR="009772BF" w:rsidRPr="00644DAA" w:rsidRDefault="009772BF" w:rsidP="00644DAA">
      <w:pPr>
        <w:ind w:left="630"/>
        <w:jc w:val="both"/>
        <w:rPr>
          <w:b/>
          <w:bCs/>
        </w:rPr>
      </w:pPr>
    </w:p>
    <w:p w14:paraId="2A26935B" w14:textId="77777777" w:rsidR="009772BF" w:rsidRDefault="009772BF" w:rsidP="00644DAA">
      <w:pPr>
        <w:ind w:left="630"/>
        <w:jc w:val="both"/>
        <w:rPr>
          <w:b/>
          <w:bCs/>
        </w:rPr>
      </w:pPr>
    </w:p>
    <w:p w14:paraId="1D393DE0" w14:textId="77777777" w:rsidR="004B6BA6" w:rsidRDefault="004B6BA6" w:rsidP="004B6BA6">
      <w:pPr>
        <w:ind w:left="450"/>
        <w:contextualSpacing/>
        <w:jc w:val="both"/>
        <w:rPr>
          <w:b/>
          <w:bCs/>
        </w:rPr>
      </w:pPr>
    </w:p>
    <w:p w14:paraId="1235FD0A" w14:textId="77777777" w:rsidR="004B6BA6" w:rsidRDefault="004B6BA6" w:rsidP="004B6BA6">
      <w:pPr>
        <w:ind w:left="450"/>
        <w:contextualSpacing/>
        <w:jc w:val="both"/>
        <w:rPr>
          <w:b/>
          <w:bCs/>
        </w:rPr>
      </w:pPr>
    </w:p>
    <w:p w14:paraId="780ED7C9" w14:textId="77777777" w:rsidR="004B6BA6" w:rsidRDefault="004B6BA6" w:rsidP="004B6BA6">
      <w:pPr>
        <w:ind w:left="450"/>
        <w:contextualSpacing/>
        <w:jc w:val="both"/>
        <w:rPr>
          <w:b/>
          <w:bCs/>
        </w:rPr>
      </w:pPr>
    </w:p>
    <w:p w14:paraId="01C6EDF1" w14:textId="77777777" w:rsidR="004B6BA6" w:rsidRDefault="004B6BA6" w:rsidP="004B6BA6">
      <w:pPr>
        <w:ind w:left="450"/>
        <w:contextualSpacing/>
        <w:jc w:val="both"/>
        <w:rPr>
          <w:b/>
          <w:bCs/>
        </w:rPr>
      </w:pPr>
    </w:p>
    <w:p w14:paraId="4E7D714A" w14:textId="77777777" w:rsidR="004B6BA6" w:rsidRDefault="004B6BA6" w:rsidP="004B6BA6">
      <w:pPr>
        <w:ind w:left="450"/>
        <w:contextualSpacing/>
        <w:jc w:val="both"/>
        <w:rPr>
          <w:b/>
          <w:bCs/>
        </w:rPr>
      </w:pPr>
    </w:p>
    <w:p w14:paraId="0B0F6346" w14:textId="77777777" w:rsidR="004B6BA6" w:rsidRDefault="004B6BA6" w:rsidP="004B6BA6">
      <w:pPr>
        <w:ind w:left="450"/>
        <w:contextualSpacing/>
        <w:jc w:val="both"/>
        <w:rPr>
          <w:b/>
          <w:bCs/>
        </w:rPr>
      </w:pPr>
    </w:p>
    <w:p w14:paraId="4A9EA4B6" w14:textId="77777777" w:rsidR="00F341F9" w:rsidRDefault="00F341F9" w:rsidP="004B6BA6">
      <w:pPr>
        <w:ind w:left="450"/>
        <w:contextualSpacing/>
        <w:jc w:val="both"/>
        <w:rPr>
          <w:b/>
          <w:bCs/>
        </w:rPr>
      </w:pPr>
    </w:p>
    <w:p w14:paraId="01FB4D69" w14:textId="77777777" w:rsidR="00F341F9" w:rsidRDefault="00F341F9" w:rsidP="004B6BA6">
      <w:pPr>
        <w:ind w:left="450"/>
        <w:contextualSpacing/>
        <w:jc w:val="both"/>
        <w:rPr>
          <w:b/>
          <w:bCs/>
        </w:rPr>
      </w:pPr>
    </w:p>
    <w:p w14:paraId="13CD178F" w14:textId="3D6FF4CE" w:rsidR="003125D6" w:rsidRPr="00644DAA" w:rsidRDefault="003125D6" w:rsidP="004B6BA6">
      <w:pPr>
        <w:ind w:left="450"/>
        <w:contextualSpacing/>
        <w:jc w:val="both"/>
        <w:rPr>
          <w:b/>
          <w:bCs/>
        </w:rPr>
      </w:pPr>
      <w:r w:rsidRPr="00644DAA">
        <w:rPr>
          <w:b/>
          <w:bCs/>
        </w:rPr>
        <w:lastRenderedPageBreak/>
        <w:t>Section 3-4:</w:t>
      </w:r>
      <w:r w:rsidR="009772BF" w:rsidRPr="00644DAA">
        <w:rPr>
          <w:b/>
          <w:bCs/>
        </w:rPr>
        <w:t xml:space="preserve">  </w:t>
      </w:r>
      <w:r w:rsidRPr="00644DAA">
        <w:rPr>
          <w:b/>
          <w:bCs/>
        </w:rPr>
        <w:t>Elections</w:t>
      </w:r>
    </w:p>
    <w:p w14:paraId="3ECB5E11" w14:textId="1AE48DE4" w:rsidR="009772BF" w:rsidRPr="004B6BA6" w:rsidRDefault="009772BF" w:rsidP="004B6BA6">
      <w:pPr>
        <w:ind w:left="450"/>
        <w:contextualSpacing/>
        <w:jc w:val="both"/>
        <w:rPr>
          <w:b/>
          <w:bCs/>
          <w:sz w:val="20"/>
          <w:szCs w:val="20"/>
        </w:rPr>
      </w:pPr>
    </w:p>
    <w:p w14:paraId="60EF5239" w14:textId="77777777" w:rsidR="001D5B74" w:rsidRPr="004B6BA6" w:rsidRDefault="001D5B74" w:rsidP="004B6BA6">
      <w:pPr>
        <w:pStyle w:val="ListParagraph"/>
        <w:numPr>
          <w:ilvl w:val="2"/>
          <w:numId w:val="7"/>
        </w:numPr>
        <w:ind w:left="1170"/>
        <w:contextualSpacing/>
        <w:jc w:val="both"/>
        <w:rPr>
          <w:sz w:val="20"/>
          <w:szCs w:val="20"/>
        </w:rPr>
      </w:pPr>
      <w:bookmarkStart w:id="11" w:name="_Hlk99452430"/>
      <w:r w:rsidRPr="004B6BA6">
        <w:rPr>
          <w:sz w:val="20"/>
          <w:szCs w:val="20"/>
        </w:rPr>
        <w:t>Voting members are recognized members of the Association that have voting rights. To participate in the elections, a voting member must have the following characteristics:</w:t>
      </w:r>
    </w:p>
    <w:bookmarkEnd w:id="11"/>
    <w:p w14:paraId="58323A75" w14:textId="77777777" w:rsidR="001D5B74" w:rsidRPr="004B6BA6" w:rsidRDefault="001D5B74" w:rsidP="004B6BA6">
      <w:pPr>
        <w:pStyle w:val="ListParagraph"/>
        <w:ind w:left="450" w:firstLine="0"/>
        <w:contextualSpacing/>
        <w:jc w:val="both"/>
        <w:rPr>
          <w:sz w:val="20"/>
          <w:szCs w:val="20"/>
        </w:rPr>
      </w:pPr>
    </w:p>
    <w:p w14:paraId="19F98DF9" w14:textId="77777777" w:rsidR="001D5B74" w:rsidRPr="004B6BA6" w:rsidRDefault="001D5B74" w:rsidP="002F08F1">
      <w:pPr>
        <w:pStyle w:val="ListParagraph"/>
        <w:numPr>
          <w:ilvl w:val="2"/>
          <w:numId w:val="42"/>
        </w:numPr>
        <w:ind w:left="1710"/>
        <w:contextualSpacing/>
        <w:jc w:val="both"/>
        <w:rPr>
          <w:sz w:val="20"/>
          <w:szCs w:val="20"/>
        </w:rPr>
      </w:pPr>
      <w:r w:rsidRPr="004B6BA6">
        <w:rPr>
          <w:sz w:val="20"/>
          <w:szCs w:val="20"/>
        </w:rPr>
        <w:t>Legal delegates from member fire departments or district whose credentials have been filed with the Credentials Committee at the Annual State Convention.</w:t>
      </w:r>
    </w:p>
    <w:p w14:paraId="15C8396A" w14:textId="77777777" w:rsidR="001D5B74" w:rsidRPr="004B6BA6" w:rsidRDefault="001D5B74" w:rsidP="002F08F1">
      <w:pPr>
        <w:pStyle w:val="ListParagraph"/>
        <w:numPr>
          <w:ilvl w:val="2"/>
          <w:numId w:val="42"/>
        </w:numPr>
        <w:ind w:left="1710"/>
        <w:contextualSpacing/>
        <w:jc w:val="both"/>
        <w:rPr>
          <w:sz w:val="20"/>
          <w:szCs w:val="20"/>
        </w:rPr>
      </w:pPr>
      <w:r w:rsidRPr="004B6BA6">
        <w:rPr>
          <w:sz w:val="20"/>
          <w:szCs w:val="20"/>
        </w:rPr>
        <w:t>Life Members of the Association attending the Annual State Convention, whose credentials have been filed with the Credentials Committee.</w:t>
      </w:r>
    </w:p>
    <w:p w14:paraId="3D4F5493" w14:textId="77777777" w:rsidR="001D5B74" w:rsidRPr="004B6BA6" w:rsidRDefault="001D5B74" w:rsidP="002F08F1">
      <w:pPr>
        <w:pStyle w:val="ListParagraph"/>
        <w:numPr>
          <w:ilvl w:val="2"/>
          <w:numId w:val="42"/>
        </w:numPr>
        <w:ind w:left="1710"/>
        <w:contextualSpacing/>
        <w:jc w:val="both"/>
        <w:rPr>
          <w:sz w:val="20"/>
          <w:szCs w:val="20"/>
        </w:rPr>
      </w:pPr>
      <w:r w:rsidRPr="004B6BA6">
        <w:rPr>
          <w:sz w:val="20"/>
          <w:szCs w:val="20"/>
        </w:rPr>
        <w:t>The North Dakota State Fire Marshal, if in attendance at the Annual State Convention. No proxy vote is allowed for this member (resolution passed at 1985 Annual State Convention).</w:t>
      </w:r>
    </w:p>
    <w:p w14:paraId="276C66AB" w14:textId="77777777" w:rsidR="001D5B74" w:rsidRPr="004B6BA6" w:rsidRDefault="001D5B74" w:rsidP="002F08F1">
      <w:pPr>
        <w:pStyle w:val="ListParagraph"/>
        <w:numPr>
          <w:ilvl w:val="2"/>
          <w:numId w:val="42"/>
        </w:numPr>
        <w:ind w:left="1710"/>
        <w:contextualSpacing/>
        <w:jc w:val="both"/>
        <w:rPr>
          <w:sz w:val="20"/>
          <w:szCs w:val="20"/>
        </w:rPr>
      </w:pPr>
      <w:r w:rsidRPr="004B6BA6">
        <w:rPr>
          <w:sz w:val="20"/>
          <w:szCs w:val="20"/>
        </w:rPr>
        <w:t>Associate Members have no voting privileges.</w:t>
      </w:r>
    </w:p>
    <w:p w14:paraId="177EEA5C" w14:textId="77777777" w:rsidR="001D5B74" w:rsidRPr="004B6BA6" w:rsidRDefault="001D5B74" w:rsidP="001D5B74">
      <w:pPr>
        <w:pStyle w:val="ListParagraph"/>
        <w:ind w:left="1350" w:firstLine="0"/>
        <w:contextualSpacing/>
        <w:jc w:val="both"/>
        <w:rPr>
          <w:sz w:val="20"/>
          <w:szCs w:val="20"/>
        </w:rPr>
      </w:pPr>
    </w:p>
    <w:p w14:paraId="3CEDD8A5" w14:textId="3B1B0AED" w:rsidR="009772BF" w:rsidRPr="004B6BA6" w:rsidRDefault="009772BF" w:rsidP="004B6BA6">
      <w:pPr>
        <w:pStyle w:val="ListParagraph"/>
        <w:numPr>
          <w:ilvl w:val="2"/>
          <w:numId w:val="7"/>
        </w:numPr>
        <w:ind w:left="1170"/>
        <w:contextualSpacing/>
        <w:jc w:val="both"/>
        <w:rPr>
          <w:sz w:val="20"/>
          <w:szCs w:val="20"/>
        </w:rPr>
      </w:pPr>
      <w:r w:rsidRPr="004B6BA6">
        <w:rPr>
          <w:sz w:val="20"/>
          <w:szCs w:val="20"/>
        </w:rPr>
        <w:t>Order of the election is as follows:</w:t>
      </w:r>
    </w:p>
    <w:p w14:paraId="003E7F3D" w14:textId="77777777" w:rsidR="00B47431" w:rsidRPr="004B6BA6" w:rsidRDefault="00B47431" w:rsidP="00644DAA">
      <w:pPr>
        <w:pStyle w:val="ListParagraph"/>
        <w:ind w:left="1350" w:firstLine="0"/>
        <w:contextualSpacing/>
        <w:jc w:val="both"/>
        <w:rPr>
          <w:sz w:val="20"/>
          <w:szCs w:val="20"/>
        </w:rPr>
      </w:pPr>
    </w:p>
    <w:p w14:paraId="3562FD93" w14:textId="183D2172" w:rsidR="00F5181E" w:rsidRPr="004B6BA6" w:rsidRDefault="009772BF" w:rsidP="004B6BA6">
      <w:pPr>
        <w:pStyle w:val="ListParagraph"/>
        <w:numPr>
          <w:ilvl w:val="3"/>
          <w:numId w:val="7"/>
        </w:numPr>
        <w:tabs>
          <w:tab w:val="left" w:pos="1980"/>
        </w:tabs>
        <w:ind w:left="1890"/>
        <w:contextualSpacing/>
        <w:jc w:val="both"/>
        <w:rPr>
          <w:sz w:val="20"/>
          <w:szCs w:val="20"/>
        </w:rPr>
      </w:pPr>
      <w:r w:rsidRPr="004B6BA6">
        <w:rPr>
          <w:sz w:val="20"/>
          <w:szCs w:val="20"/>
        </w:rPr>
        <w:t>President</w:t>
      </w:r>
      <w:r w:rsidR="00F5181E" w:rsidRPr="004B6BA6">
        <w:rPr>
          <w:sz w:val="20"/>
          <w:szCs w:val="20"/>
        </w:rPr>
        <w:t xml:space="preserve"> – 1 year term</w:t>
      </w:r>
    </w:p>
    <w:p w14:paraId="18E7E83E" w14:textId="00328557" w:rsidR="009772BF" w:rsidRPr="004B6BA6" w:rsidRDefault="009772BF" w:rsidP="004B6BA6">
      <w:pPr>
        <w:pStyle w:val="ListParagraph"/>
        <w:numPr>
          <w:ilvl w:val="3"/>
          <w:numId w:val="7"/>
        </w:numPr>
        <w:tabs>
          <w:tab w:val="left" w:pos="1980"/>
        </w:tabs>
        <w:ind w:left="1890"/>
        <w:contextualSpacing/>
        <w:jc w:val="both"/>
        <w:rPr>
          <w:sz w:val="20"/>
          <w:szCs w:val="20"/>
        </w:rPr>
      </w:pPr>
      <w:r w:rsidRPr="004B6BA6">
        <w:rPr>
          <w:sz w:val="20"/>
          <w:szCs w:val="20"/>
        </w:rPr>
        <w:t>1</w:t>
      </w:r>
      <w:r w:rsidRPr="004B6BA6">
        <w:rPr>
          <w:sz w:val="20"/>
          <w:szCs w:val="20"/>
          <w:vertAlign w:val="superscript"/>
        </w:rPr>
        <w:t>st</w:t>
      </w:r>
      <w:r w:rsidRPr="004B6BA6">
        <w:rPr>
          <w:sz w:val="20"/>
          <w:szCs w:val="20"/>
        </w:rPr>
        <w:t xml:space="preserve"> Vice President</w:t>
      </w:r>
      <w:r w:rsidR="00F5181E" w:rsidRPr="004B6BA6">
        <w:rPr>
          <w:sz w:val="20"/>
          <w:szCs w:val="20"/>
        </w:rPr>
        <w:t xml:space="preserve"> – 1 year term</w:t>
      </w:r>
    </w:p>
    <w:p w14:paraId="02B6BA1F" w14:textId="19253A52" w:rsidR="009772BF" w:rsidRPr="004B6BA6" w:rsidRDefault="009772BF" w:rsidP="004B6BA6">
      <w:pPr>
        <w:pStyle w:val="ListParagraph"/>
        <w:numPr>
          <w:ilvl w:val="3"/>
          <w:numId w:val="7"/>
        </w:numPr>
        <w:tabs>
          <w:tab w:val="left" w:pos="1980"/>
        </w:tabs>
        <w:ind w:left="1890"/>
        <w:contextualSpacing/>
        <w:jc w:val="both"/>
        <w:rPr>
          <w:sz w:val="20"/>
          <w:szCs w:val="20"/>
        </w:rPr>
      </w:pPr>
      <w:r w:rsidRPr="004B6BA6">
        <w:rPr>
          <w:sz w:val="20"/>
          <w:szCs w:val="20"/>
        </w:rPr>
        <w:t>2</w:t>
      </w:r>
      <w:r w:rsidRPr="004B6BA6">
        <w:rPr>
          <w:sz w:val="20"/>
          <w:szCs w:val="20"/>
          <w:vertAlign w:val="superscript"/>
        </w:rPr>
        <w:t>nd</w:t>
      </w:r>
      <w:r w:rsidRPr="004B6BA6">
        <w:rPr>
          <w:sz w:val="20"/>
          <w:szCs w:val="20"/>
        </w:rPr>
        <w:t xml:space="preserve"> Vice President</w:t>
      </w:r>
      <w:r w:rsidR="00F5181E" w:rsidRPr="004B6BA6">
        <w:rPr>
          <w:sz w:val="20"/>
          <w:szCs w:val="20"/>
        </w:rPr>
        <w:t xml:space="preserve"> – 1 year term</w:t>
      </w:r>
    </w:p>
    <w:p w14:paraId="6F972769" w14:textId="566D6994" w:rsidR="009772BF" w:rsidRPr="004B6BA6" w:rsidRDefault="009772BF" w:rsidP="004B6BA6">
      <w:pPr>
        <w:pStyle w:val="ListParagraph"/>
        <w:numPr>
          <w:ilvl w:val="3"/>
          <w:numId w:val="7"/>
        </w:numPr>
        <w:tabs>
          <w:tab w:val="left" w:pos="1980"/>
        </w:tabs>
        <w:ind w:left="1890"/>
        <w:contextualSpacing/>
        <w:jc w:val="both"/>
        <w:rPr>
          <w:sz w:val="20"/>
          <w:szCs w:val="20"/>
        </w:rPr>
      </w:pPr>
      <w:r w:rsidRPr="004B6BA6">
        <w:rPr>
          <w:sz w:val="20"/>
          <w:szCs w:val="20"/>
        </w:rPr>
        <w:t>Secretary/Treasurer</w:t>
      </w:r>
      <w:r w:rsidR="00F5181E" w:rsidRPr="004B6BA6">
        <w:rPr>
          <w:sz w:val="20"/>
          <w:szCs w:val="20"/>
        </w:rPr>
        <w:t xml:space="preserve"> – 2 year term</w:t>
      </w:r>
    </w:p>
    <w:p w14:paraId="7EDA8EA6" w14:textId="0DF9146E" w:rsidR="00F5181E" w:rsidRPr="004B6BA6" w:rsidRDefault="009772BF" w:rsidP="004B6BA6">
      <w:pPr>
        <w:pStyle w:val="ListParagraph"/>
        <w:numPr>
          <w:ilvl w:val="3"/>
          <w:numId w:val="7"/>
        </w:numPr>
        <w:tabs>
          <w:tab w:val="left" w:pos="1980"/>
        </w:tabs>
        <w:ind w:left="1890"/>
        <w:contextualSpacing/>
        <w:jc w:val="both"/>
        <w:rPr>
          <w:sz w:val="20"/>
          <w:szCs w:val="20"/>
        </w:rPr>
      </w:pPr>
      <w:r w:rsidRPr="004B6BA6">
        <w:rPr>
          <w:sz w:val="20"/>
          <w:szCs w:val="20"/>
        </w:rPr>
        <w:t>Trustee</w:t>
      </w:r>
      <w:r w:rsidR="00F5181E" w:rsidRPr="004B6BA6">
        <w:rPr>
          <w:sz w:val="20"/>
          <w:szCs w:val="20"/>
        </w:rPr>
        <w:t xml:space="preserve"> – 2 year term</w:t>
      </w:r>
    </w:p>
    <w:p w14:paraId="27917277" w14:textId="77777777" w:rsidR="00B47431" w:rsidRPr="004B6BA6" w:rsidRDefault="00B47431" w:rsidP="00644DAA">
      <w:pPr>
        <w:pStyle w:val="ListParagraph"/>
        <w:ind w:left="1350" w:firstLine="0"/>
        <w:contextualSpacing/>
        <w:jc w:val="both"/>
        <w:rPr>
          <w:sz w:val="20"/>
          <w:szCs w:val="20"/>
        </w:rPr>
      </w:pPr>
    </w:p>
    <w:p w14:paraId="4915F241" w14:textId="3ECD8910" w:rsidR="00F5181E" w:rsidRPr="004B6BA6" w:rsidRDefault="0038590D" w:rsidP="004B6BA6">
      <w:pPr>
        <w:pStyle w:val="ListParagraph"/>
        <w:numPr>
          <w:ilvl w:val="4"/>
          <w:numId w:val="7"/>
        </w:numPr>
        <w:ind w:left="2880" w:hanging="990"/>
        <w:contextualSpacing/>
        <w:jc w:val="both"/>
        <w:rPr>
          <w:sz w:val="20"/>
          <w:szCs w:val="20"/>
        </w:rPr>
      </w:pPr>
      <w:r w:rsidRPr="004B6BA6">
        <w:rPr>
          <w:sz w:val="20"/>
          <w:szCs w:val="20"/>
        </w:rPr>
        <w:t>N</w:t>
      </w:r>
      <w:r w:rsidR="00F5181E" w:rsidRPr="004B6BA6">
        <w:rPr>
          <w:sz w:val="20"/>
          <w:szCs w:val="20"/>
        </w:rPr>
        <w:t xml:space="preserve">orthwest and </w:t>
      </w:r>
      <w:r w:rsidRPr="004B6BA6">
        <w:rPr>
          <w:sz w:val="20"/>
          <w:szCs w:val="20"/>
        </w:rPr>
        <w:t>S</w:t>
      </w:r>
      <w:r w:rsidR="00F5181E" w:rsidRPr="004B6BA6">
        <w:rPr>
          <w:sz w:val="20"/>
          <w:szCs w:val="20"/>
        </w:rPr>
        <w:t xml:space="preserve">outheast </w:t>
      </w:r>
      <w:r w:rsidRPr="004B6BA6">
        <w:rPr>
          <w:sz w:val="20"/>
          <w:szCs w:val="20"/>
        </w:rPr>
        <w:t>R</w:t>
      </w:r>
      <w:r w:rsidR="00F5181E" w:rsidRPr="004B6BA6">
        <w:rPr>
          <w:sz w:val="20"/>
          <w:szCs w:val="20"/>
        </w:rPr>
        <w:t xml:space="preserve">egion Trustees are elected on the ODD years; </w:t>
      </w:r>
      <w:r w:rsidRPr="004B6BA6">
        <w:rPr>
          <w:sz w:val="20"/>
          <w:szCs w:val="20"/>
        </w:rPr>
        <w:t>S</w:t>
      </w:r>
      <w:r w:rsidR="00F5181E" w:rsidRPr="004B6BA6">
        <w:rPr>
          <w:sz w:val="20"/>
          <w:szCs w:val="20"/>
        </w:rPr>
        <w:t xml:space="preserve">outhwest and </w:t>
      </w:r>
      <w:r w:rsidRPr="004B6BA6">
        <w:rPr>
          <w:sz w:val="20"/>
          <w:szCs w:val="20"/>
        </w:rPr>
        <w:t>N</w:t>
      </w:r>
      <w:r w:rsidR="00F5181E" w:rsidRPr="004B6BA6">
        <w:rPr>
          <w:sz w:val="20"/>
          <w:szCs w:val="20"/>
        </w:rPr>
        <w:t xml:space="preserve">ortheast </w:t>
      </w:r>
      <w:r w:rsidRPr="004B6BA6">
        <w:rPr>
          <w:sz w:val="20"/>
          <w:szCs w:val="20"/>
        </w:rPr>
        <w:t>R</w:t>
      </w:r>
      <w:r w:rsidR="00F5181E" w:rsidRPr="004B6BA6">
        <w:rPr>
          <w:sz w:val="20"/>
          <w:szCs w:val="20"/>
        </w:rPr>
        <w:t>egion Trustees are elected on the EVEN years</w:t>
      </w:r>
      <w:r w:rsidRPr="004B6BA6">
        <w:rPr>
          <w:sz w:val="20"/>
          <w:szCs w:val="20"/>
        </w:rPr>
        <w:t>.</w:t>
      </w:r>
    </w:p>
    <w:p w14:paraId="7B6B32CA" w14:textId="77777777" w:rsidR="00F5181E" w:rsidRPr="004B6BA6" w:rsidRDefault="00F5181E" w:rsidP="00644DAA">
      <w:pPr>
        <w:pStyle w:val="ListParagraph"/>
        <w:ind w:left="2340" w:firstLine="0"/>
        <w:contextualSpacing/>
        <w:jc w:val="both"/>
        <w:rPr>
          <w:sz w:val="20"/>
          <w:szCs w:val="20"/>
        </w:rPr>
      </w:pPr>
    </w:p>
    <w:p w14:paraId="4E4D0F5A" w14:textId="246739D9" w:rsidR="009772BF" w:rsidRPr="004B6BA6" w:rsidRDefault="009772BF" w:rsidP="004B6BA6">
      <w:pPr>
        <w:pStyle w:val="ListParagraph"/>
        <w:numPr>
          <w:ilvl w:val="3"/>
          <w:numId w:val="7"/>
        </w:numPr>
        <w:ind w:left="1890"/>
        <w:contextualSpacing/>
        <w:jc w:val="both"/>
        <w:rPr>
          <w:sz w:val="20"/>
          <w:szCs w:val="20"/>
        </w:rPr>
      </w:pPr>
      <w:r w:rsidRPr="004B6BA6">
        <w:rPr>
          <w:sz w:val="20"/>
          <w:szCs w:val="20"/>
        </w:rPr>
        <w:t>Certification Advisory Committee Member</w:t>
      </w:r>
      <w:r w:rsidR="00F5181E" w:rsidRPr="004B6BA6">
        <w:rPr>
          <w:sz w:val="20"/>
          <w:szCs w:val="20"/>
        </w:rPr>
        <w:t xml:space="preserve"> – 2 year term</w:t>
      </w:r>
    </w:p>
    <w:p w14:paraId="53FBEB57" w14:textId="20ABA1EF" w:rsidR="009772BF" w:rsidRPr="004B6BA6" w:rsidRDefault="00B47431" w:rsidP="004B6BA6">
      <w:pPr>
        <w:pStyle w:val="ListParagraph"/>
        <w:numPr>
          <w:ilvl w:val="3"/>
          <w:numId w:val="7"/>
        </w:numPr>
        <w:ind w:left="1890"/>
        <w:contextualSpacing/>
        <w:jc w:val="both"/>
        <w:rPr>
          <w:sz w:val="20"/>
          <w:szCs w:val="20"/>
        </w:rPr>
      </w:pPr>
      <w:r w:rsidRPr="004B6BA6">
        <w:rPr>
          <w:sz w:val="20"/>
          <w:szCs w:val="20"/>
        </w:rPr>
        <w:t>Host City</w:t>
      </w:r>
    </w:p>
    <w:p w14:paraId="737023FD" w14:textId="77777777" w:rsidR="00FD3FD3" w:rsidRPr="001D5B74" w:rsidRDefault="00FD3FD3" w:rsidP="004B6BA6">
      <w:pPr>
        <w:pStyle w:val="ListParagraph"/>
        <w:ind w:left="1890" w:firstLine="0"/>
        <w:contextualSpacing/>
        <w:jc w:val="both"/>
      </w:pPr>
    </w:p>
    <w:p w14:paraId="7C4D8B5E" w14:textId="2E5E845E" w:rsidR="00FD3FD3" w:rsidRPr="004B6BA6" w:rsidRDefault="00FD3FD3" w:rsidP="004B6BA6">
      <w:pPr>
        <w:pStyle w:val="ListParagraph"/>
        <w:numPr>
          <w:ilvl w:val="2"/>
          <w:numId w:val="7"/>
        </w:numPr>
        <w:ind w:left="1170"/>
        <w:contextualSpacing/>
        <w:jc w:val="both"/>
        <w:rPr>
          <w:sz w:val="20"/>
          <w:szCs w:val="20"/>
        </w:rPr>
      </w:pPr>
      <w:r w:rsidRPr="004B6BA6">
        <w:rPr>
          <w:sz w:val="20"/>
          <w:szCs w:val="20"/>
        </w:rPr>
        <w:t>Officers</w:t>
      </w:r>
      <w:r w:rsidRPr="004B6BA6">
        <w:rPr>
          <w:spacing w:val="-2"/>
          <w:sz w:val="20"/>
          <w:szCs w:val="20"/>
        </w:rPr>
        <w:t xml:space="preserve"> </w:t>
      </w:r>
      <w:r w:rsidRPr="004B6BA6">
        <w:rPr>
          <w:sz w:val="20"/>
          <w:szCs w:val="20"/>
        </w:rPr>
        <w:t>entitled</w:t>
      </w:r>
      <w:r w:rsidRPr="004B6BA6">
        <w:rPr>
          <w:spacing w:val="-2"/>
          <w:sz w:val="20"/>
          <w:szCs w:val="20"/>
        </w:rPr>
        <w:t xml:space="preserve"> </w:t>
      </w:r>
      <w:r w:rsidRPr="004B6BA6">
        <w:rPr>
          <w:sz w:val="20"/>
          <w:szCs w:val="20"/>
        </w:rPr>
        <w:t>to</w:t>
      </w:r>
      <w:r w:rsidRPr="004B6BA6">
        <w:rPr>
          <w:spacing w:val="-2"/>
          <w:sz w:val="20"/>
          <w:szCs w:val="20"/>
        </w:rPr>
        <w:t xml:space="preserve"> </w:t>
      </w:r>
      <w:r w:rsidRPr="004B6BA6">
        <w:rPr>
          <w:sz w:val="20"/>
          <w:szCs w:val="20"/>
        </w:rPr>
        <w:t>a</w:t>
      </w:r>
      <w:r w:rsidRPr="004B6BA6">
        <w:rPr>
          <w:spacing w:val="-2"/>
          <w:sz w:val="20"/>
          <w:szCs w:val="20"/>
        </w:rPr>
        <w:t xml:space="preserve"> </w:t>
      </w:r>
      <w:r w:rsidRPr="004B6BA6">
        <w:rPr>
          <w:sz w:val="20"/>
          <w:szCs w:val="20"/>
        </w:rPr>
        <w:t>vote</w:t>
      </w:r>
      <w:r w:rsidRPr="004B6BA6">
        <w:rPr>
          <w:spacing w:val="-4"/>
          <w:sz w:val="20"/>
          <w:szCs w:val="20"/>
        </w:rPr>
        <w:t xml:space="preserve"> </w:t>
      </w:r>
      <w:r w:rsidRPr="004B6BA6">
        <w:rPr>
          <w:sz w:val="20"/>
          <w:szCs w:val="20"/>
        </w:rPr>
        <w:t>are</w:t>
      </w:r>
      <w:r w:rsidRPr="004B6BA6">
        <w:rPr>
          <w:spacing w:val="-2"/>
          <w:sz w:val="20"/>
          <w:szCs w:val="20"/>
        </w:rPr>
        <w:t xml:space="preserve"> </w:t>
      </w:r>
      <w:r w:rsidRPr="004B6BA6">
        <w:rPr>
          <w:sz w:val="20"/>
          <w:szCs w:val="20"/>
        </w:rPr>
        <w:t>Chief,</w:t>
      </w:r>
      <w:r w:rsidRPr="004B6BA6">
        <w:rPr>
          <w:spacing w:val="-2"/>
          <w:sz w:val="20"/>
          <w:szCs w:val="20"/>
        </w:rPr>
        <w:t xml:space="preserve"> </w:t>
      </w:r>
      <w:r w:rsidRPr="004B6BA6">
        <w:rPr>
          <w:sz w:val="20"/>
          <w:szCs w:val="20"/>
        </w:rPr>
        <w:t>Assistant</w:t>
      </w:r>
      <w:r w:rsidRPr="004B6BA6">
        <w:rPr>
          <w:spacing w:val="-1"/>
          <w:sz w:val="20"/>
          <w:szCs w:val="20"/>
        </w:rPr>
        <w:t xml:space="preserve"> </w:t>
      </w:r>
      <w:r w:rsidRPr="004B6BA6">
        <w:rPr>
          <w:sz w:val="20"/>
          <w:szCs w:val="20"/>
        </w:rPr>
        <w:t>Chief,</w:t>
      </w:r>
      <w:r w:rsidRPr="004B6BA6">
        <w:rPr>
          <w:spacing w:val="-2"/>
          <w:sz w:val="20"/>
          <w:szCs w:val="20"/>
        </w:rPr>
        <w:t xml:space="preserve"> </w:t>
      </w:r>
      <w:r w:rsidRPr="004B6BA6">
        <w:rPr>
          <w:sz w:val="20"/>
          <w:szCs w:val="20"/>
        </w:rPr>
        <w:t>and</w:t>
      </w:r>
      <w:r w:rsidRPr="004B6BA6">
        <w:rPr>
          <w:spacing w:val="-2"/>
          <w:sz w:val="20"/>
          <w:szCs w:val="20"/>
        </w:rPr>
        <w:t xml:space="preserve"> </w:t>
      </w:r>
      <w:r w:rsidRPr="004B6BA6">
        <w:rPr>
          <w:sz w:val="20"/>
          <w:szCs w:val="20"/>
        </w:rPr>
        <w:t>Secretary.</w:t>
      </w:r>
    </w:p>
    <w:p w14:paraId="7B08C33E" w14:textId="77777777" w:rsidR="0093178C" w:rsidRPr="004B6BA6" w:rsidRDefault="0093178C" w:rsidP="00644DAA">
      <w:pPr>
        <w:pStyle w:val="ListParagraph"/>
        <w:ind w:left="1350" w:firstLine="0"/>
        <w:contextualSpacing/>
        <w:jc w:val="both"/>
        <w:rPr>
          <w:sz w:val="20"/>
          <w:szCs w:val="20"/>
        </w:rPr>
      </w:pPr>
    </w:p>
    <w:p w14:paraId="629C59B1" w14:textId="7A2C6C70" w:rsidR="00FD3FD3" w:rsidRPr="004B6BA6" w:rsidRDefault="00FD3FD3" w:rsidP="004B6BA6">
      <w:pPr>
        <w:pStyle w:val="ListParagraph"/>
        <w:numPr>
          <w:ilvl w:val="3"/>
          <w:numId w:val="7"/>
        </w:numPr>
        <w:ind w:left="1890"/>
        <w:contextualSpacing/>
        <w:jc w:val="both"/>
        <w:rPr>
          <w:sz w:val="20"/>
          <w:szCs w:val="20"/>
        </w:rPr>
      </w:pPr>
      <w:r w:rsidRPr="004B6BA6">
        <w:rPr>
          <w:sz w:val="20"/>
          <w:szCs w:val="20"/>
        </w:rPr>
        <w:t>Officers</w:t>
      </w:r>
      <w:r w:rsidRPr="004B6BA6">
        <w:rPr>
          <w:spacing w:val="-4"/>
          <w:sz w:val="20"/>
          <w:szCs w:val="20"/>
        </w:rPr>
        <w:t xml:space="preserve"> </w:t>
      </w:r>
      <w:r w:rsidRPr="004B6BA6">
        <w:rPr>
          <w:sz w:val="20"/>
          <w:szCs w:val="20"/>
        </w:rPr>
        <w:t>can</w:t>
      </w:r>
      <w:r w:rsidRPr="004B6BA6">
        <w:rPr>
          <w:spacing w:val="-5"/>
          <w:sz w:val="20"/>
          <w:szCs w:val="20"/>
        </w:rPr>
        <w:t xml:space="preserve"> </w:t>
      </w:r>
      <w:r w:rsidRPr="004B6BA6">
        <w:rPr>
          <w:sz w:val="20"/>
          <w:szCs w:val="20"/>
        </w:rPr>
        <w:t>have</w:t>
      </w:r>
      <w:r w:rsidRPr="004B6BA6">
        <w:rPr>
          <w:spacing w:val="-2"/>
          <w:sz w:val="20"/>
          <w:szCs w:val="20"/>
        </w:rPr>
        <w:t xml:space="preserve"> </w:t>
      </w:r>
      <w:r w:rsidRPr="004B6BA6">
        <w:rPr>
          <w:sz w:val="20"/>
          <w:szCs w:val="20"/>
        </w:rPr>
        <w:t>proxy</w:t>
      </w:r>
      <w:r w:rsidRPr="004B6BA6">
        <w:rPr>
          <w:spacing w:val="-5"/>
          <w:sz w:val="20"/>
          <w:szCs w:val="20"/>
        </w:rPr>
        <w:t xml:space="preserve"> </w:t>
      </w:r>
      <w:r w:rsidRPr="004B6BA6">
        <w:rPr>
          <w:sz w:val="20"/>
          <w:szCs w:val="20"/>
        </w:rPr>
        <w:t>from</w:t>
      </w:r>
      <w:r w:rsidRPr="004B6BA6">
        <w:rPr>
          <w:spacing w:val="-1"/>
          <w:sz w:val="20"/>
          <w:szCs w:val="20"/>
        </w:rPr>
        <w:t xml:space="preserve"> </w:t>
      </w:r>
      <w:r w:rsidRPr="004B6BA6">
        <w:rPr>
          <w:sz w:val="20"/>
          <w:szCs w:val="20"/>
        </w:rPr>
        <w:t>delegates, but delegates cannot have proxy from officers.</w:t>
      </w:r>
    </w:p>
    <w:p w14:paraId="15490C03" w14:textId="77777777" w:rsidR="0093178C" w:rsidRPr="004B6BA6" w:rsidRDefault="0093178C" w:rsidP="00644DAA">
      <w:pPr>
        <w:pStyle w:val="ListParagraph"/>
        <w:ind w:left="2070" w:firstLine="0"/>
        <w:contextualSpacing/>
        <w:jc w:val="both"/>
        <w:rPr>
          <w:sz w:val="20"/>
          <w:szCs w:val="20"/>
        </w:rPr>
      </w:pPr>
    </w:p>
    <w:p w14:paraId="731971CD" w14:textId="14B5FE3A" w:rsidR="00FD3FD3" w:rsidRPr="004B6BA6" w:rsidRDefault="00FD3FD3" w:rsidP="004B6BA6">
      <w:pPr>
        <w:pStyle w:val="ListParagraph"/>
        <w:numPr>
          <w:ilvl w:val="2"/>
          <w:numId w:val="7"/>
        </w:numPr>
        <w:ind w:left="1170"/>
        <w:contextualSpacing/>
        <w:jc w:val="both"/>
        <w:rPr>
          <w:sz w:val="20"/>
          <w:szCs w:val="20"/>
        </w:rPr>
      </w:pPr>
      <w:r w:rsidRPr="004B6BA6">
        <w:rPr>
          <w:sz w:val="20"/>
          <w:szCs w:val="20"/>
        </w:rPr>
        <w:t>Life Members of NDFA are entitled to one vote as a Life Member</w:t>
      </w:r>
      <w:r w:rsidR="000F6795" w:rsidRPr="004B6BA6">
        <w:rPr>
          <w:sz w:val="20"/>
          <w:szCs w:val="20"/>
        </w:rPr>
        <w:t>; in addition, they may vote as an officer or</w:t>
      </w:r>
      <w:r w:rsidR="000F6795" w:rsidRPr="004B6BA6">
        <w:rPr>
          <w:spacing w:val="-1"/>
          <w:sz w:val="20"/>
          <w:szCs w:val="20"/>
        </w:rPr>
        <w:t xml:space="preserve"> </w:t>
      </w:r>
      <w:r w:rsidR="000F6795" w:rsidRPr="004B6BA6">
        <w:rPr>
          <w:sz w:val="20"/>
          <w:szCs w:val="20"/>
        </w:rPr>
        <w:t>as</w:t>
      </w:r>
      <w:r w:rsidR="000F6795" w:rsidRPr="004B6BA6">
        <w:rPr>
          <w:spacing w:val="-4"/>
          <w:sz w:val="20"/>
          <w:szCs w:val="20"/>
        </w:rPr>
        <w:t xml:space="preserve"> </w:t>
      </w:r>
      <w:r w:rsidR="000F6795" w:rsidRPr="004B6BA6">
        <w:rPr>
          <w:sz w:val="20"/>
          <w:szCs w:val="20"/>
        </w:rPr>
        <w:t>delegate</w:t>
      </w:r>
      <w:r w:rsidR="000F6795" w:rsidRPr="004B6BA6">
        <w:rPr>
          <w:spacing w:val="-2"/>
          <w:sz w:val="20"/>
          <w:szCs w:val="20"/>
        </w:rPr>
        <w:t xml:space="preserve"> </w:t>
      </w:r>
      <w:r w:rsidR="000F6795" w:rsidRPr="004B6BA6">
        <w:rPr>
          <w:sz w:val="20"/>
          <w:szCs w:val="20"/>
        </w:rPr>
        <w:t>of</w:t>
      </w:r>
      <w:r w:rsidR="000F6795" w:rsidRPr="004B6BA6">
        <w:rPr>
          <w:spacing w:val="-1"/>
          <w:sz w:val="20"/>
          <w:szCs w:val="20"/>
        </w:rPr>
        <w:t xml:space="preserve"> </w:t>
      </w:r>
      <w:r w:rsidR="000F6795" w:rsidRPr="004B6BA6">
        <w:rPr>
          <w:sz w:val="20"/>
          <w:szCs w:val="20"/>
        </w:rPr>
        <w:t>a</w:t>
      </w:r>
      <w:r w:rsidR="000F6795" w:rsidRPr="004B6BA6">
        <w:rPr>
          <w:spacing w:val="-4"/>
          <w:sz w:val="20"/>
          <w:szCs w:val="20"/>
        </w:rPr>
        <w:t xml:space="preserve"> </w:t>
      </w:r>
      <w:r w:rsidR="000F6795" w:rsidRPr="004B6BA6">
        <w:rPr>
          <w:sz w:val="20"/>
          <w:szCs w:val="20"/>
        </w:rPr>
        <w:t>fire</w:t>
      </w:r>
      <w:r w:rsidR="000F6795" w:rsidRPr="004B6BA6">
        <w:rPr>
          <w:spacing w:val="-2"/>
          <w:sz w:val="20"/>
          <w:szCs w:val="20"/>
        </w:rPr>
        <w:t xml:space="preserve"> </w:t>
      </w:r>
      <w:r w:rsidR="000F6795" w:rsidRPr="004B6BA6">
        <w:rPr>
          <w:sz w:val="20"/>
          <w:szCs w:val="20"/>
        </w:rPr>
        <w:t>department.</w:t>
      </w:r>
    </w:p>
    <w:p w14:paraId="24E6B5CA" w14:textId="77777777" w:rsidR="0093178C" w:rsidRPr="004B6BA6" w:rsidRDefault="0093178C" w:rsidP="00644DAA">
      <w:pPr>
        <w:pStyle w:val="ListParagraph"/>
        <w:ind w:left="1350" w:firstLine="0"/>
        <w:contextualSpacing/>
        <w:jc w:val="both"/>
        <w:rPr>
          <w:sz w:val="20"/>
          <w:szCs w:val="20"/>
        </w:rPr>
      </w:pPr>
    </w:p>
    <w:p w14:paraId="33AD2DB9" w14:textId="41AF9728" w:rsidR="000F6795" w:rsidRPr="004B6BA6" w:rsidRDefault="000F6795" w:rsidP="004B6BA6">
      <w:pPr>
        <w:pStyle w:val="ListParagraph"/>
        <w:numPr>
          <w:ilvl w:val="3"/>
          <w:numId w:val="7"/>
        </w:numPr>
        <w:ind w:left="1890"/>
        <w:contextualSpacing/>
        <w:jc w:val="both"/>
        <w:rPr>
          <w:sz w:val="20"/>
          <w:szCs w:val="20"/>
        </w:rPr>
      </w:pPr>
      <w:r w:rsidRPr="004B6BA6">
        <w:rPr>
          <w:sz w:val="20"/>
          <w:szCs w:val="20"/>
        </w:rPr>
        <w:t>Life</w:t>
      </w:r>
      <w:r w:rsidRPr="004B6BA6">
        <w:rPr>
          <w:spacing w:val="-2"/>
          <w:sz w:val="20"/>
          <w:szCs w:val="20"/>
        </w:rPr>
        <w:t xml:space="preserve"> </w:t>
      </w:r>
      <w:r w:rsidRPr="004B6BA6">
        <w:rPr>
          <w:sz w:val="20"/>
          <w:szCs w:val="20"/>
        </w:rPr>
        <w:t>Members</w:t>
      </w:r>
      <w:r w:rsidRPr="004B6BA6">
        <w:rPr>
          <w:spacing w:val="-4"/>
          <w:sz w:val="20"/>
          <w:szCs w:val="20"/>
        </w:rPr>
        <w:t xml:space="preserve"> </w:t>
      </w:r>
      <w:r w:rsidRPr="004B6BA6">
        <w:rPr>
          <w:sz w:val="20"/>
          <w:szCs w:val="20"/>
        </w:rPr>
        <w:t>must</w:t>
      </w:r>
      <w:r w:rsidRPr="004B6BA6">
        <w:rPr>
          <w:spacing w:val="-1"/>
          <w:sz w:val="20"/>
          <w:szCs w:val="20"/>
        </w:rPr>
        <w:t xml:space="preserve"> </w:t>
      </w:r>
      <w:r w:rsidRPr="004B6BA6">
        <w:rPr>
          <w:sz w:val="20"/>
          <w:szCs w:val="20"/>
        </w:rPr>
        <w:t>be</w:t>
      </w:r>
      <w:r w:rsidRPr="004B6BA6">
        <w:rPr>
          <w:spacing w:val="-4"/>
          <w:sz w:val="20"/>
          <w:szCs w:val="20"/>
        </w:rPr>
        <w:t xml:space="preserve"> </w:t>
      </w:r>
      <w:r w:rsidRPr="004B6BA6">
        <w:rPr>
          <w:sz w:val="20"/>
          <w:szCs w:val="20"/>
        </w:rPr>
        <w:t>present</w:t>
      </w:r>
      <w:r w:rsidRPr="004B6BA6">
        <w:rPr>
          <w:spacing w:val="-1"/>
          <w:sz w:val="20"/>
          <w:szCs w:val="20"/>
        </w:rPr>
        <w:t xml:space="preserve"> </w:t>
      </w:r>
      <w:r w:rsidRPr="004B6BA6">
        <w:rPr>
          <w:sz w:val="20"/>
          <w:szCs w:val="20"/>
        </w:rPr>
        <w:t>at</w:t>
      </w:r>
      <w:r w:rsidRPr="004B6BA6">
        <w:rPr>
          <w:spacing w:val="-1"/>
          <w:sz w:val="20"/>
          <w:szCs w:val="20"/>
        </w:rPr>
        <w:t xml:space="preserve"> </w:t>
      </w:r>
      <w:r w:rsidRPr="004B6BA6">
        <w:rPr>
          <w:sz w:val="20"/>
          <w:szCs w:val="20"/>
        </w:rPr>
        <w:t>the</w:t>
      </w:r>
      <w:r w:rsidRPr="004B6BA6">
        <w:rPr>
          <w:spacing w:val="-2"/>
          <w:sz w:val="20"/>
          <w:szCs w:val="20"/>
        </w:rPr>
        <w:t xml:space="preserve"> </w:t>
      </w:r>
      <w:r w:rsidRPr="004B6BA6">
        <w:rPr>
          <w:sz w:val="20"/>
          <w:szCs w:val="20"/>
        </w:rPr>
        <w:t>convention</w:t>
      </w:r>
      <w:r w:rsidRPr="004B6BA6">
        <w:rPr>
          <w:spacing w:val="-2"/>
          <w:sz w:val="20"/>
          <w:szCs w:val="20"/>
        </w:rPr>
        <w:t xml:space="preserve"> </w:t>
      </w:r>
      <w:r w:rsidRPr="004B6BA6">
        <w:rPr>
          <w:sz w:val="20"/>
          <w:szCs w:val="20"/>
        </w:rPr>
        <w:t>to</w:t>
      </w:r>
      <w:r w:rsidRPr="004B6BA6">
        <w:rPr>
          <w:spacing w:val="-2"/>
          <w:sz w:val="20"/>
          <w:szCs w:val="20"/>
        </w:rPr>
        <w:t xml:space="preserve"> </w:t>
      </w:r>
      <w:r w:rsidRPr="004B6BA6">
        <w:rPr>
          <w:sz w:val="20"/>
          <w:szCs w:val="20"/>
        </w:rPr>
        <w:t>cast</w:t>
      </w:r>
      <w:r w:rsidRPr="004B6BA6">
        <w:rPr>
          <w:spacing w:val="-4"/>
          <w:sz w:val="20"/>
          <w:szCs w:val="20"/>
        </w:rPr>
        <w:t xml:space="preserve"> </w:t>
      </w:r>
      <w:r w:rsidRPr="004B6BA6">
        <w:rPr>
          <w:sz w:val="20"/>
          <w:szCs w:val="20"/>
        </w:rPr>
        <w:t>their</w:t>
      </w:r>
      <w:r w:rsidRPr="004B6BA6">
        <w:rPr>
          <w:spacing w:val="-4"/>
          <w:sz w:val="20"/>
          <w:szCs w:val="20"/>
        </w:rPr>
        <w:t xml:space="preserve"> </w:t>
      </w:r>
      <w:r w:rsidRPr="004B6BA6">
        <w:rPr>
          <w:sz w:val="20"/>
          <w:szCs w:val="20"/>
        </w:rPr>
        <w:t>vote.</w:t>
      </w:r>
    </w:p>
    <w:p w14:paraId="0846B89E" w14:textId="29CF7833" w:rsidR="00D034B2" w:rsidRPr="004B6BA6" w:rsidRDefault="00D034B2" w:rsidP="004B6BA6">
      <w:pPr>
        <w:pStyle w:val="ListParagraph"/>
        <w:numPr>
          <w:ilvl w:val="3"/>
          <w:numId w:val="7"/>
        </w:numPr>
        <w:ind w:left="1890"/>
        <w:contextualSpacing/>
        <w:jc w:val="both"/>
        <w:rPr>
          <w:sz w:val="20"/>
          <w:szCs w:val="20"/>
        </w:rPr>
      </w:pPr>
      <w:r w:rsidRPr="004B6BA6">
        <w:rPr>
          <w:sz w:val="20"/>
          <w:szCs w:val="20"/>
        </w:rPr>
        <w:t>Life Member may vote with a member department or individually</w:t>
      </w:r>
      <w:r w:rsidR="0093178C" w:rsidRPr="004B6BA6">
        <w:rPr>
          <w:sz w:val="20"/>
          <w:szCs w:val="20"/>
        </w:rPr>
        <w:t>.</w:t>
      </w:r>
    </w:p>
    <w:p w14:paraId="352F7316" w14:textId="5CAB4AB3" w:rsidR="0093178C" w:rsidRPr="004B6BA6" w:rsidRDefault="0093178C" w:rsidP="004B6BA6">
      <w:pPr>
        <w:pStyle w:val="ListParagraph"/>
        <w:numPr>
          <w:ilvl w:val="3"/>
          <w:numId w:val="7"/>
        </w:numPr>
        <w:ind w:left="1890"/>
        <w:contextualSpacing/>
        <w:jc w:val="both"/>
        <w:rPr>
          <w:sz w:val="20"/>
          <w:szCs w:val="20"/>
        </w:rPr>
      </w:pPr>
      <w:r w:rsidRPr="004B6BA6">
        <w:rPr>
          <w:sz w:val="20"/>
          <w:szCs w:val="20"/>
        </w:rPr>
        <w:t>To</w:t>
      </w:r>
      <w:r w:rsidRPr="004B6BA6">
        <w:rPr>
          <w:spacing w:val="-5"/>
          <w:sz w:val="20"/>
          <w:szCs w:val="20"/>
        </w:rPr>
        <w:t xml:space="preserve"> </w:t>
      </w:r>
      <w:r w:rsidRPr="004B6BA6">
        <w:rPr>
          <w:sz w:val="20"/>
          <w:szCs w:val="20"/>
        </w:rPr>
        <w:t>vote</w:t>
      </w:r>
      <w:r w:rsidRPr="004B6BA6">
        <w:rPr>
          <w:spacing w:val="-2"/>
          <w:sz w:val="20"/>
          <w:szCs w:val="20"/>
        </w:rPr>
        <w:t xml:space="preserve"> </w:t>
      </w:r>
      <w:r w:rsidRPr="004B6BA6">
        <w:rPr>
          <w:sz w:val="20"/>
          <w:szCs w:val="20"/>
        </w:rPr>
        <w:t>as</w:t>
      </w:r>
      <w:r w:rsidRPr="004B6BA6">
        <w:rPr>
          <w:spacing w:val="-4"/>
          <w:sz w:val="20"/>
          <w:szCs w:val="20"/>
        </w:rPr>
        <w:t xml:space="preserve"> </w:t>
      </w:r>
      <w:r w:rsidRPr="004B6BA6">
        <w:rPr>
          <w:sz w:val="20"/>
          <w:szCs w:val="20"/>
        </w:rPr>
        <w:t>a</w:t>
      </w:r>
      <w:r w:rsidRPr="004B6BA6">
        <w:rPr>
          <w:spacing w:val="-2"/>
          <w:sz w:val="20"/>
          <w:szCs w:val="20"/>
        </w:rPr>
        <w:t xml:space="preserve"> </w:t>
      </w:r>
      <w:r w:rsidRPr="004B6BA6">
        <w:rPr>
          <w:sz w:val="20"/>
          <w:szCs w:val="20"/>
        </w:rPr>
        <w:t>Life</w:t>
      </w:r>
      <w:r w:rsidRPr="004B6BA6">
        <w:rPr>
          <w:spacing w:val="-4"/>
          <w:sz w:val="20"/>
          <w:szCs w:val="20"/>
        </w:rPr>
        <w:t xml:space="preserve"> </w:t>
      </w:r>
      <w:r w:rsidRPr="004B6BA6">
        <w:rPr>
          <w:sz w:val="20"/>
          <w:szCs w:val="20"/>
        </w:rPr>
        <w:t>Member</w:t>
      </w:r>
      <w:r w:rsidRPr="004B6BA6">
        <w:rPr>
          <w:spacing w:val="-2"/>
          <w:sz w:val="20"/>
          <w:szCs w:val="20"/>
        </w:rPr>
        <w:t xml:space="preserve"> </w:t>
      </w:r>
      <w:r w:rsidRPr="004B6BA6">
        <w:rPr>
          <w:sz w:val="20"/>
          <w:szCs w:val="20"/>
        </w:rPr>
        <w:t>at</w:t>
      </w:r>
      <w:r w:rsidRPr="004B6BA6">
        <w:rPr>
          <w:spacing w:val="-1"/>
          <w:sz w:val="20"/>
          <w:szCs w:val="20"/>
        </w:rPr>
        <w:t xml:space="preserve"> </w:t>
      </w:r>
      <w:r w:rsidRPr="004B6BA6">
        <w:rPr>
          <w:sz w:val="20"/>
          <w:szCs w:val="20"/>
        </w:rPr>
        <w:t>the</w:t>
      </w:r>
      <w:r w:rsidRPr="004B6BA6">
        <w:rPr>
          <w:spacing w:val="-2"/>
          <w:sz w:val="20"/>
          <w:szCs w:val="20"/>
        </w:rPr>
        <w:t xml:space="preserve"> </w:t>
      </w:r>
      <w:r w:rsidRPr="004B6BA6">
        <w:rPr>
          <w:sz w:val="20"/>
          <w:szCs w:val="20"/>
        </w:rPr>
        <w:t>Annual</w:t>
      </w:r>
      <w:r w:rsidRPr="004B6BA6">
        <w:rPr>
          <w:spacing w:val="-1"/>
          <w:sz w:val="20"/>
          <w:szCs w:val="20"/>
        </w:rPr>
        <w:t xml:space="preserve"> </w:t>
      </w:r>
      <w:r w:rsidRPr="004B6BA6">
        <w:rPr>
          <w:sz w:val="20"/>
          <w:szCs w:val="20"/>
        </w:rPr>
        <w:t>State</w:t>
      </w:r>
      <w:r w:rsidRPr="004B6BA6">
        <w:rPr>
          <w:spacing w:val="-4"/>
          <w:sz w:val="20"/>
          <w:szCs w:val="20"/>
        </w:rPr>
        <w:t xml:space="preserve"> </w:t>
      </w:r>
      <w:r w:rsidRPr="004B6BA6">
        <w:rPr>
          <w:sz w:val="20"/>
          <w:szCs w:val="20"/>
        </w:rPr>
        <w:t>Convention,</w:t>
      </w:r>
      <w:r w:rsidRPr="004B6BA6">
        <w:rPr>
          <w:spacing w:val="-5"/>
          <w:sz w:val="20"/>
          <w:szCs w:val="20"/>
        </w:rPr>
        <w:t xml:space="preserve"> </w:t>
      </w:r>
      <w:r w:rsidRPr="004B6BA6">
        <w:rPr>
          <w:sz w:val="20"/>
          <w:szCs w:val="20"/>
        </w:rPr>
        <w:t>the</w:t>
      </w:r>
      <w:r w:rsidRPr="004B6BA6">
        <w:rPr>
          <w:spacing w:val="-2"/>
          <w:sz w:val="20"/>
          <w:szCs w:val="20"/>
        </w:rPr>
        <w:t xml:space="preserve"> </w:t>
      </w:r>
      <w:r w:rsidRPr="004B6BA6">
        <w:rPr>
          <w:sz w:val="20"/>
          <w:szCs w:val="20"/>
        </w:rPr>
        <w:t>Life</w:t>
      </w:r>
      <w:r w:rsidRPr="004B6BA6">
        <w:rPr>
          <w:spacing w:val="-2"/>
          <w:sz w:val="20"/>
          <w:szCs w:val="20"/>
        </w:rPr>
        <w:t xml:space="preserve"> </w:t>
      </w:r>
      <w:r w:rsidRPr="004B6BA6">
        <w:rPr>
          <w:sz w:val="20"/>
          <w:szCs w:val="20"/>
        </w:rPr>
        <w:t>Member</w:t>
      </w:r>
      <w:r w:rsidRPr="004B6BA6">
        <w:rPr>
          <w:spacing w:val="-4"/>
          <w:sz w:val="20"/>
          <w:szCs w:val="20"/>
        </w:rPr>
        <w:t xml:space="preserve"> </w:t>
      </w:r>
      <w:r w:rsidRPr="004B6BA6">
        <w:rPr>
          <w:sz w:val="20"/>
          <w:szCs w:val="20"/>
        </w:rPr>
        <w:t>requirement</w:t>
      </w:r>
      <w:r w:rsidRPr="004B6BA6">
        <w:rPr>
          <w:spacing w:val="-4"/>
          <w:sz w:val="20"/>
          <w:szCs w:val="20"/>
        </w:rPr>
        <w:t xml:space="preserve"> </w:t>
      </w:r>
      <w:r w:rsidRPr="004B6BA6">
        <w:rPr>
          <w:sz w:val="20"/>
          <w:szCs w:val="20"/>
        </w:rPr>
        <w:t>must</w:t>
      </w:r>
      <w:r w:rsidRPr="004B6BA6">
        <w:rPr>
          <w:spacing w:val="-1"/>
          <w:sz w:val="20"/>
          <w:szCs w:val="20"/>
        </w:rPr>
        <w:t xml:space="preserve"> </w:t>
      </w:r>
      <w:r w:rsidRPr="004B6BA6">
        <w:rPr>
          <w:sz w:val="20"/>
          <w:szCs w:val="20"/>
        </w:rPr>
        <w:t>be met prior to the convention</w:t>
      </w:r>
      <w:r w:rsidR="00FB34D4" w:rsidRPr="004B6BA6">
        <w:rPr>
          <w:sz w:val="20"/>
          <w:szCs w:val="20"/>
        </w:rPr>
        <w:t>.</w:t>
      </w:r>
    </w:p>
    <w:p w14:paraId="11F7F4FB" w14:textId="77777777" w:rsidR="0093178C" w:rsidRPr="004B6BA6" w:rsidRDefault="0093178C" w:rsidP="00644DAA">
      <w:pPr>
        <w:pStyle w:val="ListParagraph"/>
        <w:ind w:left="2070" w:firstLine="0"/>
        <w:contextualSpacing/>
        <w:jc w:val="both"/>
        <w:rPr>
          <w:sz w:val="20"/>
          <w:szCs w:val="20"/>
        </w:rPr>
      </w:pPr>
    </w:p>
    <w:p w14:paraId="1A4B4522" w14:textId="77777777" w:rsidR="0038590D" w:rsidRPr="004B6BA6" w:rsidRDefault="0093178C" w:rsidP="004B6BA6">
      <w:pPr>
        <w:pStyle w:val="ListParagraph"/>
        <w:numPr>
          <w:ilvl w:val="2"/>
          <w:numId w:val="7"/>
        </w:numPr>
        <w:ind w:left="1170"/>
        <w:contextualSpacing/>
        <w:jc w:val="both"/>
        <w:rPr>
          <w:sz w:val="20"/>
          <w:szCs w:val="20"/>
        </w:rPr>
      </w:pPr>
      <w:r w:rsidRPr="004B6BA6">
        <w:rPr>
          <w:sz w:val="20"/>
          <w:szCs w:val="20"/>
        </w:rPr>
        <w:t>Examples:</w:t>
      </w:r>
    </w:p>
    <w:p w14:paraId="02C81561" w14:textId="77777777" w:rsidR="0038590D" w:rsidRPr="004B6BA6" w:rsidRDefault="00B3635E" w:rsidP="004B6BA6">
      <w:pPr>
        <w:pStyle w:val="ListParagraph"/>
        <w:numPr>
          <w:ilvl w:val="3"/>
          <w:numId w:val="7"/>
        </w:numPr>
        <w:ind w:left="1890"/>
        <w:contextualSpacing/>
        <w:jc w:val="both"/>
        <w:rPr>
          <w:sz w:val="20"/>
          <w:szCs w:val="20"/>
        </w:rPr>
      </w:pPr>
      <w:r w:rsidRPr="004B6BA6">
        <w:rPr>
          <w:sz w:val="20"/>
          <w:szCs w:val="20"/>
        </w:rPr>
        <w:t>Chief,</w:t>
      </w:r>
      <w:r w:rsidRPr="004B6BA6">
        <w:rPr>
          <w:spacing w:val="-8"/>
          <w:sz w:val="20"/>
          <w:szCs w:val="20"/>
        </w:rPr>
        <w:t xml:space="preserve"> </w:t>
      </w:r>
      <w:r w:rsidRPr="004B6BA6">
        <w:rPr>
          <w:sz w:val="20"/>
          <w:szCs w:val="20"/>
        </w:rPr>
        <w:t>Assistant</w:t>
      </w:r>
      <w:r w:rsidRPr="004B6BA6">
        <w:rPr>
          <w:spacing w:val="-4"/>
          <w:sz w:val="20"/>
          <w:szCs w:val="20"/>
        </w:rPr>
        <w:t xml:space="preserve"> </w:t>
      </w:r>
      <w:r w:rsidRPr="004B6BA6">
        <w:rPr>
          <w:sz w:val="20"/>
          <w:szCs w:val="20"/>
        </w:rPr>
        <w:t>Chief,</w:t>
      </w:r>
      <w:r w:rsidRPr="004B6BA6">
        <w:rPr>
          <w:spacing w:val="-6"/>
          <w:sz w:val="20"/>
          <w:szCs w:val="20"/>
        </w:rPr>
        <w:t xml:space="preserve"> </w:t>
      </w:r>
      <w:r w:rsidRPr="004B6BA6">
        <w:rPr>
          <w:sz w:val="20"/>
          <w:szCs w:val="20"/>
        </w:rPr>
        <w:t>and</w:t>
      </w:r>
      <w:r w:rsidRPr="004B6BA6">
        <w:rPr>
          <w:spacing w:val="-8"/>
          <w:sz w:val="20"/>
          <w:szCs w:val="20"/>
        </w:rPr>
        <w:t xml:space="preserve"> </w:t>
      </w:r>
      <w:r w:rsidRPr="004B6BA6">
        <w:rPr>
          <w:sz w:val="20"/>
          <w:szCs w:val="20"/>
        </w:rPr>
        <w:t>Secretary</w:t>
      </w:r>
      <w:r w:rsidRPr="004B6BA6">
        <w:rPr>
          <w:spacing w:val="-6"/>
          <w:sz w:val="20"/>
          <w:szCs w:val="20"/>
        </w:rPr>
        <w:t xml:space="preserve"> </w:t>
      </w:r>
      <w:r w:rsidRPr="004B6BA6">
        <w:rPr>
          <w:sz w:val="20"/>
          <w:szCs w:val="20"/>
        </w:rPr>
        <w:t>present:</w:t>
      </w:r>
      <w:r w:rsidRPr="004B6BA6">
        <w:rPr>
          <w:spacing w:val="-5"/>
          <w:sz w:val="20"/>
          <w:szCs w:val="20"/>
        </w:rPr>
        <w:t xml:space="preserve"> </w:t>
      </w:r>
      <w:r w:rsidRPr="004B6BA6">
        <w:rPr>
          <w:sz w:val="20"/>
          <w:szCs w:val="20"/>
        </w:rPr>
        <w:t>SIX</w:t>
      </w:r>
      <w:r w:rsidRPr="004B6BA6">
        <w:rPr>
          <w:spacing w:val="-8"/>
          <w:sz w:val="20"/>
          <w:szCs w:val="20"/>
        </w:rPr>
        <w:t xml:space="preserve"> </w:t>
      </w:r>
      <w:r w:rsidRPr="004B6BA6">
        <w:rPr>
          <w:sz w:val="20"/>
          <w:szCs w:val="20"/>
        </w:rPr>
        <w:t>VOTES,</w:t>
      </w:r>
      <w:r w:rsidRPr="004B6BA6">
        <w:rPr>
          <w:spacing w:val="-6"/>
          <w:sz w:val="20"/>
          <w:szCs w:val="20"/>
        </w:rPr>
        <w:t xml:space="preserve"> </w:t>
      </w:r>
      <w:r w:rsidRPr="004B6BA6">
        <w:rPr>
          <w:sz w:val="20"/>
          <w:szCs w:val="20"/>
        </w:rPr>
        <w:t>plus</w:t>
      </w:r>
      <w:r w:rsidRPr="004B6BA6">
        <w:rPr>
          <w:spacing w:val="-8"/>
          <w:sz w:val="20"/>
          <w:szCs w:val="20"/>
        </w:rPr>
        <w:t xml:space="preserve"> </w:t>
      </w:r>
      <w:r w:rsidRPr="004B6BA6">
        <w:rPr>
          <w:sz w:val="20"/>
          <w:szCs w:val="20"/>
        </w:rPr>
        <w:t>any</w:t>
      </w:r>
      <w:r w:rsidRPr="004B6BA6">
        <w:rPr>
          <w:spacing w:val="-6"/>
          <w:sz w:val="20"/>
          <w:szCs w:val="20"/>
        </w:rPr>
        <w:t xml:space="preserve"> </w:t>
      </w:r>
      <w:r w:rsidRPr="004B6BA6">
        <w:rPr>
          <w:sz w:val="20"/>
          <w:szCs w:val="20"/>
        </w:rPr>
        <w:t>Life</w:t>
      </w:r>
      <w:r w:rsidRPr="004B6BA6">
        <w:rPr>
          <w:spacing w:val="-8"/>
          <w:sz w:val="20"/>
          <w:szCs w:val="20"/>
        </w:rPr>
        <w:t xml:space="preserve"> </w:t>
      </w:r>
      <w:r w:rsidRPr="004B6BA6">
        <w:rPr>
          <w:sz w:val="20"/>
          <w:szCs w:val="20"/>
        </w:rPr>
        <w:t>Members</w:t>
      </w:r>
      <w:r w:rsidRPr="004B6BA6">
        <w:rPr>
          <w:spacing w:val="-8"/>
          <w:sz w:val="20"/>
          <w:szCs w:val="20"/>
        </w:rPr>
        <w:t xml:space="preserve"> </w:t>
      </w:r>
      <w:r w:rsidRPr="004B6BA6">
        <w:rPr>
          <w:sz w:val="20"/>
          <w:szCs w:val="20"/>
        </w:rPr>
        <w:t>in</w:t>
      </w:r>
      <w:r w:rsidRPr="004B6BA6">
        <w:rPr>
          <w:spacing w:val="-6"/>
          <w:sz w:val="20"/>
          <w:szCs w:val="20"/>
        </w:rPr>
        <w:t xml:space="preserve"> </w:t>
      </w:r>
      <w:r w:rsidRPr="004B6BA6">
        <w:rPr>
          <w:sz w:val="20"/>
          <w:szCs w:val="20"/>
        </w:rPr>
        <w:t>attendance. Each officer would have their own vote and a delegate vote.</w:t>
      </w:r>
    </w:p>
    <w:p w14:paraId="78E4945C" w14:textId="77777777" w:rsidR="0038590D" w:rsidRPr="004B6BA6" w:rsidRDefault="00B3635E" w:rsidP="004B6BA6">
      <w:pPr>
        <w:pStyle w:val="ListParagraph"/>
        <w:numPr>
          <w:ilvl w:val="3"/>
          <w:numId w:val="7"/>
        </w:numPr>
        <w:ind w:left="1890"/>
        <w:contextualSpacing/>
        <w:jc w:val="both"/>
        <w:rPr>
          <w:sz w:val="20"/>
          <w:szCs w:val="20"/>
        </w:rPr>
      </w:pPr>
      <w:r w:rsidRPr="004B6BA6">
        <w:rPr>
          <w:sz w:val="20"/>
          <w:szCs w:val="20"/>
        </w:rPr>
        <w:t>Three</w:t>
      </w:r>
      <w:r w:rsidRPr="004B6BA6">
        <w:rPr>
          <w:spacing w:val="-4"/>
          <w:sz w:val="20"/>
          <w:szCs w:val="20"/>
        </w:rPr>
        <w:t xml:space="preserve"> </w:t>
      </w:r>
      <w:r w:rsidRPr="004B6BA6">
        <w:rPr>
          <w:sz w:val="20"/>
          <w:szCs w:val="20"/>
        </w:rPr>
        <w:t>delegates</w:t>
      </w:r>
      <w:r w:rsidRPr="004B6BA6">
        <w:rPr>
          <w:spacing w:val="-4"/>
          <w:sz w:val="20"/>
          <w:szCs w:val="20"/>
        </w:rPr>
        <w:t xml:space="preserve"> </w:t>
      </w:r>
      <w:r w:rsidRPr="004B6BA6">
        <w:rPr>
          <w:sz w:val="20"/>
          <w:szCs w:val="20"/>
        </w:rPr>
        <w:t>present</w:t>
      </w:r>
      <w:r w:rsidRPr="004B6BA6">
        <w:rPr>
          <w:spacing w:val="-1"/>
          <w:sz w:val="20"/>
          <w:szCs w:val="20"/>
        </w:rPr>
        <w:t xml:space="preserve"> </w:t>
      </w:r>
      <w:r w:rsidRPr="004B6BA6">
        <w:rPr>
          <w:sz w:val="20"/>
          <w:szCs w:val="20"/>
        </w:rPr>
        <w:t>but</w:t>
      </w:r>
      <w:r w:rsidRPr="004B6BA6">
        <w:rPr>
          <w:spacing w:val="-4"/>
          <w:sz w:val="20"/>
          <w:szCs w:val="20"/>
        </w:rPr>
        <w:t xml:space="preserve"> </w:t>
      </w:r>
      <w:r w:rsidRPr="004B6BA6">
        <w:rPr>
          <w:sz w:val="20"/>
          <w:szCs w:val="20"/>
        </w:rPr>
        <w:t>no</w:t>
      </w:r>
      <w:r w:rsidRPr="004B6BA6">
        <w:rPr>
          <w:spacing w:val="-2"/>
          <w:sz w:val="20"/>
          <w:szCs w:val="20"/>
        </w:rPr>
        <w:t xml:space="preserve"> </w:t>
      </w:r>
      <w:r w:rsidRPr="004B6BA6">
        <w:rPr>
          <w:sz w:val="20"/>
          <w:szCs w:val="20"/>
        </w:rPr>
        <w:t>officers</w:t>
      </w:r>
      <w:r w:rsidRPr="004B6BA6">
        <w:rPr>
          <w:spacing w:val="-2"/>
          <w:sz w:val="20"/>
          <w:szCs w:val="20"/>
        </w:rPr>
        <w:t xml:space="preserve"> </w:t>
      </w:r>
      <w:r w:rsidRPr="004B6BA6">
        <w:rPr>
          <w:sz w:val="20"/>
          <w:szCs w:val="20"/>
        </w:rPr>
        <w:t>present:</w:t>
      </w:r>
      <w:r w:rsidRPr="004B6BA6">
        <w:rPr>
          <w:spacing w:val="-4"/>
          <w:sz w:val="20"/>
          <w:szCs w:val="20"/>
        </w:rPr>
        <w:t xml:space="preserve"> </w:t>
      </w:r>
      <w:r w:rsidRPr="004B6BA6">
        <w:rPr>
          <w:sz w:val="20"/>
          <w:szCs w:val="20"/>
        </w:rPr>
        <w:t>THREE</w:t>
      </w:r>
      <w:r w:rsidRPr="004B6BA6">
        <w:rPr>
          <w:spacing w:val="-3"/>
          <w:sz w:val="20"/>
          <w:szCs w:val="20"/>
        </w:rPr>
        <w:t xml:space="preserve"> </w:t>
      </w:r>
      <w:r w:rsidRPr="004B6BA6">
        <w:rPr>
          <w:sz w:val="20"/>
          <w:szCs w:val="20"/>
        </w:rPr>
        <w:t>VOTES,</w:t>
      </w:r>
      <w:r w:rsidRPr="004B6BA6">
        <w:rPr>
          <w:spacing w:val="-2"/>
          <w:sz w:val="20"/>
          <w:szCs w:val="20"/>
        </w:rPr>
        <w:t xml:space="preserve"> </w:t>
      </w:r>
      <w:r w:rsidRPr="004B6BA6">
        <w:rPr>
          <w:sz w:val="20"/>
          <w:szCs w:val="20"/>
        </w:rPr>
        <w:t>plus</w:t>
      </w:r>
      <w:r w:rsidRPr="004B6BA6">
        <w:rPr>
          <w:spacing w:val="-2"/>
          <w:sz w:val="20"/>
          <w:szCs w:val="20"/>
        </w:rPr>
        <w:t xml:space="preserve"> </w:t>
      </w:r>
      <w:r w:rsidRPr="004B6BA6">
        <w:rPr>
          <w:sz w:val="20"/>
          <w:szCs w:val="20"/>
        </w:rPr>
        <w:t>any</w:t>
      </w:r>
      <w:r w:rsidRPr="004B6BA6">
        <w:rPr>
          <w:spacing w:val="-2"/>
          <w:sz w:val="20"/>
          <w:szCs w:val="20"/>
        </w:rPr>
        <w:t xml:space="preserve"> </w:t>
      </w:r>
      <w:r w:rsidRPr="004B6BA6">
        <w:rPr>
          <w:sz w:val="20"/>
          <w:szCs w:val="20"/>
        </w:rPr>
        <w:t>Life</w:t>
      </w:r>
      <w:r w:rsidRPr="004B6BA6">
        <w:rPr>
          <w:spacing w:val="-4"/>
          <w:sz w:val="20"/>
          <w:szCs w:val="20"/>
        </w:rPr>
        <w:t xml:space="preserve"> </w:t>
      </w:r>
      <w:r w:rsidRPr="004B6BA6">
        <w:rPr>
          <w:sz w:val="20"/>
          <w:szCs w:val="20"/>
        </w:rPr>
        <w:t>Members</w:t>
      </w:r>
      <w:r w:rsidRPr="004B6BA6">
        <w:rPr>
          <w:spacing w:val="-4"/>
          <w:sz w:val="20"/>
          <w:szCs w:val="20"/>
        </w:rPr>
        <w:t xml:space="preserve"> </w:t>
      </w:r>
      <w:r w:rsidRPr="004B6BA6">
        <w:rPr>
          <w:sz w:val="20"/>
          <w:szCs w:val="20"/>
        </w:rPr>
        <w:t>in attendance. Delegates cannot have proxy votes for officers.</w:t>
      </w:r>
    </w:p>
    <w:p w14:paraId="39D47BF0" w14:textId="77777777" w:rsidR="0038590D" w:rsidRPr="004B6BA6" w:rsidRDefault="00B3635E" w:rsidP="004B6BA6">
      <w:pPr>
        <w:pStyle w:val="ListParagraph"/>
        <w:numPr>
          <w:ilvl w:val="3"/>
          <w:numId w:val="7"/>
        </w:numPr>
        <w:ind w:left="1890"/>
        <w:contextualSpacing/>
        <w:jc w:val="both"/>
        <w:rPr>
          <w:sz w:val="20"/>
          <w:szCs w:val="20"/>
        </w:rPr>
      </w:pPr>
      <w:r w:rsidRPr="004B6BA6">
        <w:rPr>
          <w:sz w:val="20"/>
          <w:szCs w:val="20"/>
        </w:rPr>
        <w:t>One officer and one delegate present: THREE VOTES, plus any Life Members in attendance. Officer</w:t>
      </w:r>
      <w:r w:rsidRPr="004B6BA6">
        <w:rPr>
          <w:spacing w:val="-3"/>
          <w:sz w:val="20"/>
          <w:szCs w:val="20"/>
        </w:rPr>
        <w:t xml:space="preserve"> </w:t>
      </w:r>
      <w:r w:rsidRPr="004B6BA6">
        <w:rPr>
          <w:sz w:val="20"/>
          <w:szCs w:val="20"/>
        </w:rPr>
        <w:t>has</w:t>
      </w:r>
      <w:r w:rsidRPr="004B6BA6">
        <w:rPr>
          <w:spacing w:val="-3"/>
          <w:sz w:val="20"/>
          <w:szCs w:val="20"/>
        </w:rPr>
        <w:t xml:space="preserve"> </w:t>
      </w:r>
      <w:r w:rsidRPr="004B6BA6">
        <w:rPr>
          <w:sz w:val="20"/>
          <w:szCs w:val="20"/>
        </w:rPr>
        <w:t>their</w:t>
      </w:r>
      <w:r w:rsidRPr="004B6BA6">
        <w:rPr>
          <w:spacing w:val="-3"/>
          <w:sz w:val="20"/>
          <w:szCs w:val="20"/>
        </w:rPr>
        <w:t xml:space="preserve"> </w:t>
      </w:r>
      <w:r w:rsidRPr="004B6BA6">
        <w:rPr>
          <w:sz w:val="20"/>
          <w:szCs w:val="20"/>
        </w:rPr>
        <w:t>own</w:t>
      </w:r>
      <w:r w:rsidRPr="004B6BA6">
        <w:rPr>
          <w:spacing w:val="-1"/>
          <w:sz w:val="20"/>
          <w:szCs w:val="20"/>
        </w:rPr>
        <w:t xml:space="preserve"> </w:t>
      </w:r>
      <w:r w:rsidRPr="004B6BA6">
        <w:rPr>
          <w:sz w:val="20"/>
          <w:szCs w:val="20"/>
        </w:rPr>
        <w:t>vote</w:t>
      </w:r>
      <w:r w:rsidRPr="004B6BA6">
        <w:rPr>
          <w:spacing w:val="-3"/>
          <w:sz w:val="20"/>
          <w:szCs w:val="20"/>
        </w:rPr>
        <w:t xml:space="preserve"> </w:t>
      </w:r>
      <w:r w:rsidRPr="004B6BA6">
        <w:rPr>
          <w:sz w:val="20"/>
          <w:szCs w:val="20"/>
        </w:rPr>
        <w:t>and</w:t>
      </w:r>
      <w:r w:rsidRPr="004B6BA6">
        <w:rPr>
          <w:spacing w:val="-1"/>
          <w:sz w:val="20"/>
          <w:szCs w:val="20"/>
        </w:rPr>
        <w:t xml:space="preserve"> </w:t>
      </w:r>
      <w:r w:rsidRPr="004B6BA6">
        <w:rPr>
          <w:sz w:val="20"/>
          <w:szCs w:val="20"/>
        </w:rPr>
        <w:t>carries</w:t>
      </w:r>
      <w:r w:rsidRPr="004B6BA6">
        <w:rPr>
          <w:spacing w:val="-3"/>
          <w:sz w:val="20"/>
          <w:szCs w:val="20"/>
        </w:rPr>
        <w:t xml:space="preserve"> </w:t>
      </w:r>
      <w:r w:rsidRPr="004B6BA6">
        <w:rPr>
          <w:sz w:val="20"/>
          <w:szCs w:val="20"/>
        </w:rPr>
        <w:t>a</w:t>
      </w:r>
      <w:r w:rsidRPr="004B6BA6">
        <w:rPr>
          <w:spacing w:val="-1"/>
          <w:sz w:val="20"/>
          <w:szCs w:val="20"/>
        </w:rPr>
        <w:t xml:space="preserve"> </w:t>
      </w:r>
      <w:r w:rsidRPr="004B6BA6">
        <w:rPr>
          <w:sz w:val="20"/>
          <w:szCs w:val="20"/>
        </w:rPr>
        <w:t>proxy</w:t>
      </w:r>
      <w:r w:rsidRPr="004B6BA6">
        <w:rPr>
          <w:spacing w:val="-4"/>
          <w:sz w:val="20"/>
          <w:szCs w:val="20"/>
        </w:rPr>
        <w:t xml:space="preserve"> </w:t>
      </w:r>
      <w:r w:rsidRPr="004B6BA6">
        <w:rPr>
          <w:sz w:val="20"/>
          <w:szCs w:val="20"/>
        </w:rPr>
        <w:t>for one</w:t>
      </w:r>
      <w:r w:rsidRPr="004B6BA6">
        <w:rPr>
          <w:spacing w:val="-3"/>
          <w:sz w:val="20"/>
          <w:szCs w:val="20"/>
        </w:rPr>
        <w:t xml:space="preserve"> </w:t>
      </w:r>
      <w:r w:rsidRPr="004B6BA6">
        <w:rPr>
          <w:sz w:val="20"/>
          <w:szCs w:val="20"/>
        </w:rPr>
        <w:t>delegate</w:t>
      </w:r>
      <w:r w:rsidRPr="004B6BA6">
        <w:rPr>
          <w:spacing w:val="-1"/>
          <w:sz w:val="20"/>
          <w:szCs w:val="20"/>
        </w:rPr>
        <w:t xml:space="preserve"> </w:t>
      </w:r>
      <w:r w:rsidRPr="004B6BA6">
        <w:rPr>
          <w:sz w:val="20"/>
          <w:szCs w:val="20"/>
        </w:rPr>
        <w:t>(total of</w:t>
      </w:r>
      <w:r w:rsidRPr="004B6BA6">
        <w:rPr>
          <w:spacing w:val="-3"/>
          <w:sz w:val="20"/>
          <w:szCs w:val="20"/>
        </w:rPr>
        <w:t xml:space="preserve"> </w:t>
      </w:r>
      <w:r w:rsidRPr="004B6BA6">
        <w:rPr>
          <w:sz w:val="20"/>
          <w:szCs w:val="20"/>
        </w:rPr>
        <w:t>two</w:t>
      </w:r>
      <w:r w:rsidRPr="004B6BA6">
        <w:rPr>
          <w:spacing w:val="-1"/>
          <w:sz w:val="20"/>
          <w:szCs w:val="20"/>
        </w:rPr>
        <w:t xml:space="preserve"> </w:t>
      </w:r>
      <w:r w:rsidRPr="004B6BA6">
        <w:rPr>
          <w:sz w:val="20"/>
          <w:szCs w:val="20"/>
        </w:rPr>
        <w:t>votes) and</w:t>
      </w:r>
      <w:r w:rsidRPr="004B6BA6">
        <w:rPr>
          <w:spacing w:val="-4"/>
          <w:sz w:val="20"/>
          <w:szCs w:val="20"/>
        </w:rPr>
        <w:t xml:space="preserve"> </w:t>
      </w:r>
      <w:r w:rsidRPr="004B6BA6">
        <w:rPr>
          <w:sz w:val="20"/>
          <w:szCs w:val="20"/>
        </w:rPr>
        <w:t>the</w:t>
      </w:r>
      <w:r w:rsidRPr="004B6BA6">
        <w:rPr>
          <w:spacing w:val="-3"/>
          <w:sz w:val="20"/>
          <w:szCs w:val="20"/>
        </w:rPr>
        <w:t xml:space="preserve"> </w:t>
      </w:r>
      <w:r w:rsidRPr="004B6BA6">
        <w:rPr>
          <w:sz w:val="20"/>
          <w:szCs w:val="20"/>
        </w:rPr>
        <w:t>delegate has one vote.</w:t>
      </w:r>
    </w:p>
    <w:p w14:paraId="488486EB" w14:textId="77777777" w:rsidR="0038590D" w:rsidRPr="004B6BA6" w:rsidRDefault="00B3635E" w:rsidP="004B6BA6">
      <w:pPr>
        <w:pStyle w:val="ListParagraph"/>
        <w:numPr>
          <w:ilvl w:val="3"/>
          <w:numId w:val="7"/>
        </w:numPr>
        <w:ind w:left="1890"/>
        <w:contextualSpacing/>
        <w:jc w:val="both"/>
        <w:rPr>
          <w:sz w:val="20"/>
          <w:szCs w:val="20"/>
        </w:rPr>
      </w:pPr>
      <w:r w:rsidRPr="004B6BA6">
        <w:rPr>
          <w:sz w:val="20"/>
          <w:szCs w:val="20"/>
        </w:rPr>
        <w:t>Three</w:t>
      </w:r>
      <w:r w:rsidRPr="004B6BA6">
        <w:rPr>
          <w:spacing w:val="-4"/>
          <w:sz w:val="20"/>
          <w:szCs w:val="20"/>
        </w:rPr>
        <w:t xml:space="preserve"> </w:t>
      </w:r>
      <w:r w:rsidRPr="004B6BA6">
        <w:rPr>
          <w:sz w:val="20"/>
          <w:szCs w:val="20"/>
        </w:rPr>
        <w:t>officers</w:t>
      </w:r>
      <w:r w:rsidRPr="004B6BA6">
        <w:rPr>
          <w:spacing w:val="-4"/>
          <w:sz w:val="20"/>
          <w:szCs w:val="20"/>
        </w:rPr>
        <w:t xml:space="preserve"> </w:t>
      </w:r>
      <w:r w:rsidRPr="004B6BA6">
        <w:rPr>
          <w:sz w:val="20"/>
          <w:szCs w:val="20"/>
        </w:rPr>
        <w:t>and</w:t>
      </w:r>
      <w:r w:rsidRPr="004B6BA6">
        <w:rPr>
          <w:spacing w:val="-5"/>
          <w:sz w:val="20"/>
          <w:szCs w:val="20"/>
        </w:rPr>
        <w:t xml:space="preserve"> </w:t>
      </w:r>
      <w:r w:rsidRPr="004B6BA6">
        <w:rPr>
          <w:sz w:val="20"/>
          <w:szCs w:val="20"/>
        </w:rPr>
        <w:t>three</w:t>
      </w:r>
      <w:r w:rsidRPr="004B6BA6">
        <w:rPr>
          <w:spacing w:val="-2"/>
          <w:sz w:val="20"/>
          <w:szCs w:val="20"/>
        </w:rPr>
        <w:t xml:space="preserve"> </w:t>
      </w:r>
      <w:r w:rsidRPr="004B6BA6">
        <w:rPr>
          <w:sz w:val="20"/>
          <w:szCs w:val="20"/>
        </w:rPr>
        <w:t>delegates</w:t>
      </w:r>
      <w:r w:rsidRPr="004B6BA6">
        <w:rPr>
          <w:spacing w:val="-2"/>
          <w:sz w:val="20"/>
          <w:szCs w:val="20"/>
        </w:rPr>
        <w:t xml:space="preserve"> </w:t>
      </w:r>
      <w:r w:rsidRPr="004B6BA6">
        <w:rPr>
          <w:sz w:val="20"/>
          <w:szCs w:val="20"/>
        </w:rPr>
        <w:t>present:</w:t>
      </w:r>
      <w:r w:rsidRPr="004B6BA6">
        <w:rPr>
          <w:spacing w:val="-1"/>
          <w:sz w:val="20"/>
          <w:szCs w:val="20"/>
        </w:rPr>
        <w:t xml:space="preserve"> </w:t>
      </w:r>
      <w:r w:rsidRPr="004B6BA6">
        <w:rPr>
          <w:sz w:val="20"/>
          <w:szCs w:val="20"/>
        </w:rPr>
        <w:t>SIX</w:t>
      </w:r>
      <w:r w:rsidRPr="004B6BA6">
        <w:rPr>
          <w:spacing w:val="-3"/>
          <w:sz w:val="20"/>
          <w:szCs w:val="20"/>
        </w:rPr>
        <w:t xml:space="preserve"> </w:t>
      </w:r>
      <w:r w:rsidRPr="004B6BA6">
        <w:rPr>
          <w:sz w:val="20"/>
          <w:szCs w:val="20"/>
        </w:rPr>
        <w:t>VOTES,</w:t>
      </w:r>
      <w:r w:rsidRPr="004B6BA6">
        <w:rPr>
          <w:spacing w:val="-2"/>
          <w:sz w:val="20"/>
          <w:szCs w:val="20"/>
        </w:rPr>
        <w:t xml:space="preserve"> </w:t>
      </w:r>
      <w:r w:rsidRPr="004B6BA6">
        <w:rPr>
          <w:sz w:val="20"/>
          <w:szCs w:val="20"/>
        </w:rPr>
        <w:t>plus</w:t>
      </w:r>
      <w:r w:rsidRPr="004B6BA6">
        <w:rPr>
          <w:spacing w:val="-4"/>
          <w:sz w:val="20"/>
          <w:szCs w:val="20"/>
        </w:rPr>
        <w:t xml:space="preserve"> </w:t>
      </w:r>
      <w:r w:rsidRPr="004B6BA6">
        <w:rPr>
          <w:sz w:val="20"/>
          <w:szCs w:val="20"/>
        </w:rPr>
        <w:t>any</w:t>
      </w:r>
      <w:r w:rsidRPr="004B6BA6">
        <w:rPr>
          <w:spacing w:val="-2"/>
          <w:sz w:val="20"/>
          <w:szCs w:val="20"/>
        </w:rPr>
        <w:t xml:space="preserve"> </w:t>
      </w:r>
      <w:r w:rsidRPr="004B6BA6">
        <w:rPr>
          <w:sz w:val="20"/>
          <w:szCs w:val="20"/>
        </w:rPr>
        <w:t>Life</w:t>
      </w:r>
      <w:r w:rsidRPr="004B6BA6">
        <w:rPr>
          <w:spacing w:val="-4"/>
          <w:sz w:val="20"/>
          <w:szCs w:val="20"/>
        </w:rPr>
        <w:t xml:space="preserve"> </w:t>
      </w:r>
      <w:r w:rsidRPr="004B6BA6">
        <w:rPr>
          <w:sz w:val="20"/>
          <w:szCs w:val="20"/>
        </w:rPr>
        <w:t>Members</w:t>
      </w:r>
      <w:r w:rsidRPr="004B6BA6">
        <w:rPr>
          <w:spacing w:val="-4"/>
          <w:sz w:val="20"/>
          <w:szCs w:val="20"/>
        </w:rPr>
        <w:t xml:space="preserve"> </w:t>
      </w:r>
      <w:r w:rsidRPr="004B6BA6">
        <w:rPr>
          <w:sz w:val="20"/>
          <w:szCs w:val="20"/>
        </w:rPr>
        <w:t>in</w:t>
      </w:r>
      <w:r w:rsidRPr="004B6BA6">
        <w:rPr>
          <w:spacing w:val="-2"/>
          <w:sz w:val="20"/>
          <w:szCs w:val="20"/>
        </w:rPr>
        <w:t xml:space="preserve"> </w:t>
      </w:r>
      <w:r w:rsidRPr="004B6BA6">
        <w:rPr>
          <w:sz w:val="20"/>
          <w:szCs w:val="20"/>
        </w:rPr>
        <w:t>attendance. Officers cannot have proxy if delegate is in attendance.</w:t>
      </w:r>
    </w:p>
    <w:p w14:paraId="0BA3F6BE" w14:textId="0994A7E3" w:rsidR="00B3635E" w:rsidRPr="004B6BA6" w:rsidRDefault="00B3635E" w:rsidP="004B6BA6">
      <w:pPr>
        <w:pStyle w:val="ListParagraph"/>
        <w:numPr>
          <w:ilvl w:val="3"/>
          <w:numId w:val="7"/>
        </w:numPr>
        <w:ind w:left="1890"/>
        <w:contextualSpacing/>
        <w:jc w:val="both"/>
        <w:rPr>
          <w:sz w:val="20"/>
          <w:szCs w:val="20"/>
        </w:rPr>
      </w:pPr>
      <w:r w:rsidRPr="004B6BA6">
        <w:rPr>
          <w:sz w:val="20"/>
          <w:szCs w:val="20"/>
        </w:rPr>
        <w:t>Three</w:t>
      </w:r>
      <w:r w:rsidRPr="004B6BA6">
        <w:rPr>
          <w:spacing w:val="-4"/>
          <w:sz w:val="20"/>
          <w:szCs w:val="20"/>
        </w:rPr>
        <w:t xml:space="preserve"> </w:t>
      </w:r>
      <w:r w:rsidRPr="004B6BA6">
        <w:rPr>
          <w:sz w:val="20"/>
          <w:szCs w:val="20"/>
        </w:rPr>
        <w:t>officers</w:t>
      </w:r>
      <w:r w:rsidRPr="004B6BA6">
        <w:rPr>
          <w:spacing w:val="-4"/>
          <w:sz w:val="20"/>
          <w:szCs w:val="20"/>
        </w:rPr>
        <w:t xml:space="preserve"> </w:t>
      </w:r>
      <w:r w:rsidRPr="004B6BA6">
        <w:rPr>
          <w:sz w:val="20"/>
          <w:szCs w:val="20"/>
        </w:rPr>
        <w:t>present</w:t>
      </w:r>
      <w:r w:rsidRPr="004B6BA6">
        <w:rPr>
          <w:spacing w:val="-1"/>
          <w:sz w:val="20"/>
          <w:szCs w:val="20"/>
        </w:rPr>
        <w:t xml:space="preserve"> </w:t>
      </w:r>
      <w:r w:rsidRPr="004B6BA6">
        <w:rPr>
          <w:sz w:val="20"/>
          <w:szCs w:val="20"/>
        </w:rPr>
        <w:t>and</w:t>
      </w:r>
      <w:r w:rsidRPr="004B6BA6">
        <w:rPr>
          <w:spacing w:val="-5"/>
          <w:sz w:val="20"/>
          <w:szCs w:val="20"/>
        </w:rPr>
        <w:t xml:space="preserve"> </w:t>
      </w:r>
      <w:r w:rsidRPr="004B6BA6">
        <w:rPr>
          <w:sz w:val="20"/>
          <w:szCs w:val="20"/>
        </w:rPr>
        <w:t>two</w:t>
      </w:r>
      <w:r w:rsidRPr="004B6BA6">
        <w:rPr>
          <w:spacing w:val="-2"/>
          <w:sz w:val="20"/>
          <w:szCs w:val="20"/>
        </w:rPr>
        <w:t xml:space="preserve"> </w:t>
      </w:r>
      <w:r w:rsidRPr="004B6BA6">
        <w:rPr>
          <w:sz w:val="20"/>
          <w:szCs w:val="20"/>
        </w:rPr>
        <w:t>delegates</w:t>
      </w:r>
      <w:r w:rsidRPr="004B6BA6">
        <w:rPr>
          <w:spacing w:val="-2"/>
          <w:sz w:val="20"/>
          <w:szCs w:val="20"/>
        </w:rPr>
        <w:t xml:space="preserve"> </w:t>
      </w:r>
      <w:r w:rsidRPr="004B6BA6">
        <w:rPr>
          <w:sz w:val="20"/>
          <w:szCs w:val="20"/>
        </w:rPr>
        <w:t>present:</w:t>
      </w:r>
      <w:r w:rsidRPr="004B6BA6">
        <w:rPr>
          <w:spacing w:val="-1"/>
          <w:sz w:val="20"/>
          <w:szCs w:val="20"/>
        </w:rPr>
        <w:t xml:space="preserve"> </w:t>
      </w:r>
      <w:r w:rsidRPr="004B6BA6">
        <w:rPr>
          <w:sz w:val="20"/>
          <w:szCs w:val="20"/>
        </w:rPr>
        <w:t>SIX</w:t>
      </w:r>
      <w:r w:rsidRPr="004B6BA6">
        <w:rPr>
          <w:spacing w:val="-3"/>
          <w:sz w:val="20"/>
          <w:szCs w:val="20"/>
        </w:rPr>
        <w:t xml:space="preserve"> </w:t>
      </w:r>
      <w:r w:rsidRPr="004B6BA6">
        <w:rPr>
          <w:sz w:val="20"/>
          <w:szCs w:val="20"/>
        </w:rPr>
        <w:t>VOTES,</w:t>
      </w:r>
      <w:r w:rsidRPr="004B6BA6">
        <w:rPr>
          <w:spacing w:val="-2"/>
          <w:sz w:val="20"/>
          <w:szCs w:val="20"/>
        </w:rPr>
        <w:t xml:space="preserve"> </w:t>
      </w:r>
      <w:r w:rsidRPr="004B6BA6">
        <w:rPr>
          <w:sz w:val="20"/>
          <w:szCs w:val="20"/>
        </w:rPr>
        <w:t>plus</w:t>
      </w:r>
      <w:r w:rsidRPr="004B6BA6">
        <w:rPr>
          <w:spacing w:val="-2"/>
          <w:sz w:val="20"/>
          <w:szCs w:val="20"/>
        </w:rPr>
        <w:t xml:space="preserve"> </w:t>
      </w:r>
      <w:r w:rsidRPr="004B6BA6">
        <w:rPr>
          <w:sz w:val="20"/>
          <w:szCs w:val="20"/>
        </w:rPr>
        <w:t>any</w:t>
      </w:r>
      <w:r w:rsidRPr="004B6BA6">
        <w:rPr>
          <w:spacing w:val="-2"/>
          <w:sz w:val="20"/>
          <w:szCs w:val="20"/>
        </w:rPr>
        <w:t xml:space="preserve"> </w:t>
      </w:r>
      <w:r w:rsidRPr="004B6BA6">
        <w:rPr>
          <w:sz w:val="20"/>
          <w:szCs w:val="20"/>
        </w:rPr>
        <w:t>Life</w:t>
      </w:r>
      <w:r w:rsidRPr="004B6BA6">
        <w:rPr>
          <w:spacing w:val="-4"/>
          <w:sz w:val="20"/>
          <w:szCs w:val="20"/>
        </w:rPr>
        <w:t xml:space="preserve"> </w:t>
      </w:r>
      <w:r w:rsidRPr="004B6BA6">
        <w:rPr>
          <w:sz w:val="20"/>
          <w:szCs w:val="20"/>
        </w:rPr>
        <w:t>Members</w:t>
      </w:r>
      <w:r w:rsidRPr="004B6BA6">
        <w:rPr>
          <w:spacing w:val="-4"/>
          <w:sz w:val="20"/>
          <w:szCs w:val="20"/>
        </w:rPr>
        <w:t xml:space="preserve"> </w:t>
      </w:r>
      <w:r w:rsidRPr="004B6BA6">
        <w:rPr>
          <w:sz w:val="20"/>
          <w:szCs w:val="20"/>
        </w:rPr>
        <w:t>in attendance. One officer can have proxy for single absent delegate.</w:t>
      </w:r>
    </w:p>
    <w:p w14:paraId="26F974B3" w14:textId="77777777" w:rsidR="001549A1" w:rsidRPr="004B6BA6" w:rsidRDefault="001549A1" w:rsidP="001549A1">
      <w:pPr>
        <w:pStyle w:val="ListParagraph"/>
        <w:ind w:left="2070" w:firstLine="0"/>
        <w:contextualSpacing/>
        <w:jc w:val="both"/>
        <w:rPr>
          <w:sz w:val="20"/>
          <w:szCs w:val="20"/>
        </w:rPr>
      </w:pPr>
    </w:p>
    <w:p w14:paraId="062234D2" w14:textId="77777777" w:rsidR="0038590D" w:rsidRPr="004B6BA6" w:rsidRDefault="0038590D" w:rsidP="00644DAA">
      <w:pPr>
        <w:pStyle w:val="ListParagraph"/>
        <w:spacing w:before="14" w:line="247" w:lineRule="auto"/>
        <w:ind w:left="2520" w:right="1238" w:firstLine="0"/>
        <w:contextualSpacing/>
        <w:jc w:val="both"/>
        <w:rPr>
          <w:sz w:val="20"/>
          <w:szCs w:val="20"/>
        </w:rPr>
      </w:pPr>
    </w:p>
    <w:p w14:paraId="033A372A" w14:textId="25759F24" w:rsidR="0038590D" w:rsidRPr="004B6BA6" w:rsidRDefault="0038590D" w:rsidP="004B6BA6">
      <w:pPr>
        <w:pStyle w:val="ListParagraph"/>
        <w:numPr>
          <w:ilvl w:val="2"/>
          <w:numId w:val="7"/>
        </w:numPr>
        <w:spacing w:before="14" w:line="247" w:lineRule="auto"/>
        <w:ind w:left="1170" w:right="1238"/>
        <w:contextualSpacing/>
        <w:jc w:val="both"/>
        <w:rPr>
          <w:sz w:val="20"/>
          <w:szCs w:val="20"/>
        </w:rPr>
      </w:pPr>
      <w:r w:rsidRPr="004B6BA6">
        <w:rPr>
          <w:sz w:val="20"/>
          <w:szCs w:val="20"/>
        </w:rPr>
        <w:t>When</w:t>
      </w:r>
      <w:r w:rsidRPr="004B6BA6">
        <w:rPr>
          <w:spacing w:val="-5"/>
          <w:sz w:val="20"/>
          <w:szCs w:val="20"/>
        </w:rPr>
        <w:t xml:space="preserve"> </w:t>
      </w:r>
      <w:r w:rsidRPr="004B6BA6">
        <w:rPr>
          <w:sz w:val="20"/>
          <w:szCs w:val="20"/>
        </w:rPr>
        <w:t>two</w:t>
      </w:r>
      <w:r w:rsidRPr="004B6BA6">
        <w:rPr>
          <w:spacing w:val="-2"/>
          <w:sz w:val="20"/>
          <w:szCs w:val="20"/>
        </w:rPr>
        <w:t xml:space="preserve"> </w:t>
      </w:r>
      <w:r w:rsidRPr="004B6BA6">
        <w:rPr>
          <w:sz w:val="20"/>
          <w:szCs w:val="20"/>
        </w:rPr>
        <w:t>or</w:t>
      </w:r>
      <w:r w:rsidRPr="004B6BA6">
        <w:rPr>
          <w:spacing w:val="-4"/>
          <w:sz w:val="20"/>
          <w:szCs w:val="20"/>
        </w:rPr>
        <w:t xml:space="preserve"> </w:t>
      </w:r>
      <w:r w:rsidRPr="004B6BA6">
        <w:rPr>
          <w:sz w:val="20"/>
          <w:szCs w:val="20"/>
        </w:rPr>
        <w:t>more</w:t>
      </w:r>
      <w:r w:rsidRPr="004B6BA6">
        <w:rPr>
          <w:spacing w:val="-4"/>
          <w:sz w:val="20"/>
          <w:szCs w:val="20"/>
        </w:rPr>
        <w:t xml:space="preserve"> </w:t>
      </w:r>
      <w:r w:rsidRPr="004B6BA6">
        <w:rPr>
          <w:sz w:val="20"/>
          <w:szCs w:val="20"/>
        </w:rPr>
        <w:t>candidates</w:t>
      </w:r>
      <w:r w:rsidRPr="004B6BA6">
        <w:rPr>
          <w:spacing w:val="-2"/>
          <w:sz w:val="20"/>
          <w:szCs w:val="20"/>
        </w:rPr>
        <w:t xml:space="preserve"> </w:t>
      </w:r>
      <w:r w:rsidRPr="004B6BA6">
        <w:rPr>
          <w:sz w:val="20"/>
          <w:szCs w:val="20"/>
        </w:rPr>
        <w:t>run</w:t>
      </w:r>
      <w:r w:rsidRPr="004B6BA6">
        <w:rPr>
          <w:spacing w:val="-2"/>
          <w:sz w:val="20"/>
          <w:szCs w:val="20"/>
        </w:rPr>
        <w:t xml:space="preserve"> </w:t>
      </w:r>
      <w:r w:rsidRPr="004B6BA6">
        <w:rPr>
          <w:sz w:val="20"/>
          <w:szCs w:val="20"/>
        </w:rPr>
        <w:t>for</w:t>
      </w:r>
      <w:r w:rsidRPr="004B6BA6">
        <w:rPr>
          <w:spacing w:val="-1"/>
          <w:sz w:val="20"/>
          <w:szCs w:val="20"/>
        </w:rPr>
        <w:t xml:space="preserve"> </w:t>
      </w:r>
      <w:r w:rsidRPr="004B6BA6">
        <w:rPr>
          <w:sz w:val="20"/>
          <w:szCs w:val="20"/>
        </w:rPr>
        <w:t>the</w:t>
      </w:r>
      <w:r w:rsidRPr="004B6BA6">
        <w:rPr>
          <w:spacing w:val="-2"/>
          <w:sz w:val="20"/>
          <w:szCs w:val="20"/>
        </w:rPr>
        <w:t xml:space="preserve"> </w:t>
      </w:r>
      <w:r w:rsidRPr="004B6BA6">
        <w:rPr>
          <w:sz w:val="20"/>
          <w:szCs w:val="20"/>
        </w:rPr>
        <w:t>same</w:t>
      </w:r>
      <w:r w:rsidRPr="004B6BA6">
        <w:rPr>
          <w:spacing w:val="-2"/>
          <w:sz w:val="20"/>
          <w:szCs w:val="20"/>
        </w:rPr>
        <w:t xml:space="preserve"> s</w:t>
      </w:r>
      <w:r w:rsidRPr="004B6BA6">
        <w:rPr>
          <w:sz w:val="20"/>
          <w:szCs w:val="20"/>
        </w:rPr>
        <w:t>tate-wide</w:t>
      </w:r>
      <w:r w:rsidRPr="004B6BA6">
        <w:rPr>
          <w:spacing w:val="-2"/>
          <w:sz w:val="20"/>
          <w:szCs w:val="20"/>
        </w:rPr>
        <w:t xml:space="preserve"> </w:t>
      </w:r>
      <w:r w:rsidRPr="004B6BA6">
        <w:rPr>
          <w:sz w:val="20"/>
          <w:szCs w:val="20"/>
        </w:rPr>
        <w:t>position,</w:t>
      </w:r>
      <w:r w:rsidRPr="004B6BA6">
        <w:rPr>
          <w:spacing w:val="-2"/>
          <w:sz w:val="20"/>
          <w:szCs w:val="20"/>
        </w:rPr>
        <w:t xml:space="preserve"> </w:t>
      </w:r>
      <w:r w:rsidRPr="004B6BA6">
        <w:rPr>
          <w:sz w:val="20"/>
          <w:szCs w:val="20"/>
        </w:rPr>
        <w:t>a</w:t>
      </w:r>
      <w:r w:rsidRPr="004B6BA6">
        <w:rPr>
          <w:spacing w:val="-4"/>
          <w:sz w:val="20"/>
          <w:szCs w:val="20"/>
        </w:rPr>
        <w:t xml:space="preserve"> </w:t>
      </w:r>
      <w:r w:rsidRPr="004B6BA6">
        <w:rPr>
          <w:sz w:val="20"/>
          <w:szCs w:val="20"/>
        </w:rPr>
        <w:t>roll</w:t>
      </w:r>
      <w:r w:rsidRPr="004B6BA6">
        <w:rPr>
          <w:spacing w:val="-1"/>
          <w:sz w:val="20"/>
          <w:szCs w:val="20"/>
        </w:rPr>
        <w:t xml:space="preserve"> </w:t>
      </w:r>
      <w:r w:rsidRPr="004B6BA6">
        <w:rPr>
          <w:sz w:val="20"/>
          <w:szCs w:val="20"/>
        </w:rPr>
        <w:t>call</w:t>
      </w:r>
      <w:r w:rsidRPr="004B6BA6">
        <w:rPr>
          <w:spacing w:val="-1"/>
          <w:sz w:val="20"/>
          <w:szCs w:val="20"/>
        </w:rPr>
        <w:t xml:space="preserve"> </w:t>
      </w:r>
      <w:r w:rsidRPr="004B6BA6">
        <w:rPr>
          <w:sz w:val="20"/>
          <w:szCs w:val="20"/>
        </w:rPr>
        <w:t>vote</w:t>
      </w:r>
      <w:r w:rsidRPr="004B6BA6">
        <w:rPr>
          <w:spacing w:val="-4"/>
          <w:sz w:val="20"/>
          <w:szCs w:val="20"/>
        </w:rPr>
        <w:t xml:space="preserve"> </w:t>
      </w:r>
      <w:r w:rsidRPr="004B6BA6">
        <w:rPr>
          <w:sz w:val="20"/>
          <w:szCs w:val="20"/>
        </w:rPr>
        <w:t>will</w:t>
      </w:r>
      <w:r w:rsidRPr="004B6BA6">
        <w:rPr>
          <w:spacing w:val="-4"/>
          <w:sz w:val="20"/>
          <w:szCs w:val="20"/>
        </w:rPr>
        <w:t xml:space="preserve"> </w:t>
      </w:r>
      <w:r w:rsidRPr="004B6BA6">
        <w:rPr>
          <w:sz w:val="20"/>
          <w:szCs w:val="20"/>
        </w:rPr>
        <w:t>be</w:t>
      </w:r>
      <w:r w:rsidRPr="004B6BA6">
        <w:rPr>
          <w:spacing w:val="-4"/>
          <w:sz w:val="20"/>
          <w:szCs w:val="20"/>
        </w:rPr>
        <w:t xml:space="preserve"> </w:t>
      </w:r>
      <w:r w:rsidRPr="004B6BA6">
        <w:rPr>
          <w:sz w:val="20"/>
          <w:szCs w:val="20"/>
        </w:rPr>
        <w:t>taken.</w:t>
      </w:r>
    </w:p>
    <w:p w14:paraId="25F27948" w14:textId="77777777" w:rsidR="0038590D" w:rsidRPr="004B6BA6" w:rsidRDefault="0038590D" w:rsidP="004B6BA6">
      <w:pPr>
        <w:pStyle w:val="ListParagraph"/>
        <w:spacing w:before="14" w:line="247" w:lineRule="auto"/>
        <w:ind w:left="1170" w:right="1238" w:firstLine="0"/>
        <w:contextualSpacing/>
        <w:jc w:val="both"/>
        <w:rPr>
          <w:sz w:val="20"/>
          <w:szCs w:val="20"/>
        </w:rPr>
      </w:pPr>
    </w:p>
    <w:p w14:paraId="0F17CFFF" w14:textId="19A78870" w:rsidR="0038590D" w:rsidRPr="004B6BA6" w:rsidRDefault="0038590D" w:rsidP="004B6BA6">
      <w:pPr>
        <w:pStyle w:val="ListParagraph"/>
        <w:numPr>
          <w:ilvl w:val="2"/>
          <w:numId w:val="7"/>
        </w:numPr>
        <w:spacing w:before="14" w:line="247" w:lineRule="auto"/>
        <w:ind w:left="1170" w:right="1238"/>
        <w:contextualSpacing/>
        <w:jc w:val="both"/>
        <w:rPr>
          <w:sz w:val="20"/>
          <w:szCs w:val="20"/>
        </w:rPr>
      </w:pPr>
      <w:r w:rsidRPr="004B6BA6">
        <w:rPr>
          <w:sz w:val="20"/>
          <w:szCs w:val="20"/>
        </w:rPr>
        <w:t>When two or more candidates run for the same regional position, paper ballots will be used.</w:t>
      </w:r>
    </w:p>
    <w:p w14:paraId="21A94346" w14:textId="77777777" w:rsidR="00A20B29" w:rsidRPr="004B6BA6" w:rsidRDefault="00A20B29" w:rsidP="00A20B29">
      <w:pPr>
        <w:pStyle w:val="ListParagraph"/>
        <w:rPr>
          <w:sz w:val="20"/>
          <w:szCs w:val="20"/>
        </w:rPr>
      </w:pPr>
    </w:p>
    <w:p w14:paraId="4019323E" w14:textId="1AD3A6F2" w:rsidR="00A20B29" w:rsidRPr="004B6BA6" w:rsidRDefault="00A20B29" w:rsidP="004B6BA6">
      <w:pPr>
        <w:pStyle w:val="ListParagraph"/>
        <w:numPr>
          <w:ilvl w:val="3"/>
          <w:numId w:val="7"/>
        </w:numPr>
        <w:spacing w:before="14" w:line="247" w:lineRule="auto"/>
        <w:ind w:left="1890" w:right="1238"/>
        <w:contextualSpacing/>
        <w:jc w:val="both"/>
        <w:rPr>
          <w:sz w:val="20"/>
          <w:szCs w:val="20"/>
        </w:rPr>
      </w:pPr>
      <w:r w:rsidRPr="004B6BA6">
        <w:rPr>
          <w:sz w:val="20"/>
          <w:szCs w:val="20"/>
        </w:rPr>
        <w:t>Regional elections wil</w:t>
      </w:r>
      <w:r w:rsidR="0088679A" w:rsidRPr="004B6BA6">
        <w:rPr>
          <w:sz w:val="20"/>
          <w:szCs w:val="20"/>
        </w:rPr>
        <w:t>l be for members of the region in question</w:t>
      </w:r>
      <w:r w:rsidR="00D13C19" w:rsidRPr="004B6BA6">
        <w:rPr>
          <w:sz w:val="20"/>
          <w:szCs w:val="20"/>
        </w:rPr>
        <w:t xml:space="preserve"> only.</w:t>
      </w:r>
    </w:p>
    <w:p w14:paraId="1487EEC9" w14:textId="7AB44952" w:rsidR="00C10B03" w:rsidRPr="004B6BA6" w:rsidRDefault="00C10B03" w:rsidP="00C133D4">
      <w:pPr>
        <w:ind w:left="1710"/>
        <w:contextualSpacing/>
        <w:rPr>
          <w:sz w:val="20"/>
          <w:szCs w:val="20"/>
        </w:rPr>
      </w:pPr>
    </w:p>
    <w:p w14:paraId="3837BC21" w14:textId="58F76A65" w:rsidR="00644DAA" w:rsidRPr="00644DAA" w:rsidRDefault="00644DAA" w:rsidP="00644DAA">
      <w:pPr>
        <w:spacing w:before="209"/>
        <w:ind w:left="601" w:right="266"/>
        <w:jc w:val="center"/>
        <w:outlineLvl w:val="0"/>
        <w:rPr>
          <w:b/>
          <w:bCs/>
          <w:i/>
          <w:iCs/>
          <w:sz w:val="32"/>
          <w:szCs w:val="32"/>
        </w:rPr>
      </w:pPr>
      <w:r w:rsidRPr="00BF46AA">
        <w:rPr>
          <w:b/>
          <w:bCs/>
          <w:sz w:val="32"/>
          <w:szCs w:val="32"/>
        </w:rPr>
        <w:lastRenderedPageBreak/>
        <w:t>CHAPTER</w:t>
      </w:r>
      <w:r w:rsidRPr="00BF46AA">
        <w:rPr>
          <w:b/>
          <w:bCs/>
          <w:spacing w:val="-4"/>
          <w:sz w:val="32"/>
          <w:szCs w:val="32"/>
        </w:rPr>
        <w:t xml:space="preserve"> </w:t>
      </w:r>
      <w:r>
        <w:rPr>
          <w:b/>
          <w:bCs/>
          <w:sz w:val="32"/>
          <w:szCs w:val="32"/>
        </w:rPr>
        <w:t>FOUR</w:t>
      </w:r>
      <w:r w:rsidRPr="00BF46AA">
        <w:rPr>
          <w:b/>
          <w:bCs/>
          <w:spacing w:val="1"/>
          <w:sz w:val="32"/>
          <w:szCs w:val="32"/>
        </w:rPr>
        <w:t xml:space="preserve"> </w:t>
      </w:r>
      <w:r w:rsidRPr="00BF46AA">
        <w:rPr>
          <w:b/>
          <w:bCs/>
          <w:sz w:val="32"/>
          <w:szCs w:val="32"/>
        </w:rPr>
        <w:t>–</w:t>
      </w:r>
      <w:r w:rsidRPr="00BF46AA">
        <w:rPr>
          <w:b/>
          <w:bCs/>
          <w:spacing w:val="-6"/>
          <w:sz w:val="32"/>
          <w:szCs w:val="32"/>
        </w:rPr>
        <w:t xml:space="preserve"> </w:t>
      </w:r>
      <w:r>
        <w:rPr>
          <w:b/>
          <w:bCs/>
          <w:sz w:val="32"/>
          <w:szCs w:val="32"/>
        </w:rPr>
        <w:t>EXECUTIVE BOARD</w:t>
      </w:r>
    </w:p>
    <w:p w14:paraId="4D3911C2" w14:textId="77777777" w:rsidR="00644DAA" w:rsidRPr="00BF46AA" w:rsidRDefault="00644DAA" w:rsidP="00644DAA">
      <w:pPr>
        <w:spacing w:before="295"/>
        <w:ind w:left="450"/>
        <w:jc w:val="both"/>
        <w:outlineLvl w:val="2"/>
        <w:rPr>
          <w:rFonts w:eastAsia="Arial"/>
          <w:b/>
          <w:bCs/>
          <w:sz w:val="20"/>
          <w:szCs w:val="20"/>
        </w:rPr>
      </w:pPr>
      <w:r w:rsidRPr="00BF46AA">
        <w:rPr>
          <w:rFonts w:eastAsia="Arial"/>
          <w:b/>
          <w:bCs/>
          <w:sz w:val="20"/>
          <w:szCs w:val="20"/>
        </w:rPr>
        <w:t>INDEX:</w:t>
      </w:r>
    </w:p>
    <w:p w14:paraId="216B1C2A" w14:textId="4F8D08AA" w:rsidR="00644DAA" w:rsidRPr="00BF46AA" w:rsidRDefault="00644DAA" w:rsidP="00644DAA">
      <w:pPr>
        <w:tabs>
          <w:tab w:val="left" w:pos="1720"/>
        </w:tabs>
        <w:spacing w:before="4" w:line="229" w:lineRule="exact"/>
        <w:ind w:left="460"/>
        <w:jc w:val="both"/>
        <w:outlineLvl w:val="3"/>
        <w:rPr>
          <w:b/>
          <w:bCs/>
          <w:sz w:val="20"/>
          <w:szCs w:val="20"/>
        </w:rPr>
      </w:pPr>
      <w:bookmarkStart w:id="12" w:name="_Hlk107481903"/>
      <w:r w:rsidRPr="00BF46AA">
        <w:rPr>
          <w:b/>
          <w:bCs/>
          <w:sz w:val="20"/>
          <w:szCs w:val="20"/>
        </w:rPr>
        <w:t>Section</w:t>
      </w:r>
      <w:r w:rsidRPr="00BF46AA">
        <w:rPr>
          <w:b/>
          <w:bCs/>
          <w:spacing w:val="-2"/>
          <w:sz w:val="20"/>
          <w:szCs w:val="20"/>
        </w:rPr>
        <w:t xml:space="preserve"> </w:t>
      </w:r>
      <w:r>
        <w:rPr>
          <w:b/>
          <w:bCs/>
          <w:spacing w:val="-2"/>
          <w:sz w:val="20"/>
          <w:szCs w:val="20"/>
        </w:rPr>
        <w:t>4</w:t>
      </w:r>
      <w:r w:rsidRPr="00BF46AA">
        <w:rPr>
          <w:b/>
          <w:bCs/>
          <w:sz w:val="20"/>
          <w:szCs w:val="20"/>
        </w:rPr>
        <w:t>-1:</w:t>
      </w:r>
      <w:r w:rsidRPr="00BF46AA">
        <w:rPr>
          <w:b/>
          <w:bCs/>
          <w:sz w:val="20"/>
          <w:szCs w:val="20"/>
        </w:rPr>
        <w:tab/>
        <w:t>Purpose</w:t>
      </w:r>
    </w:p>
    <w:p w14:paraId="2524452F" w14:textId="54CA396D" w:rsidR="00644DAA" w:rsidRPr="00644DAA" w:rsidRDefault="00644DAA" w:rsidP="00644DAA">
      <w:pPr>
        <w:tabs>
          <w:tab w:val="left" w:pos="1720"/>
        </w:tabs>
        <w:spacing w:line="229" w:lineRule="exact"/>
        <w:ind w:left="460"/>
        <w:jc w:val="both"/>
        <w:outlineLvl w:val="3"/>
        <w:rPr>
          <w:b/>
          <w:bCs/>
          <w:sz w:val="20"/>
          <w:szCs w:val="20"/>
        </w:rPr>
      </w:pPr>
      <w:r w:rsidRPr="00BF46AA">
        <w:rPr>
          <w:b/>
          <w:bCs/>
          <w:sz w:val="20"/>
          <w:szCs w:val="20"/>
        </w:rPr>
        <w:t>Section</w:t>
      </w:r>
      <w:r w:rsidRPr="00BF46AA">
        <w:rPr>
          <w:b/>
          <w:bCs/>
          <w:spacing w:val="-1"/>
          <w:sz w:val="20"/>
          <w:szCs w:val="20"/>
        </w:rPr>
        <w:t xml:space="preserve"> </w:t>
      </w:r>
      <w:r>
        <w:rPr>
          <w:b/>
          <w:bCs/>
          <w:spacing w:val="-1"/>
          <w:sz w:val="20"/>
          <w:szCs w:val="20"/>
        </w:rPr>
        <w:t>4</w:t>
      </w:r>
      <w:r w:rsidRPr="00BF46AA">
        <w:rPr>
          <w:b/>
          <w:bCs/>
          <w:sz w:val="20"/>
          <w:szCs w:val="20"/>
        </w:rPr>
        <w:t>-2:</w:t>
      </w:r>
      <w:r w:rsidRPr="00BF46AA">
        <w:rPr>
          <w:b/>
          <w:bCs/>
          <w:sz w:val="20"/>
          <w:szCs w:val="20"/>
        </w:rPr>
        <w:tab/>
      </w:r>
      <w:r w:rsidR="00384880" w:rsidRPr="00384880">
        <w:rPr>
          <w:b/>
          <w:bCs/>
          <w:sz w:val="20"/>
          <w:szCs w:val="20"/>
        </w:rPr>
        <w:t>Empowerment</w:t>
      </w:r>
    </w:p>
    <w:p w14:paraId="7B7EF250" w14:textId="5C9BFAB6" w:rsidR="00644DAA" w:rsidRDefault="00644DAA" w:rsidP="00644DAA">
      <w:pPr>
        <w:tabs>
          <w:tab w:val="left" w:pos="1720"/>
        </w:tabs>
        <w:spacing w:line="229" w:lineRule="exact"/>
        <w:ind w:left="460"/>
        <w:jc w:val="both"/>
        <w:outlineLvl w:val="3"/>
        <w:rPr>
          <w:b/>
          <w:bCs/>
          <w:sz w:val="20"/>
          <w:szCs w:val="20"/>
        </w:rPr>
      </w:pPr>
      <w:bookmarkStart w:id="13" w:name="_Hlk98921439"/>
      <w:r w:rsidRPr="00644DAA">
        <w:rPr>
          <w:b/>
          <w:bCs/>
          <w:sz w:val="20"/>
          <w:szCs w:val="20"/>
        </w:rPr>
        <w:t xml:space="preserve">Section </w:t>
      </w:r>
      <w:r>
        <w:rPr>
          <w:b/>
          <w:bCs/>
          <w:sz w:val="20"/>
          <w:szCs w:val="20"/>
        </w:rPr>
        <w:t>4</w:t>
      </w:r>
      <w:r w:rsidRPr="00644DAA">
        <w:rPr>
          <w:b/>
          <w:bCs/>
          <w:sz w:val="20"/>
          <w:szCs w:val="20"/>
        </w:rPr>
        <w:t>-3:</w:t>
      </w:r>
      <w:r w:rsidRPr="00644DAA">
        <w:rPr>
          <w:b/>
          <w:bCs/>
          <w:sz w:val="20"/>
          <w:szCs w:val="20"/>
        </w:rPr>
        <w:tab/>
      </w:r>
      <w:r w:rsidR="00384880">
        <w:rPr>
          <w:b/>
          <w:bCs/>
          <w:sz w:val="20"/>
          <w:szCs w:val="20"/>
        </w:rPr>
        <w:t>NDFA Officers</w:t>
      </w:r>
    </w:p>
    <w:p w14:paraId="66EDF434" w14:textId="0966406E" w:rsidR="00551CBA" w:rsidRPr="00644DAA" w:rsidRDefault="00551CBA" w:rsidP="00644DAA">
      <w:pPr>
        <w:tabs>
          <w:tab w:val="left" w:pos="1720"/>
        </w:tabs>
        <w:spacing w:line="229" w:lineRule="exact"/>
        <w:ind w:left="460"/>
        <w:jc w:val="both"/>
        <w:outlineLvl w:val="3"/>
        <w:rPr>
          <w:b/>
          <w:bCs/>
          <w:sz w:val="20"/>
          <w:szCs w:val="20"/>
        </w:rPr>
      </w:pPr>
      <w:r>
        <w:rPr>
          <w:b/>
          <w:bCs/>
          <w:sz w:val="20"/>
          <w:szCs w:val="20"/>
        </w:rPr>
        <w:t>Section 4-4:</w:t>
      </w:r>
      <w:r>
        <w:rPr>
          <w:b/>
          <w:bCs/>
          <w:sz w:val="20"/>
          <w:szCs w:val="20"/>
        </w:rPr>
        <w:tab/>
        <w:t>Board Meetings</w:t>
      </w:r>
    </w:p>
    <w:p w14:paraId="5022E9E3" w14:textId="696251B0" w:rsidR="00644DAA" w:rsidRDefault="00644DAA" w:rsidP="00644DAA">
      <w:pPr>
        <w:tabs>
          <w:tab w:val="left" w:pos="1720"/>
        </w:tabs>
        <w:spacing w:line="229" w:lineRule="exact"/>
        <w:ind w:left="460"/>
        <w:jc w:val="both"/>
        <w:outlineLvl w:val="3"/>
        <w:rPr>
          <w:b/>
          <w:bCs/>
          <w:sz w:val="20"/>
          <w:szCs w:val="20"/>
        </w:rPr>
      </w:pPr>
      <w:bookmarkStart w:id="14" w:name="_Hlk98924563"/>
      <w:bookmarkEnd w:id="13"/>
      <w:r w:rsidRPr="00644DAA">
        <w:rPr>
          <w:b/>
          <w:bCs/>
          <w:sz w:val="20"/>
          <w:szCs w:val="20"/>
        </w:rPr>
        <w:t xml:space="preserve">Section </w:t>
      </w:r>
      <w:r>
        <w:rPr>
          <w:b/>
          <w:bCs/>
          <w:sz w:val="20"/>
          <w:szCs w:val="20"/>
        </w:rPr>
        <w:t>4</w:t>
      </w:r>
      <w:r w:rsidRPr="00644DAA">
        <w:rPr>
          <w:b/>
          <w:bCs/>
          <w:sz w:val="20"/>
          <w:szCs w:val="20"/>
        </w:rPr>
        <w:t>-</w:t>
      </w:r>
      <w:r w:rsidR="001207D3">
        <w:rPr>
          <w:b/>
          <w:bCs/>
          <w:sz w:val="20"/>
          <w:szCs w:val="20"/>
        </w:rPr>
        <w:t>5</w:t>
      </w:r>
      <w:r w:rsidRPr="00644DAA">
        <w:rPr>
          <w:b/>
          <w:bCs/>
          <w:sz w:val="20"/>
          <w:szCs w:val="20"/>
        </w:rPr>
        <w:t>:</w:t>
      </w:r>
      <w:r w:rsidRPr="00644DAA">
        <w:rPr>
          <w:b/>
          <w:bCs/>
          <w:sz w:val="20"/>
          <w:szCs w:val="20"/>
        </w:rPr>
        <w:tab/>
      </w:r>
      <w:r w:rsidR="00BA7086">
        <w:rPr>
          <w:b/>
          <w:bCs/>
          <w:sz w:val="20"/>
          <w:szCs w:val="20"/>
        </w:rPr>
        <w:t xml:space="preserve">Duties and </w:t>
      </w:r>
      <w:r w:rsidR="00384880" w:rsidRPr="00644DAA">
        <w:rPr>
          <w:b/>
          <w:bCs/>
          <w:sz w:val="20"/>
          <w:szCs w:val="20"/>
        </w:rPr>
        <w:t>Responsibilities</w:t>
      </w:r>
    </w:p>
    <w:p w14:paraId="7BE4CDE3" w14:textId="37D23C45" w:rsidR="002B432E" w:rsidRDefault="002B432E" w:rsidP="00644DAA">
      <w:pPr>
        <w:tabs>
          <w:tab w:val="left" w:pos="1720"/>
        </w:tabs>
        <w:spacing w:line="229" w:lineRule="exact"/>
        <w:ind w:left="460"/>
        <w:jc w:val="both"/>
        <w:outlineLvl w:val="3"/>
        <w:rPr>
          <w:b/>
          <w:bCs/>
          <w:sz w:val="20"/>
          <w:szCs w:val="20"/>
        </w:rPr>
      </w:pPr>
      <w:r>
        <w:rPr>
          <w:b/>
          <w:bCs/>
          <w:sz w:val="20"/>
          <w:szCs w:val="20"/>
        </w:rPr>
        <w:t>Section 4-6:</w:t>
      </w:r>
      <w:r>
        <w:rPr>
          <w:b/>
          <w:bCs/>
          <w:sz w:val="20"/>
          <w:szCs w:val="20"/>
        </w:rPr>
        <w:tab/>
        <w:t>Committees</w:t>
      </w:r>
    </w:p>
    <w:p w14:paraId="175EE60E" w14:textId="731010BD" w:rsidR="00852F71" w:rsidRPr="00BF46AA" w:rsidRDefault="00852F71" w:rsidP="00644DAA">
      <w:pPr>
        <w:tabs>
          <w:tab w:val="left" w:pos="1720"/>
        </w:tabs>
        <w:spacing w:line="229" w:lineRule="exact"/>
        <w:ind w:left="460"/>
        <w:jc w:val="both"/>
        <w:outlineLvl w:val="3"/>
        <w:rPr>
          <w:b/>
          <w:szCs w:val="20"/>
        </w:rPr>
      </w:pPr>
      <w:bookmarkStart w:id="15" w:name="_Hlk99452259"/>
      <w:r>
        <w:rPr>
          <w:b/>
          <w:bCs/>
          <w:sz w:val="20"/>
          <w:szCs w:val="20"/>
        </w:rPr>
        <w:t>Section 4-7:</w:t>
      </w:r>
      <w:r>
        <w:rPr>
          <w:b/>
          <w:bCs/>
          <w:sz w:val="20"/>
          <w:szCs w:val="20"/>
        </w:rPr>
        <w:tab/>
        <w:t>Email for Discussion and Decision</w:t>
      </w:r>
      <w:r w:rsidR="00840B34">
        <w:rPr>
          <w:b/>
          <w:bCs/>
          <w:sz w:val="20"/>
          <w:szCs w:val="20"/>
        </w:rPr>
        <w:t>s</w:t>
      </w:r>
      <w:bookmarkEnd w:id="15"/>
    </w:p>
    <w:bookmarkEnd w:id="14"/>
    <w:bookmarkEnd w:id="12"/>
    <w:p w14:paraId="667388FF" w14:textId="77777777" w:rsidR="00644DAA" w:rsidRPr="00BF46AA" w:rsidRDefault="00644DAA" w:rsidP="00644DAA">
      <w:pPr>
        <w:spacing w:before="2"/>
        <w:jc w:val="both"/>
        <w:rPr>
          <w:b/>
          <w:sz w:val="18"/>
          <w:szCs w:val="20"/>
        </w:rPr>
      </w:pPr>
    </w:p>
    <w:p w14:paraId="795B8F2D" w14:textId="77777777" w:rsidR="00644DAA" w:rsidRPr="00644DAA" w:rsidRDefault="00644DAA" w:rsidP="00644DAA">
      <w:pPr>
        <w:ind w:left="460"/>
        <w:jc w:val="both"/>
        <w:outlineLvl w:val="1"/>
        <w:rPr>
          <w:b/>
          <w:bCs/>
        </w:rPr>
      </w:pPr>
    </w:p>
    <w:p w14:paraId="4890AACE" w14:textId="5EE8E3FF" w:rsidR="00644DAA" w:rsidRPr="00BF46AA" w:rsidRDefault="00644DAA" w:rsidP="00644DAA">
      <w:pPr>
        <w:ind w:left="460"/>
        <w:jc w:val="both"/>
        <w:outlineLvl w:val="1"/>
        <w:rPr>
          <w:b/>
          <w:bCs/>
        </w:rPr>
      </w:pPr>
      <w:r w:rsidRPr="00BF46AA">
        <w:rPr>
          <w:b/>
          <w:bCs/>
        </w:rPr>
        <w:t>Section</w:t>
      </w:r>
      <w:r w:rsidRPr="00BF46AA">
        <w:rPr>
          <w:b/>
          <w:bCs/>
          <w:spacing w:val="-1"/>
        </w:rPr>
        <w:t xml:space="preserve"> </w:t>
      </w:r>
      <w:r>
        <w:rPr>
          <w:b/>
          <w:bCs/>
        </w:rPr>
        <w:t>4</w:t>
      </w:r>
      <w:r w:rsidRPr="00BF46AA">
        <w:rPr>
          <w:b/>
          <w:bCs/>
        </w:rPr>
        <w:t>-1:</w:t>
      </w:r>
      <w:r w:rsidRPr="00BF46AA">
        <w:rPr>
          <w:b/>
          <w:bCs/>
          <w:spacing w:val="-2"/>
        </w:rPr>
        <w:t xml:space="preserve"> </w:t>
      </w:r>
      <w:r w:rsidRPr="00BF46AA">
        <w:rPr>
          <w:b/>
          <w:bCs/>
        </w:rPr>
        <w:t>Purpose</w:t>
      </w:r>
    </w:p>
    <w:p w14:paraId="70F58B9B" w14:textId="77777777" w:rsidR="00644DAA" w:rsidRPr="00BF46AA" w:rsidRDefault="00644DAA" w:rsidP="00644DAA">
      <w:pPr>
        <w:spacing w:before="7"/>
        <w:jc w:val="both"/>
        <w:rPr>
          <w:b/>
          <w:sz w:val="19"/>
          <w:szCs w:val="20"/>
        </w:rPr>
      </w:pPr>
    </w:p>
    <w:p w14:paraId="02C1C7ED" w14:textId="2E313EFA" w:rsidR="00384880" w:rsidRDefault="00644DAA" w:rsidP="002F08F1">
      <w:pPr>
        <w:pStyle w:val="ListParagraph"/>
        <w:numPr>
          <w:ilvl w:val="2"/>
          <w:numId w:val="8"/>
        </w:numPr>
        <w:spacing w:before="6" w:line="247" w:lineRule="auto"/>
        <w:ind w:right="234"/>
        <w:jc w:val="both"/>
        <w:rPr>
          <w:bCs/>
          <w:sz w:val="20"/>
          <w:szCs w:val="20"/>
        </w:rPr>
      </w:pPr>
      <w:r w:rsidRPr="00644DAA">
        <w:rPr>
          <w:bCs/>
          <w:sz w:val="20"/>
          <w:szCs w:val="20"/>
        </w:rPr>
        <w:t xml:space="preserve">The purpose of this section is to establish the policies and responsibilities for the North Dakota Firefighter’s Association </w:t>
      </w:r>
      <w:r>
        <w:rPr>
          <w:bCs/>
          <w:sz w:val="20"/>
          <w:szCs w:val="20"/>
        </w:rPr>
        <w:t>Executive Board</w:t>
      </w:r>
    </w:p>
    <w:p w14:paraId="3249C667" w14:textId="3633321B" w:rsidR="00384880" w:rsidRDefault="00384880" w:rsidP="00384880">
      <w:pPr>
        <w:spacing w:before="6" w:line="247" w:lineRule="auto"/>
        <w:ind w:right="234"/>
        <w:jc w:val="both"/>
        <w:rPr>
          <w:bCs/>
          <w:sz w:val="20"/>
          <w:szCs w:val="20"/>
        </w:rPr>
      </w:pPr>
    </w:p>
    <w:p w14:paraId="651601C9" w14:textId="72D78F63" w:rsidR="00384880" w:rsidRDefault="00384880" w:rsidP="00384880">
      <w:pPr>
        <w:spacing w:before="6" w:line="247" w:lineRule="auto"/>
        <w:ind w:right="234" w:firstLine="460"/>
        <w:jc w:val="both"/>
        <w:rPr>
          <w:b/>
        </w:rPr>
      </w:pPr>
      <w:r w:rsidRPr="00384880">
        <w:rPr>
          <w:b/>
        </w:rPr>
        <w:t>Section 4-2:</w:t>
      </w:r>
      <w:r w:rsidR="00445195">
        <w:rPr>
          <w:b/>
        </w:rPr>
        <w:t xml:space="preserve"> </w:t>
      </w:r>
      <w:r w:rsidRPr="00BF46AA">
        <w:rPr>
          <w:b/>
        </w:rPr>
        <w:t>Empowerment</w:t>
      </w:r>
    </w:p>
    <w:p w14:paraId="084E52C3" w14:textId="3FC9BBC9" w:rsidR="00384880" w:rsidRPr="008633BC" w:rsidRDefault="00384880" w:rsidP="00384880">
      <w:pPr>
        <w:spacing w:before="6" w:line="247" w:lineRule="auto"/>
        <w:ind w:right="234" w:firstLine="460"/>
        <w:jc w:val="both"/>
        <w:rPr>
          <w:b/>
          <w:sz w:val="20"/>
          <w:szCs w:val="20"/>
        </w:rPr>
      </w:pPr>
    </w:p>
    <w:p w14:paraId="7015B674" w14:textId="63866226" w:rsidR="00384880" w:rsidRPr="008633BC" w:rsidRDefault="00384880" w:rsidP="00384880">
      <w:pPr>
        <w:pStyle w:val="BodyText"/>
        <w:tabs>
          <w:tab w:val="left" w:pos="1170"/>
        </w:tabs>
        <w:spacing w:line="244" w:lineRule="auto"/>
        <w:ind w:left="1170" w:right="234" w:hanging="730"/>
        <w:rPr>
          <w:sz w:val="20"/>
          <w:szCs w:val="20"/>
        </w:rPr>
      </w:pPr>
      <w:r w:rsidRPr="008633BC">
        <w:rPr>
          <w:bCs/>
          <w:sz w:val="20"/>
          <w:szCs w:val="20"/>
        </w:rPr>
        <w:t>4.2.1</w:t>
      </w:r>
      <w:r w:rsidRPr="008633BC">
        <w:rPr>
          <w:bCs/>
          <w:sz w:val="20"/>
          <w:szCs w:val="20"/>
        </w:rPr>
        <w:tab/>
      </w:r>
      <w:r w:rsidRPr="008633BC">
        <w:rPr>
          <w:sz w:val="20"/>
          <w:szCs w:val="20"/>
        </w:rPr>
        <w:t>The</w:t>
      </w:r>
      <w:r w:rsidRPr="008633BC">
        <w:rPr>
          <w:spacing w:val="-2"/>
          <w:sz w:val="20"/>
          <w:szCs w:val="20"/>
        </w:rPr>
        <w:t xml:space="preserve"> </w:t>
      </w:r>
      <w:r w:rsidRPr="008633BC">
        <w:rPr>
          <w:sz w:val="20"/>
          <w:szCs w:val="20"/>
        </w:rPr>
        <w:t>duly</w:t>
      </w:r>
      <w:r w:rsidRPr="008633BC">
        <w:rPr>
          <w:spacing w:val="-2"/>
          <w:sz w:val="20"/>
          <w:szCs w:val="20"/>
        </w:rPr>
        <w:t xml:space="preserve"> </w:t>
      </w:r>
      <w:r w:rsidRPr="008633BC">
        <w:rPr>
          <w:sz w:val="20"/>
          <w:szCs w:val="20"/>
        </w:rPr>
        <w:t>elected</w:t>
      </w:r>
      <w:r w:rsidRPr="008633BC">
        <w:rPr>
          <w:spacing w:val="-2"/>
          <w:sz w:val="20"/>
          <w:szCs w:val="20"/>
        </w:rPr>
        <w:t xml:space="preserve"> </w:t>
      </w:r>
      <w:r w:rsidRPr="008633BC">
        <w:rPr>
          <w:sz w:val="20"/>
          <w:szCs w:val="20"/>
        </w:rPr>
        <w:t>officers</w:t>
      </w:r>
      <w:r w:rsidRPr="008633BC">
        <w:rPr>
          <w:spacing w:val="-4"/>
          <w:sz w:val="20"/>
          <w:szCs w:val="20"/>
        </w:rPr>
        <w:t xml:space="preserve"> </w:t>
      </w:r>
      <w:r w:rsidRPr="008633BC">
        <w:rPr>
          <w:sz w:val="20"/>
          <w:szCs w:val="20"/>
        </w:rPr>
        <w:t>of</w:t>
      </w:r>
      <w:r w:rsidRPr="008633BC">
        <w:rPr>
          <w:spacing w:val="-4"/>
          <w:sz w:val="20"/>
          <w:szCs w:val="20"/>
        </w:rPr>
        <w:t xml:space="preserve"> </w:t>
      </w:r>
      <w:r w:rsidRPr="008633BC">
        <w:rPr>
          <w:sz w:val="20"/>
          <w:szCs w:val="20"/>
        </w:rPr>
        <w:t>the</w:t>
      </w:r>
      <w:r w:rsidRPr="008633BC">
        <w:rPr>
          <w:spacing w:val="-2"/>
          <w:sz w:val="20"/>
          <w:szCs w:val="20"/>
        </w:rPr>
        <w:t xml:space="preserve"> </w:t>
      </w:r>
      <w:r w:rsidRPr="008633BC">
        <w:rPr>
          <w:sz w:val="20"/>
          <w:szCs w:val="20"/>
        </w:rPr>
        <w:t>NDFA</w:t>
      </w:r>
      <w:r w:rsidRPr="008633BC">
        <w:rPr>
          <w:spacing w:val="-3"/>
          <w:sz w:val="20"/>
          <w:szCs w:val="20"/>
        </w:rPr>
        <w:t xml:space="preserve"> </w:t>
      </w:r>
      <w:r w:rsidRPr="008633BC">
        <w:rPr>
          <w:sz w:val="20"/>
          <w:szCs w:val="20"/>
        </w:rPr>
        <w:t>make</w:t>
      </w:r>
      <w:r w:rsidRPr="008633BC">
        <w:rPr>
          <w:spacing w:val="-4"/>
          <w:sz w:val="20"/>
          <w:szCs w:val="20"/>
        </w:rPr>
        <w:t xml:space="preserve"> </w:t>
      </w:r>
      <w:r w:rsidRPr="008633BC">
        <w:rPr>
          <w:sz w:val="20"/>
          <w:szCs w:val="20"/>
        </w:rPr>
        <w:t>the</w:t>
      </w:r>
      <w:r w:rsidRPr="008633BC">
        <w:rPr>
          <w:spacing w:val="-4"/>
          <w:sz w:val="20"/>
          <w:szCs w:val="20"/>
        </w:rPr>
        <w:t xml:space="preserve"> </w:t>
      </w:r>
      <w:r w:rsidRPr="008633BC">
        <w:rPr>
          <w:sz w:val="20"/>
          <w:szCs w:val="20"/>
        </w:rPr>
        <w:t>composition</w:t>
      </w:r>
      <w:r w:rsidRPr="008633BC">
        <w:rPr>
          <w:spacing w:val="-5"/>
          <w:sz w:val="20"/>
          <w:szCs w:val="20"/>
        </w:rPr>
        <w:t xml:space="preserve"> </w:t>
      </w:r>
      <w:r w:rsidRPr="008633BC">
        <w:rPr>
          <w:sz w:val="20"/>
          <w:szCs w:val="20"/>
        </w:rPr>
        <w:t>of</w:t>
      </w:r>
      <w:r w:rsidRPr="008633BC">
        <w:rPr>
          <w:spacing w:val="-4"/>
          <w:sz w:val="20"/>
          <w:szCs w:val="20"/>
        </w:rPr>
        <w:t xml:space="preserve"> </w:t>
      </w:r>
      <w:r w:rsidRPr="008633BC">
        <w:rPr>
          <w:sz w:val="20"/>
          <w:szCs w:val="20"/>
        </w:rPr>
        <w:t>the</w:t>
      </w:r>
      <w:r w:rsidRPr="008633BC">
        <w:rPr>
          <w:spacing w:val="-2"/>
          <w:sz w:val="20"/>
          <w:szCs w:val="20"/>
        </w:rPr>
        <w:t xml:space="preserve"> </w:t>
      </w:r>
      <w:r w:rsidRPr="008633BC">
        <w:rPr>
          <w:sz w:val="20"/>
          <w:szCs w:val="20"/>
        </w:rPr>
        <w:t>Executive</w:t>
      </w:r>
      <w:r w:rsidRPr="008633BC">
        <w:rPr>
          <w:spacing w:val="-2"/>
          <w:sz w:val="20"/>
          <w:szCs w:val="20"/>
        </w:rPr>
        <w:t xml:space="preserve"> </w:t>
      </w:r>
      <w:r w:rsidRPr="008633BC">
        <w:rPr>
          <w:sz w:val="20"/>
          <w:szCs w:val="20"/>
        </w:rPr>
        <w:t>Board.</w:t>
      </w:r>
      <w:r w:rsidRPr="008633BC">
        <w:rPr>
          <w:spacing w:val="-2"/>
          <w:sz w:val="20"/>
          <w:szCs w:val="20"/>
        </w:rPr>
        <w:t xml:space="preserve"> </w:t>
      </w:r>
      <w:r w:rsidRPr="008633BC">
        <w:rPr>
          <w:sz w:val="20"/>
          <w:szCs w:val="20"/>
        </w:rPr>
        <w:t>The</w:t>
      </w:r>
      <w:r w:rsidRPr="008633BC">
        <w:rPr>
          <w:spacing w:val="-2"/>
          <w:sz w:val="20"/>
          <w:szCs w:val="20"/>
        </w:rPr>
        <w:t xml:space="preserve"> </w:t>
      </w:r>
      <w:r w:rsidRPr="008633BC">
        <w:rPr>
          <w:sz w:val="20"/>
          <w:szCs w:val="20"/>
        </w:rPr>
        <w:t>Executive</w:t>
      </w:r>
      <w:r w:rsidRPr="008633BC">
        <w:rPr>
          <w:spacing w:val="-2"/>
          <w:sz w:val="20"/>
          <w:szCs w:val="20"/>
        </w:rPr>
        <w:t xml:space="preserve"> </w:t>
      </w:r>
      <w:r w:rsidRPr="008633BC">
        <w:rPr>
          <w:sz w:val="20"/>
          <w:szCs w:val="20"/>
        </w:rPr>
        <w:t>Board shall set all policies</w:t>
      </w:r>
      <w:r w:rsidRPr="008633BC">
        <w:rPr>
          <w:spacing w:val="-1"/>
          <w:sz w:val="20"/>
          <w:szCs w:val="20"/>
        </w:rPr>
        <w:t xml:space="preserve"> </w:t>
      </w:r>
      <w:r w:rsidRPr="008633BC">
        <w:rPr>
          <w:sz w:val="20"/>
          <w:szCs w:val="20"/>
        </w:rPr>
        <w:t>of</w:t>
      </w:r>
      <w:r w:rsidRPr="008633BC">
        <w:rPr>
          <w:spacing w:val="-3"/>
          <w:sz w:val="20"/>
          <w:szCs w:val="20"/>
        </w:rPr>
        <w:t xml:space="preserve"> </w:t>
      </w:r>
      <w:r w:rsidRPr="008633BC">
        <w:rPr>
          <w:sz w:val="20"/>
          <w:szCs w:val="20"/>
        </w:rPr>
        <w:t>the</w:t>
      </w:r>
      <w:r w:rsidRPr="008633BC">
        <w:rPr>
          <w:spacing w:val="-3"/>
          <w:sz w:val="20"/>
          <w:szCs w:val="20"/>
        </w:rPr>
        <w:t xml:space="preserve"> </w:t>
      </w:r>
      <w:r w:rsidRPr="008633BC">
        <w:rPr>
          <w:sz w:val="20"/>
          <w:szCs w:val="20"/>
        </w:rPr>
        <w:t>NDFA</w:t>
      </w:r>
      <w:r w:rsidRPr="008633BC">
        <w:rPr>
          <w:spacing w:val="-2"/>
          <w:sz w:val="20"/>
          <w:szCs w:val="20"/>
        </w:rPr>
        <w:t xml:space="preserve"> </w:t>
      </w:r>
      <w:r w:rsidRPr="008633BC">
        <w:rPr>
          <w:sz w:val="20"/>
          <w:szCs w:val="20"/>
        </w:rPr>
        <w:t>by</w:t>
      </w:r>
      <w:r w:rsidRPr="008633BC">
        <w:rPr>
          <w:spacing w:val="-1"/>
          <w:sz w:val="20"/>
          <w:szCs w:val="20"/>
        </w:rPr>
        <w:t xml:space="preserve"> </w:t>
      </w:r>
      <w:r w:rsidRPr="008633BC">
        <w:rPr>
          <w:sz w:val="20"/>
          <w:szCs w:val="20"/>
        </w:rPr>
        <w:t>the</w:t>
      </w:r>
      <w:r w:rsidRPr="008633BC">
        <w:rPr>
          <w:spacing w:val="-1"/>
          <w:sz w:val="20"/>
          <w:szCs w:val="20"/>
        </w:rPr>
        <w:t xml:space="preserve"> </w:t>
      </w:r>
      <w:r w:rsidRPr="008633BC">
        <w:rPr>
          <w:sz w:val="20"/>
          <w:szCs w:val="20"/>
        </w:rPr>
        <w:t>Attorney</w:t>
      </w:r>
      <w:r w:rsidRPr="008633BC">
        <w:rPr>
          <w:spacing w:val="-1"/>
          <w:sz w:val="20"/>
          <w:szCs w:val="20"/>
        </w:rPr>
        <w:t xml:space="preserve"> </w:t>
      </w:r>
      <w:r w:rsidRPr="008633BC">
        <w:rPr>
          <w:sz w:val="20"/>
          <w:szCs w:val="20"/>
        </w:rPr>
        <w:t>General’s</w:t>
      </w:r>
      <w:r w:rsidRPr="008633BC">
        <w:rPr>
          <w:spacing w:val="-1"/>
          <w:sz w:val="20"/>
          <w:szCs w:val="20"/>
        </w:rPr>
        <w:t xml:space="preserve"> </w:t>
      </w:r>
      <w:r w:rsidRPr="008633BC">
        <w:rPr>
          <w:sz w:val="20"/>
          <w:szCs w:val="20"/>
        </w:rPr>
        <w:t>Opinion</w:t>
      </w:r>
      <w:r w:rsidRPr="008633BC">
        <w:rPr>
          <w:spacing w:val="-1"/>
          <w:sz w:val="20"/>
          <w:szCs w:val="20"/>
        </w:rPr>
        <w:t xml:space="preserve"> </w:t>
      </w:r>
      <w:r w:rsidRPr="008633BC">
        <w:rPr>
          <w:sz w:val="20"/>
          <w:szCs w:val="20"/>
        </w:rPr>
        <w:t>dated</w:t>
      </w:r>
      <w:r w:rsidRPr="008633BC">
        <w:rPr>
          <w:spacing w:val="-1"/>
          <w:sz w:val="20"/>
          <w:szCs w:val="20"/>
        </w:rPr>
        <w:t xml:space="preserve"> </w:t>
      </w:r>
      <w:r w:rsidRPr="008633BC">
        <w:rPr>
          <w:sz w:val="20"/>
          <w:szCs w:val="20"/>
        </w:rPr>
        <w:t>on</w:t>
      </w:r>
      <w:r w:rsidRPr="008633BC">
        <w:rPr>
          <w:spacing w:val="-4"/>
          <w:sz w:val="20"/>
          <w:szCs w:val="20"/>
        </w:rPr>
        <w:t xml:space="preserve"> </w:t>
      </w:r>
      <w:r w:rsidRPr="008633BC">
        <w:rPr>
          <w:sz w:val="20"/>
          <w:szCs w:val="20"/>
        </w:rPr>
        <w:t>June</w:t>
      </w:r>
      <w:r w:rsidRPr="008633BC">
        <w:rPr>
          <w:spacing w:val="-1"/>
          <w:sz w:val="20"/>
          <w:szCs w:val="20"/>
        </w:rPr>
        <w:t xml:space="preserve"> </w:t>
      </w:r>
      <w:r w:rsidRPr="008633BC">
        <w:rPr>
          <w:sz w:val="20"/>
          <w:szCs w:val="20"/>
        </w:rPr>
        <w:t>8,</w:t>
      </w:r>
      <w:r w:rsidRPr="008633BC">
        <w:rPr>
          <w:spacing w:val="-1"/>
          <w:sz w:val="20"/>
          <w:szCs w:val="20"/>
        </w:rPr>
        <w:t xml:space="preserve"> </w:t>
      </w:r>
      <w:r w:rsidRPr="008633BC">
        <w:rPr>
          <w:sz w:val="20"/>
          <w:szCs w:val="20"/>
        </w:rPr>
        <w:t>1977,</w:t>
      </w:r>
      <w:r w:rsidRPr="008633BC">
        <w:rPr>
          <w:spacing w:val="-1"/>
          <w:sz w:val="20"/>
          <w:szCs w:val="20"/>
        </w:rPr>
        <w:t xml:space="preserve"> </w:t>
      </w:r>
      <w:r w:rsidRPr="008633BC">
        <w:rPr>
          <w:sz w:val="20"/>
          <w:szCs w:val="20"/>
        </w:rPr>
        <w:t>provided</w:t>
      </w:r>
      <w:r w:rsidRPr="008633BC">
        <w:rPr>
          <w:spacing w:val="-1"/>
          <w:sz w:val="20"/>
          <w:szCs w:val="20"/>
        </w:rPr>
        <w:t xml:space="preserve"> </w:t>
      </w:r>
      <w:r w:rsidRPr="008633BC">
        <w:rPr>
          <w:sz w:val="20"/>
          <w:szCs w:val="20"/>
        </w:rPr>
        <w:t>these policies do not conflict with the Constitution and By-Laws of the North Dakota Firefighter’s Association. This opinion is documented and is on file in the NDFA Executive Office.</w:t>
      </w:r>
    </w:p>
    <w:p w14:paraId="357039F3" w14:textId="2D6BF991" w:rsidR="00384880" w:rsidRDefault="00384880" w:rsidP="00384880">
      <w:pPr>
        <w:pStyle w:val="BodyText"/>
        <w:tabs>
          <w:tab w:val="left" w:pos="1170"/>
        </w:tabs>
        <w:spacing w:line="244" w:lineRule="auto"/>
        <w:ind w:left="1170" w:right="234" w:hanging="730"/>
      </w:pPr>
    </w:p>
    <w:p w14:paraId="6108205C" w14:textId="34DEB0E4" w:rsidR="00384880" w:rsidRDefault="00384880" w:rsidP="00384880">
      <w:pPr>
        <w:tabs>
          <w:tab w:val="left" w:pos="1170"/>
        </w:tabs>
        <w:spacing w:before="6" w:line="247" w:lineRule="auto"/>
        <w:ind w:right="234" w:firstLine="460"/>
        <w:jc w:val="both"/>
        <w:rPr>
          <w:b/>
          <w:bCs/>
        </w:rPr>
      </w:pPr>
      <w:r w:rsidRPr="00384880">
        <w:rPr>
          <w:b/>
          <w:bCs/>
        </w:rPr>
        <w:t>Section 4-3:</w:t>
      </w:r>
      <w:r>
        <w:rPr>
          <w:b/>
          <w:bCs/>
        </w:rPr>
        <w:t xml:space="preserve"> </w:t>
      </w:r>
      <w:r w:rsidRPr="00384880">
        <w:rPr>
          <w:b/>
          <w:bCs/>
        </w:rPr>
        <w:t>NDFA Officers</w:t>
      </w:r>
    </w:p>
    <w:p w14:paraId="5E34D904" w14:textId="2C766584" w:rsidR="00384880" w:rsidRDefault="00384880" w:rsidP="00384880">
      <w:pPr>
        <w:tabs>
          <w:tab w:val="left" w:pos="1170"/>
        </w:tabs>
        <w:spacing w:before="6" w:line="247" w:lineRule="auto"/>
        <w:ind w:right="234" w:firstLine="460"/>
        <w:jc w:val="both"/>
        <w:rPr>
          <w:b/>
          <w:bCs/>
        </w:rPr>
      </w:pPr>
    </w:p>
    <w:p w14:paraId="5521447B" w14:textId="698DDAE0" w:rsidR="00384880" w:rsidRPr="00CC52DD" w:rsidRDefault="00A137F3" w:rsidP="00CC52DD">
      <w:pPr>
        <w:pStyle w:val="ListParagraph"/>
        <w:numPr>
          <w:ilvl w:val="2"/>
          <w:numId w:val="9"/>
        </w:numPr>
        <w:tabs>
          <w:tab w:val="left" w:pos="1170"/>
        </w:tabs>
        <w:spacing w:before="6" w:line="247" w:lineRule="auto"/>
        <w:ind w:right="234"/>
        <w:jc w:val="both"/>
        <w:rPr>
          <w:sz w:val="20"/>
          <w:szCs w:val="20"/>
        </w:rPr>
      </w:pPr>
      <w:r w:rsidRPr="00CC52DD">
        <w:rPr>
          <w:sz w:val="20"/>
          <w:szCs w:val="20"/>
        </w:rPr>
        <w:t>The</w:t>
      </w:r>
      <w:r w:rsidRPr="00CC52DD">
        <w:rPr>
          <w:spacing w:val="-2"/>
          <w:sz w:val="20"/>
          <w:szCs w:val="20"/>
        </w:rPr>
        <w:t xml:space="preserve"> </w:t>
      </w:r>
      <w:r w:rsidRPr="00CC52DD">
        <w:rPr>
          <w:sz w:val="20"/>
          <w:szCs w:val="20"/>
        </w:rPr>
        <w:t>Officers</w:t>
      </w:r>
      <w:r w:rsidRPr="00CC52DD">
        <w:rPr>
          <w:spacing w:val="-2"/>
          <w:sz w:val="20"/>
          <w:szCs w:val="20"/>
        </w:rPr>
        <w:t xml:space="preserve"> </w:t>
      </w:r>
      <w:r w:rsidRPr="00CC52DD">
        <w:rPr>
          <w:sz w:val="20"/>
          <w:szCs w:val="20"/>
        </w:rPr>
        <w:t>elected</w:t>
      </w:r>
      <w:r w:rsidRPr="00CC52DD">
        <w:rPr>
          <w:spacing w:val="-5"/>
          <w:sz w:val="20"/>
          <w:szCs w:val="20"/>
        </w:rPr>
        <w:t xml:space="preserve"> </w:t>
      </w:r>
      <w:r w:rsidRPr="00CC52DD">
        <w:rPr>
          <w:sz w:val="20"/>
          <w:szCs w:val="20"/>
        </w:rPr>
        <w:t>to</w:t>
      </w:r>
      <w:r w:rsidRPr="00CC52DD">
        <w:rPr>
          <w:spacing w:val="-2"/>
          <w:sz w:val="20"/>
          <w:szCs w:val="20"/>
        </w:rPr>
        <w:t xml:space="preserve"> </w:t>
      </w:r>
      <w:r w:rsidRPr="00CC52DD">
        <w:rPr>
          <w:sz w:val="20"/>
          <w:szCs w:val="20"/>
        </w:rPr>
        <w:t>serve</w:t>
      </w:r>
      <w:r w:rsidRPr="00CC52DD">
        <w:rPr>
          <w:spacing w:val="-2"/>
          <w:sz w:val="20"/>
          <w:szCs w:val="20"/>
        </w:rPr>
        <w:t xml:space="preserve"> </w:t>
      </w:r>
      <w:r w:rsidRPr="00CC52DD">
        <w:rPr>
          <w:sz w:val="20"/>
          <w:szCs w:val="20"/>
        </w:rPr>
        <w:t>the</w:t>
      </w:r>
      <w:r w:rsidRPr="00CC52DD">
        <w:rPr>
          <w:spacing w:val="-2"/>
          <w:sz w:val="20"/>
          <w:szCs w:val="20"/>
        </w:rPr>
        <w:t xml:space="preserve"> </w:t>
      </w:r>
      <w:r w:rsidRPr="00CC52DD">
        <w:rPr>
          <w:sz w:val="20"/>
          <w:szCs w:val="20"/>
        </w:rPr>
        <w:t>North</w:t>
      </w:r>
      <w:r w:rsidRPr="00CC52DD">
        <w:rPr>
          <w:spacing w:val="-2"/>
          <w:sz w:val="20"/>
          <w:szCs w:val="20"/>
        </w:rPr>
        <w:t xml:space="preserve"> </w:t>
      </w:r>
      <w:r w:rsidRPr="00CC52DD">
        <w:rPr>
          <w:sz w:val="20"/>
          <w:szCs w:val="20"/>
        </w:rPr>
        <w:t>Dakota</w:t>
      </w:r>
      <w:r w:rsidRPr="00CC52DD">
        <w:rPr>
          <w:spacing w:val="-2"/>
          <w:sz w:val="20"/>
          <w:szCs w:val="20"/>
        </w:rPr>
        <w:t xml:space="preserve"> </w:t>
      </w:r>
      <w:r w:rsidRPr="00CC52DD">
        <w:rPr>
          <w:sz w:val="20"/>
          <w:szCs w:val="20"/>
        </w:rPr>
        <w:t>Firefighter’s</w:t>
      </w:r>
      <w:r w:rsidRPr="00CC52DD">
        <w:rPr>
          <w:spacing w:val="-2"/>
          <w:sz w:val="20"/>
          <w:szCs w:val="20"/>
        </w:rPr>
        <w:t xml:space="preserve"> </w:t>
      </w:r>
      <w:r w:rsidRPr="00CC52DD">
        <w:rPr>
          <w:sz w:val="20"/>
          <w:szCs w:val="20"/>
        </w:rPr>
        <w:t>Association</w:t>
      </w:r>
      <w:r w:rsidRPr="00CC52DD">
        <w:rPr>
          <w:spacing w:val="-2"/>
          <w:sz w:val="20"/>
          <w:szCs w:val="20"/>
        </w:rPr>
        <w:t xml:space="preserve"> </w:t>
      </w:r>
      <w:r w:rsidRPr="00CC52DD">
        <w:rPr>
          <w:sz w:val="20"/>
          <w:szCs w:val="20"/>
        </w:rPr>
        <w:t>Constituency;</w:t>
      </w:r>
      <w:r w:rsidRPr="00CC52DD">
        <w:rPr>
          <w:spacing w:val="-4"/>
          <w:sz w:val="20"/>
          <w:szCs w:val="20"/>
        </w:rPr>
        <w:t xml:space="preserve"> </w:t>
      </w:r>
      <w:r w:rsidRPr="00CC52DD">
        <w:rPr>
          <w:sz w:val="20"/>
          <w:szCs w:val="20"/>
        </w:rPr>
        <w:t>thereby</w:t>
      </w:r>
      <w:r w:rsidRPr="00CC52DD">
        <w:rPr>
          <w:spacing w:val="-5"/>
          <w:sz w:val="20"/>
          <w:szCs w:val="20"/>
        </w:rPr>
        <w:t xml:space="preserve"> </w:t>
      </w:r>
      <w:r w:rsidRPr="00CC52DD">
        <w:rPr>
          <w:sz w:val="20"/>
          <w:szCs w:val="20"/>
        </w:rPr>
        <w:t>representing the Association will be determined because of statutes policy regulations and voting protocols.</w:t>
      </w:r>
    </w:p>
    <w:p w14:paraId="36E4640C" w14:textId="77777777" w:rsidR="00A137F3" w:rsidRPr="00384880" w:rsidRDefault="00A137F3" w:rsidP="00A137F3">
      <w:pPr>
        <w:tabs>
          <w:tab w:val="left" w:pos="1170"/>
        </w:tabs>
        <w:spacing w:before="6" w:line="247" w:lineRule="auto"/>
        <w:ind w:left="1170" w:right="234" w:hanging="710"/>
        <w:jc w:val="both"/>
        <w:rPr>
          <w:sz w:val="20"/>
          <w:szCs w:val="20"/>
        </w:rPr>
      </w:pPr>
    </w:p>
    <w:p w14:paraId="4A8BEEEC" w14:textId="690C1884" w:rsidR="00A137F3" w:rsidRPr="008633BC" w:rsidRDefault="00A137F3" w:rsidP="002F08F1">
      <w:pPr>
        <w:pStyle w:val="BodyText"/>
        <w:numPr>
          <w:ilvl w:val="2"/>
          <w:numId w:val="9"/>
        </w:numPr>
        <w:tabs>
          <w:tab w:val="left" w:pos="1170"/>
        </w:tabs>
        <w:spacing w:before="1" w:line="247" w:lineRule="auto"/>
        <w:ind w:right="300"/>
        <w:jc w:val="both"/>
        <w:rPr>
          <w:sz w:val="20"/>
          <w:szCs w:val="20"/>
        </w:rPr>
      </w:pPr>
      <w:r w:rsidRPr="008633BC">
        <w:rPr>
          <w:sz w:val="20"/>
          <w:szCs w:val="20"/>
        </w:rPr>
        <w:tab/>
        <w:t>The elected body will consist of the following:</w:t>
      </w:r>
    </w:p>
    <w:p w14:paraId="70D6CEE5" w14:textId="3DB1A357" w:rsidR="00A137F3" w:rsidRPr="008633BC" w:rsidRDefault="00A137F3" w:rsidP="00A137F3">
      <w:pPr>
        <w:pStyle w:val="BodyText"/>
        <w:tabs>
          <w:tab w:val="left" w:pos="1170"/>
        </w:tabs>
        <w:spacing w:before="1" w:line="247" w:lineRule="auto"/>
        <w:ind w:left="450" w:right="300" w:hanging="10"/>
        <w:jc w:val="both"/>
        <w:rPr>
          <w:sz w:val="20"/>
          <w:szCs w:val="20"/>
        </w:rPr>
      </w:pPr>
      <w:r w:rsidRPr="008633BC">
        <w:rPr>
          <w:sz w:val="20"/>
          <w:szCs w:val="20"/>
        </w:rPr>
        <w:tab/>
      </w:r>
      <w:r w:rsidRPr="008633BC">
        <w:rPr>
          <w:sz w:val="20"/>
          <w:szCs w:val="20"/>
        </w:rPr>
        <w:tab/>
      </w:r>
    </w:p>
    <w:p w14:paraId="304FBC9E" w14:textId="7E03C273" w:rsidR="00A137F3" w:rsidRPr="008633BC" w:rsidRDefault="00A137F3" w:rsidP="00CC52DD">
      <w:pPr>
        <w:pStyle w:val="ListParagraph"/>
        <w:numPr>
          <w:ilvl w:val="3"/>
          <w:numId w:val="65"/>
        </w:numPr>
        <w:tabs>
          <w:tab w:val="left" w:pos="2070"/>
        </w:tabs>
        <w:spacing w:before="6"/>
        <w:ind w:left="1620"/>
        <w:rPr>
          <w:spacing w:val="-4"/>
          <w:sz w:val="20"/>
          <w:szCs w:val="20"/>
        </w:rPr>
      </w:pPr>
      <w:r w:rsidRPr="008633BC">
        <w:rPr>
          <w:sz w:val="20"/>
          <w:szCs w:val="20"/>
        </w:rPr>
        <w:t>President</w:t>
      </w:r>
      <w:r w:rsidRPr="008633BC">
        <w:rPr>
          <w:spacing w:val="-1"/>
          <w:sz w:val="20"/>
          <w:szCs w:val="20"/>
        </w:rPr>
        <w:t xml:space="preserve"> </w:t>
      </w:r>
      <w:r w:rsidRPr="008633BC">
        <w:rPr>
          <w:sz w:val="20"/>
          <w:szCs w:val="20"/>
        </w:rPr>
        <w:t>–</w:t>
      </w:r>
      <w:r w:rsidRPr="008633BC">
        <w:rPr>
          <w:spacing w:val="-2"/>
          <w:sz w:val="20"/>
          <w:szCs w:val="20"/>
        </w:rPr>
        <w:t xml:space="preserve"> </w:t>
      </w:r>
      <w:r w:rsidRPr="008633BC">
        <w:rPr>
          <w:sz w:val="20"/>
          <w:szCs w:val="20"/>
        </w:rPr>
        <w:t>1</w:t>
      </w:r>
      <w:r w:rsidRPr="008633BC">
        <w:rPr>
          <w:spacing w:val="-5"/>
          <w:sz w:val="20"/>
          <w:szCs w:val="20"/>
        </w:rPr>
        <w:t xml:space="preserve"> </w:t>
      </w:r>
      <w:r w:rsidRPr="008633BC">
        <w:rPr>
          <w:sz w:val="20"/>
          <w:szCs w:val="20"/>
        </w:rPr>
        <w:t>year</w:t>
      </w:r>
      <w:r w:rsidRPr="008633BC">
        <w:rPr>
          <w:spacing w:val="-3"/>
          <w:sz w:val="20"/>
          <w:szCs w:val="20"/>
        </w:rPr>
        <w:t xml:space="preserve"> </w:t>
      </w:r>
      <w:r w:rsidRPr="008633BC">
        <w:rPr>
          <w:spacing w:val="-4"/>
          <w:sz w:val="20"/>
          <w:szCs w:val="20"/>
        </w:rPr>
        <w:t>Term</w:t>
      </w:r>
    </w:p>
    <w:p w14:paraId="01AE96DD" w14:textId="77777777" w:rsidR="00A137F3" w:rsidRPr="008633BC" w:rsidRDefault="00A137F3" w:rsidP="00CC52DD">
      <w:pPr>
        <w:pStyle w:val="ListParagraph"/>
        <w:numPr>
          <w:ilvl w:val="3"/>
          <w:numId w:val="65"/>
        </w:numPr>
        <w:tabs>
          <w:tab w:val="left" w:pos="2070"/>
        </w:tabs>
        <w:spacing w:before="6"/>
        <w:ind w:left="1620"/>
        <w:rPr>
          <w:sz w:val="20"/>
          <w:szCs w:val="20"/>
        </w:rPr>
      </w:pPr>
      <w:r w:rsidRPr="008633BC">
        <w:rPr>
          <w:sz w:val="20"/>
          <w:szCs w:val="20"/>
        </w:rPr>
        <w:t>1st</w:t>
      </w:r>
      <w:r w:rsidRPr="008633BC">
        <w:rPr>
          <w:spacing w:val="-3"/>
          <w:sz w:val="20"/>
          <w:szCs w:val="20"/>
        </w:rPr>
        <w:t xml:space="preserve"> </w:t>
      </w:r>
      <w:r w:rsidRPr="008633BC">
        <w:rPr>
          <w:sz w:val="20"/>
          <w:szCs w:val="20"/>
        </w:rPr>
        <w:t>Vice</w:t>
      </w:r>
      <w:r w:rsidRPr="008633BC">
        <w:rPr>
          <w:spacing w:val="-4"/>
          <w:sz w:val="20"/>
          <w:szCs w:val="20"/>
        </w:rPr>
        <w:t xml:space="preserve"> </w:t>
      </w:r>
      <w:r w:rsidRPr="008633BC">
        <w:rPr>
          <w:sz w:val="20"/>
          <w:szCs w:val="20"/>
        </w:rPr>
        <w:t>President–</w:t>
      </w:r>
      <w:r w:rsidRPr="008633BC">
        <w:rPr>
          <w:spacing w:val="-4"/>
          <w:sz w:val="20"/>
          <w:szCs w:val="20"/>
        </w:rPr>
        <w:t xml:space="preserve"> </w:t>
      </w:r>
      <w:r w:rsidRPr="008633BC">
        <w:rPr>
          <w:sz w:val="20"/>
          <w:szCs w:val="20"/>
        </w:rPr>
        <w:t>1-year</w:t>
      </w:r>
      <w:r w:rsidRPr="008633BC">
        <w:rPr>
          <w:spacing w:val="-7"/>
          <w:sz w:val="20"/>
          <w:szCs w:val="20"/>
        </w:rPr>
        <w:t xml:space="preserve"> </w:t>
      </w:r>
      <w:r w:rsidRPr="008633BC">
        <w:rPr>
          <w:spacing w:val="-4"/>
          <w:sz w:val="20"/>
          <w:szCs w:val="20"/>
        </w:rPr>
        <w:t>Term</w:t>
      </w:r>
    </w:p>
    <w:p w14:paraId="7B5AFB86" w14:textId="77777777" w:rsidR="00A137F3" w:rsidRPr="008633BC" w:rsidRDefault="00A137F3" w:rsidP="00CC52DD">
      <w:pPr>
        <w:pStyle w:val="ListParagraph"/>
        <w:numPr>
          <w:ilvl w:val="3"/>
          <w:numId w:val="65"/>
        </w:numPr>
        <w:tabs>
          <w:tab w:val="left" w:pos="2070"/>
        </w:tabs>
        <w:spacing w:before="6"/>
        <w:ind w:left="1620"/>
        <w:rPr>
          <w:sz w:val="20"/>
          <w:szCs w:val="20"/>
        </w:rPr>
      </w:pPr>
      <w:r w:rsidRPr="008633BC">
        <w:rPr>
          <w:sz w:val="20"/>
          <w:szCs w:val="20"/>
        </w:rPr>
        <w:t>2</w:t>
      </w:r>
      <w:r w:rsidRPr="008633BC">
        <w:rPr>
          <w:sz w:val="20"/>
          <w:szCs w:val="20"/>
          <w:vertAlign w:val="superscript"/>
        </w:rPr>
        <w:t>nd</w:t>
      </w:r>
      <w:r w:rsidRPr="008633BC">
        <w:rPr>
          <w:spacing w:val="-4"/>
          <w:sz w:val="20"/>
          <w:szCs w:val="20"/>
        </w:rPr>
        <w:t xml:space="preserve"> </w:t>
      </w:r>
      <w:r w:rsidRPr="008633BC">
        <w:rPr>
          <w:sz w:val="20"/>
          <w:szCs w:val="20"/>
        </w:rPr>
        <w:t>Vice</w:t>
      </w:r>
      <w:r w:rsidRPr="008633BC">
        <w:rPr>
          <w:spacing w:val="-3"/>
          <w:sz w:val="20"/>
          <w:szCs w:val="20"/>
        </w:rPr>
        <w:t xml:space="preserve"> </w:t>
      </w:r>
      <w:r w:rsidRPr="008633BC">
        <w:rPr>
          <w:sz w:val="20"/>
          <w:szCs w:val="20"/>
        </w:rPr>
        <w:t>President</w:t>
      </w:r>
      <w:r w:rsidRPr="008633BC">
        <w:rPr>
          <w:spacing w:val="-2"/>
          <w:sz w:val="20"/>
          <w:szCs w:val="20"/>
        </w:rPr>
        <w:t xml:space="preserve"> </w:t>
      </w:r>
      <w:r w:rsidRPr="008633BC">
        <w:rPr>
          <w:sz w:val="20"/>
          <w:szCs w:val="20"/>
        </w:rPr>
        <w:t>–</w:t>
      </w:r>
      <w:r w:rsidRPr="008633BC">
        <w:rPr>
          <w:spacing w:val="-3"/>
          <w:sz w:val="20"/>
          <w:szCs w:val="20"/>
        </w:rPr>
        <w:t xml:space="preserve"> </w:t>
      </w:r>
      <w:r w:rsidRPr="008633BC">
        <w:rPr>
          <w:sz w:val="20"/>
          <w:szCs w:val="20"/>
        </w:rPr>
        <w:t>1-year</w:t>
      </w:r>
      <w:r w:rsidRPr="008633BC">
        <w:rPr>
          <w:spacing w:val="-7"/>
          <w:sz w:val="20"/>
          <w:szCs w:val="20"/>
        </w:rPr>
        <w:t xml:space="preserve"> </w:t>
      </w:r>
      <w:r w:rsidRPr="008633BC">
        <w:rPr>
          <w:spacing w:val="-4"/>
          <w:sz w:val="20"/>
          <w:szCs w:val="20"/>
        </w:rPr>
        <w:t>Term</w:t>
      </w:r>
    </w:p>
    <w:p w14:paraId="5D475C91" w14:textId="5D0CFC55" w:rsidR="008633BC" w:rsidRPr="008633BC" w:rsidRDefault="00A137F3" w:rsidP="00CC52DD">
      <w:pPr>
        <w:pStyle w:val="ListParagraph"/>
        <w:numPr>
          <w:ilvl w:val="3"/>
          <w:numId w:val="65"/>
        </w:numPr>
        <w:tabs>
          <w:tab w:val="left" w:pos="2070"/>
        </w:tabs>
        <w:spacing w:before="6"/>
        <w:ind w:left="1620"/>
        <w:rPr>
          <w:sz w:val="20"/>
          <w:szCs w:val="20"/>
        </w:rPr>
      </w:pPr>
      <w:r w:rsidRPr="008633BC">
        <w:rPr>
          <w:sz w:val="20"/>
          <w:szCs w:val="20"/>
        </w:rPr>
        <w:t>Secretary/Treasurer</w:t>
      </w:r>
      <w:r w:rsidRPr="008633BC">
        <w:rPr>
          <w:spacing w:val="-7"/>
          <w:sz w:val="20"/>
          <w:szCs w:val="20"/>
        </w:rPr>
        <w:t xml:space="preserve"> </w:t>
      </w:r>
      <w:r w:rsidRPr="008633BC">
        <w:rPr>
          <w:sz w:val="20"/>
          <w:szCs w:val="20"/>
        </w:rPr>
        <w:t>–</w:t>
      </w:r>
      <w:r w:rsidRPr="008633BC">
        <w:rPr>
          <w:spacing w:val="-5"/>
          <w:sz w:val="20"/>
          <w:szCs w:val="20"/>
        </w:rPr>
        <w:t xml:space="preserve"> </w:t>
      </w:r>
      <w:r w:rsidRPr="008633BC">
        <w:rPr>
          <w:sz w:val="20"/>
          <w:szCs w:val="20"/>
        </w:rPr>
        <w:t>2-year</w:t>
      </w:r>
      <w:r w:rsidRPr="008633BC">
        <w:rPr>
          <w:spacing w:val="-6"/>
          <w:sz w:val="20"/>
          <w:szCs w:val="20"/>
        </w:rPr>
        <w:t xml:space="preserve"> </w:t>
      </w:r>
      <w:r w:rsidRPr="008633BC">
        <w:rPr>
          <w:spacing w:val="-4"/>
          <w:sz w:val="20"/>
          <w:szCs w:val="20"/>
        </w:rPr>
        <w:t>Term</w:t>
      </w:r>
    </w:p>
    <w:p w14:paraId="3369D82A" w14:textId="30CE928A" w:rsidR="00A137F3" w:rsidRPr="008633BC" w:rsidRDefault="00A137F3" w:rsidP="00CC52DD">
      <w:pPr>
        <w:pStyle w:val="ListParagraph"/>
        <w:numPr>
          <w:ilvl w:val="4"/>
          <w:numId w:val="65"/>
        </w:numPr>
        <w:tabs>
          <w:tab w:val="left" w:pos="2520"/>
        </w:tabs>
        <w:spacing w:before="6"/>
        <w:ind w:left="1980"/>
        <w:rPr>
          <w:sz w:val="20"/>
          <w:szCs w:val="20"/>
        </w:rPr>
      </w:pPr>
      <w:r w:rsidRPr="008633BC">
        <w:rPr>
          <w:sz w:val="20"/>
          <w:szCs w:val="20"/>
        </w:rPr>
        <w:t>Secretary</w:t>
      </w:r>
      <w:r w:rsidRPr="008633BC">
        <w:rPr>
          <w:spacing w:val="-6"/>
          <w:sz w:val="20"/>
          <w:szCs w:val="20"/>
        </w:rPr>
        <w:t xml:space="preserve"> </w:t>
      </w:r>
      <w:r w:rsidRPr="008633BC">
        <w:rPr>
          <w:sz w:val="20"/>
          <w:szCs w:val="20"/>
        </w:rPr>
        <w:t>and</w:t>
      </w:r>
      <w:r w:rsidRPr="008633BC">
        <w:rPr>
          <w:spacing w:val="-3"/>
          <w:sz w:val="20"/>
          <w:szCs w:val="20"/>
        </w:rPr>
        <w:t xml:space="preserve"> </w:t>
      </w:r>
      <w:r w:rsidRPr="008633BC">
        <w:rPr>
          <w:sz w:val="20"/>
          <w:szCs w:val="20"/>
        </w:rPr>
        <w:t>Treasurers</w:t>
      </w:r>
      <w:r w:rsidRPr="008633BC">
        <w:rPr>
          <w:spacing w:val="-5"/>
          <w:sz w:val="20"/>
          <w:szCs w:val="20"/>
        </w:rPr>
        <w:t xml:space="preserve"> </w:t>
      </w:r>
      <w:r w:rsidRPr="008633BC">
        <w:rPr>
          <w:sz w:val="20"/>
          <w:szCs w:val="20"/>
        </w:rPr>
        <w:t>office</w:t>
      </w:r>
      <w:r w:rsidRPr="008633BC">
        <w:rPr>
          <w:spacing w:val="-3"/>
          <w:sz w:val="20"/>
          <w:szCs w:val="20"/>
        </w:rPr>
        <w:t xml:space="preserve"> </w:t>
      </w:r>
      <w:r w:rsidRPr="008633BC">
        <w:rPr>
          <w:sz w:val="20"/>
          <w:szCs w:val="20"/>
        </w:rPr>
        <w:t>combined</w:t>
      </w:r>
      <w:r w:rsidRPr="008633BC">
        <w:rPr>
          <w:spacing w:val="-3"/>
          <w:sz w:val="20"/>
          <w:szCs w:val="20"/>
        </w:rPr>
        <w:t xml:space="preserve"> </w:t>
      </w:r>
      <w:r w:rsidRPr="008633BC">
        <w:rPr>
          <w:sz w:val="20"/>
          <w:szCs w:val="20"/>
        </w:rPr>
        <w:t>at</w:t>
      </w:r>
      <w:r w:rsidRPr="008633BC">
        <w:rPr>
          <w:spacing w:val="-2"/>
          <w:sz w:val="20"/>
          <w:szCs w:val="20"/>
        </w:rPr>
        <w:t xml:space="preserve"> </w:t>
      </w:r>
      <w:r w:rsidRPr="008633BC">
        <w:rPr>
          <w:sz w:val="20"/>
          <w:szCs w:val="20"/>
        </w:rPr>
        <w:t>Annual</w:t>
      </w:r>
      <w:r w:rsidRPr="008633BC">
        <w:rPr>
          <w:spacing w:val="-2"/>
          <w:sz w:val="20"/>
          <w:szCs w:val="20"/>
        </w:rPr>
        <w:t xml:space="preserve"> </w:t>
      </w:r>
      <w:r w:rsidRPr="008633BC">
        <w:rPr>
          <w:sz w:val="20"/>
          <w:szCs w:val="20"/>
        </w:rPr>
        <w:t>Convention</w:t>
      </w:r>
      <w:r w:rsidRPr="008633BC">
        <w:rPr>
          <w:spacing w:val="-10"/>
          <w:sz w:val="20"/>
          <w:szCs w:val="20"/>
        </w:rPr>
        <w:t xml:space="preserve"> </w:t>
      </w:r>
      <w:r w:rsidRPr="008633BC">
        <w:rPr>
          <w:spacing w:val="-2"/>
          <w:sz w:val="20"/>
          <w:szCs w:val="20"/>
        </w:rPr>
        <w:t>2004</w:t>
      </w:r>
      <w:r w:rsidR="008633BC">
        <w:rPr>
          <w:spacing w:val="-2"/>
          <w:sz w:val="20"/>
          <w:szCs w:val="20"/>
        </w:rPr>
        <w:t>.</w:t>
      </w:r>
    </w:p>
    <w:p w14:paraId="20CD379B" w14:textId="77777777" w:rsidR="00A137F3" w:rsidRPr="008633BC" w:rsidRDefault="00A137F3" w:rsidP="00CC52DD">
      <w:pPr>
        <w:pStyle w:val="ListParagraph"/>
        <w:tabs>
          <w:tab w:val="left" w:pos="3510"/>
        </w:tabs>
        <w:spacing w:before="6"/>
        <w:ind w:left="1620" w:firstLine="0"/>
        <w:rPr>
          <w:sz w:val="20"/>
          <w:szCs w:val="20"/>
        </w:rPr>
      </w:pPr>
    </w:p>
    <w:p w14:paraId="2DBBA840" w14:textId="77777777" w:rsidR="00A137F3" w:rsidRPr="008633BC" w:rsidRDefault="00A137F3" w:rsidP="00CC52DD">
      <w:pPr>
        <w:pStyle w:val="BodyText"/>
        <w:numPr>
          <w:ilvl w:val="3"/>
          <w:numId w:val="66"/>
        </w:numPr>
        <w:tabs>
          <w:tab w:val="left" w:pos="2070"/>
        </w:tabs>
        <w:spacing w:before="29" w:line="263" w:lineRule="exact"/>
        <w:ind w:left="1620"/>
        <w:rPr>
          <w:sz w:val="20"/>
          <w:szCs w:val="20"/>
        </w:rPr>
      </w:pPr>
      <w:r w:rsidRPr="008633BC">
        <w:rPr>
          <w:sz w:val="20"/>
          <w:szCs w:val="20"/>
        </w:rPr>
        <w:t>Trustee-Northwest</w:t>
      </w:r>
      <w:r w:rsidRPr="008633BC">
        <w:rPr>
          <w:spacing w:val="-7"/>
          <w:sz w:val="20"/>
          <w:szCs w:val="20"/>
        </w:rPr>
        <w:t xml:space="preserve"> </w:t>
      </w:r>
      <w:r w:rsidRPr="008633BC">
        <w:rPr>
          <w:sz w:val="20"/>
          <w:szCs w:val="20"/>
        </w:rPr>
        <w:t>Region</w:t>
      </w:r>
      <w:r w:rsidRPr="008633BC">
        <w:rPr>
          <w:spacing w:val="-8"/>
          <w:sz w:val="20"/>
          <w:szCs w:val="20"/>
        </w:rPr>
        <w:t xml:space="preserve"> </w:t>
      </w:r>
      <w:r w:rsidRPr="008633BC">
        <w:rPr>
          <w:sz w:val="20"/>
          <w:szCs w:val="20"/>
        </w:rPr>
        <w:t>–</w:t>
      </w:r>
      <w:r w:rsidRPr="008633BC">
        <w:rPr>
          <w:spacing w:val="-4"/>
          <w:sz w:val="20"/>
          <w:szCs w:val="20"/>
        </w:rPr>
        <w:t xml:space="preserve"> </w:t>
      </w:r>
      <w:r w:rsidRPr="008633BC">
        <w:rPr>
          <w:sz w:val="20"/>
          <w:szCs w:val="20"/>
        </w:rPr>
        <w:t>2-year</w:t>
      </w:r>
      <w:r w:rsidRPr="008633BC">
        <w:rPr>
          <w:spacing w:val="-19"/>
          <w:sz w:val="20"/>
          <w:szCs w:val="20"/>
        </w:rPr>
        <w:t xml:space="preserve"> </w:t>
      </w:r>
      <w:r w:rsidRPr="008633BC">
        <w:rPr>
          <w:spacing w:val="-4"/>
          <w:sz w:val="20"/>
          <w:szCs w:val="20"/>
        </w:rPr>
        <w:t>Term</w:t>
      </w:r>
    </w:p>
    <w:p w14:paraId="18D33252" w14:textId="77777777" w:rsidR="00A137F3" w:rsidRPr="008633BC" w:rsidRDefault="00A137F3" w:rsidP="00CC52DD">
      <w:pPr>
        <w:pStyle w:val="BodyText"/>
        <w:numPr>
          <w:ilvl w:val="3"/>
          <w:numId w:val="66"/>
        </w:numPr>
        <w:tabs>
          <w:tab w:val="left" w:pos="2070"/>
        </w:tabs>
        <w:spacing w:before="29" w:line="263" w:lineRule="exact"/>
        <w:ind w:left="1620"/>
        <w:rPr>
          <w:sz w:val="20"/>
          <w:szCs w:val="20"/>
        </w:rPr>
      </w:pPr>
      <w:r w:rsidRPr="008633BC">
        <w:rPr>
          <w:sz w:val="20"/>
          <w:szCs w:val="20"/>
        </w:rPr>
        <w:t>Trustee-Southwest</w:t>
      </w:r>
      <w:r w:rsidRPr="008633BC">
        <w:rPr>
          <w:spacing w:val="-7"/>
          <w:sz w:val="20"/>
          <w:szCs w:val="20"/>
        </w:rPr>
        <w:t xml:space="preserve"> </w:t>
      </w:r>
      <w:r w:rsidRPr="008633BC">
        <w:rPr>
          <w:sz w:val="20"/>
          <w:szCs w:val="20"/>
        </w:rPr>
        <w:t>Region</w:t>
      </w:r>
      <w:r w:rsidRPr="008633BC">
        <w:rPr>
          <w:spacing w:val="-8"/>
          <w:sz w:val="20"/>
          <w:szCs w:val="20"/>
        </w:rPr>
        <w:t xml:space="preserve"> </w:t>
      </w:r>
      <w:r w:rsidRPr="008633BC">
        <w:rPr>
          <w:sz w:val="20"/>
          <w:szCs w:val="20"/>
        </w:rPr>
        <w:t>–</w:t>
      </w:r>
      <w:r w:rsidRPr="008633BC">
        <w:rPr>
          <w:spacing w:val="-4"/>
          <w:sz w:val="20"/>
          <w:szCs w:val="20"/>
        </w:rPr>
        <w:t xml:space="preserve"> </w:t>
      </w:r>
      <w:r w:rsidRPr="008633BC">
        <w:rPr>
          <w:sz w:val="20"/>
          <w:szCs w:val="20"/>
        </w:rPr>
        <w:t>2-year</w:t>
      </w:r>
      <w:r w:rsidRPr="008633BC">
        <w:rPr>
          <w:spacing w:val="-19"/>
          <w:sz w:val="20"/>
          <w:szCs w:val="20"/>
        </w:rPr>
        <w:t xml:space="preserve"> </w:t>
      </w:r>
      <w:r w:rsidRPr="008633BC">
        <w:rPr>
          <w:spacing w:val="-4"/>
          <w:sz w:val="20"/>
          <w:szCs w:val="20"/>
        </w:rPr>
        <w:t>Term</w:t>
      </w:r>
    </w:p>
    <w:p w14:paraId="5A98EE1F" w14:textId="77777777" w:rsidR="00A137F3" w:rsidRPr="008633BC" w:rsidRDefault="00A137F3" w:rsidP="00CC52DD">
      <w:pPr>
        <w:pStyle w:val="BodyText"/>
        <w:numPr>
          <w:ilvl w:val="3"/>
          <w:numId w:val="66"/>
        </w:numPr>
        <w:tabs>
          <w:tab w:val="left" w:pos="2070"/>
        </w:tabs>
        <w:spacing w:before="29" w:line="263" w:lineRule="exact"/>
        <w:ind w:left="1620"/>
        <w:rPr>
          <w:sz w:val="20"/>
          <w:szCs w:val="20"/>
        </w:rPr>
      </w:pPr>
      <w:r w:rsidRPr="008633BC">
        <w:rPr>
          <w:sz w:val="20"/>
          <w:szCs w:val="20"/>
        </w:rPr>
        <w:t>Trustee-Northeast</w:t>
      </w:r>
      <w:r w:rsidRPr="008633BC">
        <w:rPr>
          <w:spacing w:val="-6"/>
          <w:sz w:val="20"/>
          <w:szCs w:val="20"/>
        </w:rPr>
        <w:t xml:space="preserve"> </w:t>
      </w:r>
      <w:r w:rsidRPr="008633BC">
        <w:rPr>
          <w:sz w:val="20"/>
          <w:szCs w:val="20"/>
        </w:rPr>
        <w:t>Region</w:t>
      </w:r>
      <w:r w:rsidRPr="008633BC">
        <w:rPr>
          <w:spacing w:val="-7"/>
          <w:sz w:val="20"/>
          <w:szCs w:val="20"/>
        </w:rPr>
        <w:t xml:space="preserve"> </w:t>
      </w:r>
      <w:r w:rsidRPr="008633BC">
        <w:rPr>
          <w:sz w:val="20"/>
          <w:szCs w:val="20"/>
        </w:rPr>
        <w:t>–</w:t>
      </w:r>
      <w:r w:rsidRPr="008633BC">
        <w:rPr>
          <w:spacing w:val="-6"/>
          <w:sz w:val="20"/>
          <w:szCs w:val="20"/>
        </w:rPr>
        <w:t xml:space="preserve"> </w:t>
      </w:r>
      <w:r w:rsidRPr="008633BC">
        <w:rPr>
          <w:sz w:val="20"/>
          <w:szCs w:val="20"/>
        </w:rPr>
        <w:t>2-year</w:t>
      </w:r>
      <w:r w:rsidRPr="008633BC">
        <w:rPr>
          <w:spacing w:val="-19"/>
          <w:sz w:val="20"/>
          <w:szCs w:val="20"/>
        </w:rPr>
        <w:t xml:space="preserve"> </w:t>
      </w:r>
      <w:r w:rsidRPr="008633BC">
        <w:rPr>
          <w:spacing w:val="-4"/>
          <w:sz w:val="20"/>
          <w:szCs w:val="20"/>
        </w:rPr>
        <w:t>Term</w:t>
      </w:r>
    </w:p>
    <w:p w14:paraId="464B7BCF" w14:textId="77777777" w:rsidR="00A137F3" w:rsidRPr="008633BC" w:rsidRDefault="00A137F3" w:rsidP="00CC52DD">
      <w:pPr>
        <w:pStyle w:val="BodyText"/>
        <w:numPr>
          <w:ilvl w:val="3"/>
          <w:numId w:val="66"/>
        </w:numPr>
        <w:tabs>
          <w:tab w:val="left" w:pos="2070"/>
        </w:tabs>
        <w:spacing w:before="29" w:line="263" w:lineRule="exact"/>
        <w:ind w:left="1620"/>
        <w:rPr>
          <w:sz w:val="20"/>
          <w:szCs w:val="20"/>
        </w:rPr>
      </w:pPr>
      <w:r w:rsidRPr="008633BC">
        <w:rPr>
          <w:sz w:val="20"/>
          <w:szCs w:val="20"/>
        </w:rPr>
        <w:t>Trustee-Southeast</w:t>
      </w:r>
      <w:r w:rsidRPr="008633BC">
        <w:rPr>
          <w:spacing w:val="-6"/>
          <w:sz w:val="20"/>
          <w:szCs w:val="20"/>
        </w:rPr>
        <w:t xml:space="preserve"> </w:t>
      </w:r>
      <w:r w:rsidRPr="008633BC">
        <w:rPr>
          <w:sz w:val="20"/>
          <w:szCs w:val="20"/>
        </w:rPr>
        <w:t>Region</w:t>
      </w:r>
      <w:r w:rsidRPr="008633BC">
        <w:rPr>
          <w:spacing w:val="-7"/>
          <w:sz w:val="20"/>
          <w:szCs w:val="20"/>
        </w:rPr>
        <w:t xml:space="preserve"> </w:t>
      </w:r>
      <w:r w:rsidRPr="008633BC">
        <w:rPr>
          <w:sz w:val="20"/>
          <w:szCs w:val="20"/>
        </w:rPr>
        <w:t>–</w:t>
      </w:r>
      <w:r w:rsidRPr="008633BC">
        <w:rPr>
          <w:spacing w:val="-6"/>
          <w:sz w:val="20"/>
          <w:szCs w:val="20"/>
        </w:rPr>
        <w:t xml:space="preserve"> </w:t>
      </w:r>
      <w:r w:rsidRPr="008633BC">
        <w:rPr>
          <w:sz w:val="20"/>
          <w:szCs w:val="20"/>
        </w:rPr>
        <w:t>2-year</w:t>
      </w:r>
      <w:r w:rsidRPr="008633BC">
        <w:rPr>
          <w:spacing w:val="-19"/>
          <w:sz w:val="20"/>
          <w:szCs w:val="20"/>
        </w:rPr>
        <w:t xml:space="preserve"> </w:t>
      </w:r>
      <w:r w:rsidRPr="008633BC">
        <w:rPr>
          <w:spacing w:val="-4"/>
          <w:sz w:val="20"/>
          <w:szCs w:val="20"/>
        </w:rPr>
        <w:t>Term</w:t>
      </w:r>
    </w:p>
    <w:p w14:paraId="0EF0D3EF" w14:textId="4E098D12" w:rsidR="00A137F3" w:rsidRPr="008633BC" w:rsidRDefault="00A137F3" w:rsidP="00CC52DD">
      <w:pPr>
        <w:pStyle w:val="BodyText"/>
        <w:numPr>
          <w:ilvl w:val="3"/>
          <w:numId w:val="66"/>
        </w:numPr>
        <w:tabs>
          <w:tab w:val="left" w:pos="2070"/>
        </w:tabs>
        <w:spacing w:before="29" w:line="263" w:lineRule="exact"/>
        <w:ind w:left="1620"/>
        <w:rPr>
          <w:sz w:val="20"/>
          <w:szCs w:val="20"/>
        </w:rPr>
      </w:pPr>
      <w:r w:rsidRPr="008633BC">
        <w:rPr>
          <w:sz w:val="20"/>
          <w:szCs w:val="20"/>
        </w:rPr>
        <w:t>Past</w:t>
      </w:r>
      <w:r w:rsidRPr="008633BC">
        <w:rPr>
          <w:spacing w:val="-4"/>
          <w:sz w:val="20"/>
          <w:szCs w:val="20"/>
        </w:rPr>
        <w:t xml:space="preserve"> </w:t>
      </w:r>
      <w:r w:rsidRPr="008633BC">
        <w:rPr>
          <w:sz w:val="20"/>
          <w:szCs w:val="20"/>
        </w:rPr>
        <w:t>President–</w:t>
      </w:r>
      <w:r w:rsidRPr="008633BC">
        <w:rPr>
          <w:spacing w:val="-4"/>
          <w:sz w:val="20"/>
          <w:szCs w:val="20"/>
        </w:rPr>
        <w:t xml:space="preserve"> </w:t>
      </w:r>
      <w:r w:rsidRPr="008633BC">
        <w:rPr>
          <w:sz w:val="20"/>
          <w:szCs w:val="20"/>
        </w:rPr>
        <w:t>1-year</w:t>
      </w:r>
      <w:r w:rsidRPr="008633BC">
        <w:rPr>
          <w:spacing w:val="-5"/>
          <w:sz w:val="20"/>
          <w:szCs w:val="20"/>
        </w:rPr>
        <w:t xml:space="preserve"> </w:t>
      </w:r>
      <w:r w:rsidR="009D07BE">
        <w:rPr>
          <w:spacing w:val="-4"/>
          <w:sz w:val="20"/>
          <w:szCs w:val="20"/>
        </w:rPr>
        <w:t>appointment filled by the outgoin</w:t>
      </w:r>
      <w:r w:rsidR="0078221B">
        <w:rPr>
          <w:spacing w:val="-4"/>
          <w:sz w:val="20"/>
          <w:szCs w:val="20"/>
        </w:rPr>
        <w:t>g</w:t>
      </w:r>
      <w:r w:rsidR="009D07BE">
        <w:rPr>
          <w:spacing w:val="-4"/>
          <w:sz w:val="20"/>
          <w:szCs w:val="20"/>
        </w:rPr>
        <w:t xml:space="preserve"> president</w:t>
      </w:r>
      <w:r w:rsidR="0078221B">
        <w:rPr>
          <w:spacing w:val="-4"/>
          <w:sz w:val="20"/>
          <w:szCs w:val="20"/>
        </w:rPr>
        <w:t>.</w:t>
      </w:r>
    </w:p>
    <w:p w14:paraId="278AE546" w14:textId="77777777" w:rsidR="003C636F" w:rsidRPr="008633BC" w:rsidRDefault="003C636F" w:rsidP="003C636F">
      <w:pPr>
        <w:pStyle w:val="BodyText"/>
        <w:tabs>
          <w:tab w:val="left" w:pos="2070"/>
        </w:tabs>
        <w:spacing w:before="29" w:line="263" w:lineRule="exact"/>
        <w:ind w:left="1890"/>
        <w:rPr>
          <w:sz w:val="20"/>
          <w:szCs w:val="20"/>
        </w:rPr>
      </w:pPr>
    </w:p>
    <w:p w14:paraId="2A04A931" w14:textId="1B4699FA" w:rsidR="003C636F" w:rsidRPr="008633BC" w:rsidRDefault="003C636F" w:rsidP="002F08F1">
      <w:pPr>
        <w:pStyle w:val="BodyText"/>
        <w:numPr>
          <w:ilvl w:val="2"/>
          <w:numId w:val="9"/>
        </w:numPr>
        <w:tabs>
          <w:tab w:val="left" w:pos="2070"/>
        </w:tabs>
        <w:spacing w:before="29" w:line="263" w:lineRule="exact"/>
        <w:rPr>
          <w:sz w:val="20"/>
          <w:szCs w:val="20"/>
        </w:rPr>
      </w:pPr>
      <w:r w:rsidRPr="008633BC">
        <w:rPr>
          <w:sz w:val="20"/>
          <w:szCs w:val="20"/>
        </w:rPr>
        <w:t xml:space="preserve">Officers, Certification </w:t>
      </w:r>
      <w:r w:rsidR="00CC52DD" w:rsidRPr="008633BC">
        <w:rPr>
          <w:sz w:val="20"/>
          <w:szCs w:val="20"/>
        </w:rPr>
        <w:t>Testers,</w:t>
      </w:r>
      <w:r w:rsidRPr="008633BC">
        <w:rPr>
          <w:sz w:val="20"/>
          <w:szCs w:val="20"/>
        </w:rPr>
        <w:t xml:space="preserve"> and Instructors, used at NDFA sponsored schools are covered by North Dakota Workforce Safety and Insurance Administration.</w:t>
      </w:r>
    </w:p>
    <w:p w14:paraId="37FBD50D" w14:textId="77777777" w:rsidR="00551CBA" w:rsidRPr="008633BC" w:rsidRDefault="00551CBA" w:rsidP="00551CBA">
      <w:pPr>
        <w:pStyle w:val="BodyText"/>
        <w:tabs>
          <w:tab w:val="left" w:pos="2070"/>
        </w:tabs>
        <w:spacing w:before="29" w:line="263" w:lineRule="exact"/>
        <w:ind w:left="1160"/>
        <w:rPr>
          <w:sz w:val="20"/>
          <w:szCs w:val="20"/>
        </w:rPr>
      </w:pPr>
    </w:p>
    <w:p w14:paraId="580A0E8E" w14:textId="66D5F5AA" w:rsidR="00551CBA" w:rsidRPr="008633BC" w:rsidRDefault="00551CBA" w:rsidP="002F08F1">
      <w:pPr>
        <w:pStyle w:val="BodyText"/>
        <w:numPr>
          <w:ilvl w:val="2"/>
          <w:numId w:val="9"/>
        </w:numPr>
        <w:tabs>
          <w:tab w:val="left" w:pos="2070"/>
        </w:tabs>
        <w:spacing w:before="29" w:line="263" w:lineRule="exact"/>
        <w:rPr>
          <w:sz w:val="20"/>
          <w:szCs w:val="20"/>
        </w:rPr>
      </w:pPr>
      <w:r w:rsidRPr="008633BC">
        <w:rPr>
          <w:sz w:val="20"/>
          <w:szCs w:val="20"/>
        </w:rPr>
        <w:t>The NDFA Officers and Employees are bonded through the North Dakota State Bonding Fund.</w:t>
      </w:r>
    </w:p>
    <w:p w14:paraId="284017BF" w14:textId="77777777" w:rsidR="00551CBA" w:rsidRPr="008633BC" w:rsidRDefault="00551CBA" w:rsidP="00551CBA">
      <w:pPr>
        <w:pStyle w:val="ListParagraph"/>
        <w:rPr>
          <w:sz w:val="20"/>
          <w:szCs w:val="20"/>
        </w:rPr>
      </w:pPr>
    </w:p>
    <w:p w14:paraId="393E5B44" w14:textId="7D909858" w:rsidR="00551CBA" w:rsidRPr="008633BC" w:rsidRDefault="00551CBA" w:rsidP="002F08F1">
      <w:pPr>
        <w:pStyle w:val="BodyText"/>
        <w:numPr>
          <w:ilvl w:val="2"/>
          <w:numId w:val="9"/>
        </w:numPr>
        <w:tabs>
          <w:tab w:val="left" w:pos="2070"/>
        </w:tabs>
        <w:spacing w:before="29" w:line="263" w:lineRule="exact"/>
        <w:rPr>
          <w:sz w:val="20"/>
          <w:szCs w:val="20"/>
        </w:rPr>
      </w:pPr>
      <w:r w:rsidRPr="008633BC">
        <w:rPr>
          <w:sz w:val="20"/>
          <w:szCs w:val="20"/>
        </w:rPr>
        <w:t>The Secretary/Treasurer is a paid position with the salary set by either the NDFA Executive Board or a mandate from the floor of the Annual State Convention. This position is not entitled to benefits.</w:t>
      </w:r>
    </w:p>
    <w:p w14:paraId="161FCA2E" w14:textId="77777777" w:rsidR="00551CBA" w:rsidRPr="008633BC" w:rsidRDefault="00551CBA" w:rsidP="00551CBA">
      <w:pPr>
        <w:pStyle w:val="ListParagraph"/>
        <w:rPr>
          <w:sz w:val="20"/>
          <w:szCs w:val="20"/>
        </w:rPr>
      </w:pPr>
    </w:p>
    <w:p w14:paraId="2F316C98" w14:textId="0F85A00A" w:rsidR="00551CBA" w:rsidRDefault="00551CBA" w:rsidP="00A1060F">
      <w:pPr>
        <w:pStyle w:val="BodyText"/>
        <w:tabs>
          <w:tab w:val="left" w:pos="2070"/>
        </w:tabs>
        <w:spacing w:before="29" w:line="263" w:lineRule="exact"/>
        <w:rPr>
          <w:sz w:val="20"/>
          <w:szCs w:val="20"/>
        </w:rPr>
      </w:pPr>
    </w:p>
    <w:p w14:paraId="14596B9D" w14:textId="77777777" w:rsidR="00A1060F" w:rsidRPr="008633BC" w:rsidRDefault="00A1060F" w:rsidP="00A1060F">
      <w:pPr>
        <w:pStyle w:val="BodyText"/>
        <w:tabs>
          <w:tab w:val="left" w:pos="2070"/>
        </w:tabs>
        <w:spacing w:before="29" w:line="263" w:lineRule="exact"/>
        <w:rPr>
          <w:sz w:val="20"/>
          <w:szCs w:val="20"/>
        </w:rPr>
      </w:pPr>
    </w:p>
    <w:p w14:paraId="04830EB2" w14:textId="77777777" w:rsidR="00551CBA" w:rsidRPr="008633BC" w:rsidRDefault="00551CBA" w:rsidP="00551CBA">
      <w:pPr>
        <w:pStyle w:val="ListParagraph"/>
        <w:rPr>
          <w:sz w:val="20"/>
          <w:szCs w:val="20"/>
        </w:rPr>
      </w:pPr>
    </w:p>
    <w:p w14:paraId="67495D09" w14:textId="4296BDFF" w:rsidR="00551CBA" w:rsidRPr="008633BC" w:rsidRDefault="00551CBA" w:rsidP="002F08F1">
      <w:pPr>
        <w:pStyle w:val="BodyText"/>
        <w:numPr>
          <w:ilvl w:val="2"/>
          <w:numId w:val="9"/>
        </w:numPr>
        <w:tabs>
          <w:tab w:val="left" w:pos="2070"/>
        </w:tabs>
        <w:spacing w:before="29" w:line="263" w:lineRule="exact"/>
        <w:rPr>
          <w:sz w:val="20"/>
          <w:szCs w:val="20"/>
        </w:rPr>
      </w:pPr>
      <w:r w:rsidRPr="008633BC">
        <w:rPr>
          <w:sz w:val="20"/>
          <w:szCs w:val="20"/>
        </w:rPr>
        <w:t>Salaries of employees of the NDFA are set by the NDFA Executive Board. These employees are entitled to benefits set forth in their employment agreement. NDFA employees are employed under the terms of an employment contract and North Dakota PERS benefits as spelled out in the employment agreement a</w:t>
      </w:r>
      <w:r w:rsidR="00025B77">
        <w:rPr>
          <w:sz w:val="20"/>
          <w:szCs w:val="20"/>
        </w:rPr>
        <w:t>nd</w:t>
      </w:r>
      <w:r w:rsidRPr="008633BC">
        <w:rPr>
          <w:sz w:val="20"/>
          <w:szCs w:val="20"/>
        </w:rPr>
        <w:t xml:space="preserve"> offered to the employees. All employees are subjected to an annual performance appraisal. Their employment status is reviewed annually.</w:t>
      </w:r>
    </w:p>
    <w:p w14:paraId="4A8507B6" w14:textId="77777777" w:rsidR="00551CBA" w:rsidRPr="008633BC" w:rsidRDefault="00551CBA" w:rsidP="00551CBA">
      <w:pPr>
        <w:pStyle w:val="ListParagraph"/>
        <w:rPr>
          <w:sz w:val="20"/>
          <w:szCs w:val="20"/>
        </w:rPr>
      </w:pPr>
    </w:p>
    <w:p w14:paraId="404FA54B" w14:textId="545BFE66" w:rsidR="00551CBA" w:rsidRPr="008633BC" w:rsidRDefault="00551CBA" w:rsidP="002F08F1">
      <w:pPr>
        <w:pStyle w:val="BodyText"/>
        <w:numPr>
          <w:ilvl w:val="2"/>
          <w:numId w:val="9"/>
        </w:numPr>
        <w:tabs>
          <w:tab w:val="left" w:pos="2070"/>
        </w:tabs>
        <w:spacing w:before="29" w:line="263" w:lineRule="exact"/>
        <w:rPr>
          <w:sz w:val="20"/>
          <w:szCs w:val="20"/>
        </w:rPr>
      </w:pPr>
      <w:r w:rsidRPr="008633BC">
        <w:rPr>
          <w:sz w:val="20"/>
          <w:szCs w:val="20"/>
        </w:rPr>
        <w:t>The NDFA Board Officers are not covered by unemployment insurance (exempted on August 17, 1975).</w:t>
      </w:r>
    </w:p>
    <w:p w14:paraId="4C41F332" w14:textId="77777777" w:rsidR="001207D3" w:rsidRDefault="001207D3" w:rsidP="001207D3">
      <w:pPr>
        <w:pStyle w:val="ListParagraph"/>
      </w:pPr>
    </w:p>
    <w:p w14:paraId="683B769A" w14:textId="54A271D2" w:rsidR="001207D3" w:rsidRDefault="001207D3" w:rsidP="001207D3">
      <w:pPr>
        <w:pStyle w:val="BodyText"/>
        <w:tabs>
          <w:tab w:val="left" w:pos="450"/>
          <w:tab w:val="left" w:pos="2070"/>
        </w:tabs>
        <w:spacing w:before="29" w:line="263" w:lineRule="exact"/>
        <w:rPr>
          <w:b/>
          <w:bCs/>
        </w:rPr>
      </w:pPr>
      <w:r w:rsidRPr="001207D3">
        <w:rPr>
          <w:b/>
          <w:bCs/>
        </w:rPr>
        <w:tab/>
        <w:t>Section 4-4: Board Meetings</w:t>
      </w:r>
    </w:p>
    <w:p w14:paraId="76F55B87" w14:textId="3DC54CDE" w:rsidR="001207D3" w:rsidRDefault="001207D3" w:rsidP="001207D3">
      <w:pPr>
        <w:pStyle w:val="BodyText"/>
        <w:tabs>
          <w:tab w:val="left" w:pos="450"/>
          <w:tab w:val="left" w:pos="2070"/>
        </w:tabs>
        <w:spacing w:before="29" w:line="263" w:lineRule="exact"/>
        <w:rPr>
          <w:b/>
          <w:bCs/>
        </w:rPr>
      </w:pPr>
    </w:p>
    <w:p w14:paraId="5522C02E" w14:textId="3AEF836C" w:rsidR="001207D3" w:rsidRDefault="001207D3" w:rsidP="00A1060F">
      <w:pPr>
        <w:pStyle w:val="BodyText"/>
        <w:tabs>
          <w:tab w:val="left" w:pos="450"/>
          <w:tab w:val="left" w:pos="1170"/>
          <w:tab w:val="left" w:pos="2070"/>
        </w:tabs>
        <w:spacing w:before="29" w:line="263" w:lineRule="exact"/>
        <w:ind w:left="1170" w:hanging="1170"/>
        <w:rPr>
          <w:sz w:val="20"/>
          <w:szCs w:val="20"/>
        </w:rPr>
      </w:pPr>
      <w:r w:rsidRPr="008633BC">
        <w:rPr>
          <w:sz w:val="20"/>
          <w:szCs w:val="20"/>
        </w:rPr>
        <w:tab/>
      </w:r>
      <w:r w:rsidR="008633BC" w:rsidRPr="008633BC">
        <w:rPr>
          <w:sz w:val="20"/>
          <w:szCs w:val="20"/>
        </w:rPr>
        <w:t>4.4.1</w:t>
      </w:r>
      <w:r w:rsidR="008633BC">
        <w:rPr>
          <w:sz w:val="20"/>
          <w:szCs w:val="20"/>
        </w:rPr>
        <w:tab/>
      </w:r>
      <w:r w:rsidR="003D016C">
        <w:rPr>
          <w:sz w:val="20"/>
          <w:szCs w:val="20"/>
        </w:rPr>
        <w:t>All Board meetings will be c</w:t>
      </w:r>
      <w:r w:rsidR="003D016C" w:rsidRPr="006C55A6">
        <w:rPr>
          <w:sz w:val="20"/>
          <w:szCs w:val="20"/>
        </w:rPr>
        <w:t>onduct</w:t>
      </w:r>
      <w:r w:rsidR="003D016C">
        <w:rPr>
          <w:sz w:val="20"/>
          <w:szCs w:val="20"/>
        </w:rPr>
        <w:t>ed</w:t>
      </w:r>
      <w:r w:rsidR="003D016C" w:rsidRPr="006C55A6">
        <w:rPr>
          <w:sz w:val="20"/>
          <w:szCs w:val="20"/>
        </w:rPr>
        <w:t xml:space="preserve"> according to Robert’s Rules of Order.</w:t>
      </w:r>
    </w:p>
    <w:p w14:paraId="2EE9778F" w14:textId="4D9C65A4" w:rsidR="00A1060F" w:rsidRDefault="00A1060F" w:rsidP="00A1060F">
      <w:pPr>
        <w:pStyle w:val="BodyText"/>
        <w:tabs>
          <w:tab w:val="left" w:pos="450"/>
          <w:tab w:val="left" w:pos="1170"/>
          <w:tab w:val="left" w:pos="2070"/>
        </w:tabs>
        <w:spacing w:before="29" w:line="263" w:lineRule="exact"/>
        <w:ind w:left="1170" w:hanging="1170"/>
        <w:rPr>
          <w:sz w:val="20"/>
          <w:szCs w:val="20"/>
        </w:rPr>
      </w:pPr>
    </w:p>
    <w:p w14:paraId="30DA83B3" w14:textId="09EF350F" w:rsidR="00A1060F" w:rsidRDefault="00A1060F" w:rsidP="00A1060F">
      <w:pPr>
        <w:pStyle w:val="BodyText"/>
        <w:tabs>
          <w:tab w:val="left" w:pos="450"/>
          <w:tab w:val="left" w:pos="1170"/>
          <w:tab w:val="left" w:pos="2070"/>
        </w:tabs>
        <w:spacing w:before="29" w:line="263" w:lineRule="exact"/>
        <w:ind w:left="1170" w:hanging="1170"/>
        <w:rPr>
          <w:sz w:val="20"/>
          <w:szCs w:val="20"/>
        </w:rPr>
      </w:pPr>
      <w:r>
        <w:rPr>
          <w:sz w:val="20"/>
          <w:szCs w:val="20"/>
        </w:rPr>
        <w:tab/>
        <w:t>4.4.2</w:t>
      </w:r>
      <w:r>
        <w:rPr>
          <w:sz w:val="20"/>
          <w:szCs w:val="20"/>
        </w:rPr>
        <w:tab/>
      </w:r>
      <w:r w:rsidR="003D016C" w:rsidRPr="00A1060F">
        <w:rPr>
          <w:sz w:val="20"/>
          <w:szCs w:val="20"/>
        </w:rPr>
        <w:t>The President may call for an Executive Board meeting or hold a conference call at any time that he/she deems necessary to carry out the business of the Association or the Executive Board.</w:t>
      </w:r>
    </w:p>
    <w:p w14:paraId="38D3387F" w14:textId="77777777" w:rsidR="003D016C" w:rsidRDefault="003D016C" w:rsidP="00A1060F">
      <w:pPr>
        <w:pStyle w:val="BodyText"/>
        <w:tabs>
          <w:tab w:val="left" w:pos="450"/>
          <w:tab w:val="left" w:pos="1170"/>
          <w:tab w:val="left" w:pos="2070"/>
        </w:tabs>
        <w:spacing w:before="29" w:line="263" w:lineRule="exact"/>
        <w:ind w:left="1170" w:hanging="1170"/>
        <w:rPr>
          <w:sz w:val="20"/>
          <w:szCs w:val="20"/>
        </w:rPr>
      </w:pPr>
    </w:p>
    <w:p w14:paraId="0D439DF7" w14:textId="77777777" w:rsidR="003D016C" w:rsidRDefault="00A1060F" w:rsidP="003D016C">
      <w:pPr>
        <w:pStyle w:val="BodyText"/>
        <w:tabs>
          <w:tab w:val="left" w:pos="450"/>
          <w:tab w:val="left" w:pos="1170"/>
          <w:tab w:val="left" w:pos="2070"/>
        </w:tabs>
        <w:spacing w:before="29" w:line="263" w:lineRule="exact"/>
        <w:ind w:left="1170" w:hanging="1170"/>
        <w:rPr>
          <w:sz w:val="20"/>
          <w:szCs w:val="20"/>
        </w:rPr>
      </w:pPr>
      <w:r>
        <w:rPr>
          <w:sz w:val="20"/>
          <w:szCs w:val="20"/>
        </w:rPr>
        <w:tab/>
        <w:t>4.4.3</w:t>
      </w:r>
      <w:r>
        <w:rPr>
          <w:sz w:val="20"/>
          <w:szCs w:val="20"/>
        </w:rPr>
        <w:tab/>
      </w:r>
      <w:r w:rsidR="003D016C" w:rsidRPr="00A1060F">
        <w:rPr>
          <w:sz w:val="20"/>
          <w:szCs w:val="20"/>
        </w:rPr>
        <w:t>One annual board meeting must be held during or at the close of the Annual State Convention.</w:t>
      </w:r>
    </w:p>
    <w:p w14:paraId="6E8F5E7A" w14:textId="77777777" w:rsidR="003D016C" w:rsidRDefault="003D016C" w:rsidP="003D016C">
      <w:pPr>
        <w:pStyle w:val="BodyText"/>
        <w:tabs>
          <w:tab w:val="left" w:pos="450"/>
          <w:tab w:val="left" w:pos="1170"/>
          <w:tab w:val="left" w:pos="2070"/>
        </w:tabs>
        <w:spacing w:before="29" w:line="263" w:lineRule="exact"/>
        <w:ind w:left="1170" w:hanging="1170"/>
        <w:rPr>
          <w:sz w:val="20"/>
          <w:szCs w:val="20"/>
        </w:rPr>
      </w:pPr>
    </w:p>
    <w:p w14:paraId="6002E7CA" w14:textId="5B8A9552" w:rsidR="003D016C" w:rsidRDefault="00A1060F" w:rsidP="003D016C">
      <w:pPr>
        <w:pStyle w:val="BodyText"/>
        <w:tabs>
          <w:tab w:val="left" w:pos="450"/>
          <w:tab w:val="left" w:pos="1170"/>
          <w:tab w:val="left" w:pos="2070"/>
        </w:tabs>
        <w:spacing w:before="29" w:line="263" w:lineRule="exact"/>
        <w:ind w:left="1170" w:hanging="1170"/>
        <w:rPr>
          <w:sz w:val="20"/>
          <w:szCs w:val="20"/>
        </w:rPr>
      </w:pPr>
      <w:r>
        <w:rPr>
          <w:sz w:val="20"/>
          <w:szCs w:val="20"/>
        </w:rPr>
        <w:tab/>
        <w:t>4.4.4</w:t>
      </w:r>
      <w:r>
        <w:rPr>
          <w:sz w:val="20"/>
          <w:szCs w:val="20"/>
        </w:rPr>
        <w:tab/>
      </w:r>
      <w:r w:rsidR="003D016C" w:rsidRPr="00A1060F">
        <w:rPr>
          <w:sz w:val="20"/>
          <w:szCs w:val="20"/>
        </w:rPr>
        <w:t>A regular board meeting must be held to set the program for the Annual State Fire School and Annual State Convention.</w:t>
      </w:r>
    </w:p>
    <w:p w14:paraId="6A8325DE" w14:textId="77777777" w:rsidR="003D016C" w:rsidRDefault="003D016C" w:rsidP="003D016C">
      <w:pPr>
        <w:pStyle w:val="BodyText"/>
        <w:tabs>
          <w:tab w:val="left" w:pos="450"/>
          <w:tab w:val="left" w:pos="1170"/>
          <w:tab w:val="left" w:pos="2070"/>
        </w:tabs>
        <w:spacing w:before="29" w:line="263" w:lineRule="exact"/>
        <w:ind w:left="1170" w:hanging="1170"/>
        <w:rPr>
          <w:sz w:val="20"/>
          <w:szCs w:val="20"/>
        </w:rPr>
      </w:pPr>
    </w:p>
    <w:p w14:paraId="33B5375D" w14:textId="62932058" w:rsidR="00A1060F" w:rsidRDefault="00A1060F" w:rsidP="00A1060F">
      <w:pPr>
        <w:pStyle w:val="BodyText"/>
        <w:tabs>
          <w:tab w:val="left" w:pos="450"/>
          <w:tab w:val="left" w:pos="1170"/>
          <w:tab w:val="left" w:pos="2070"/>
        </w:tabs>
        <w:spacing w:before="29" w:line="263" w:lineRule="exact"/>
        <w:ind w:left="1170" w:hanging="1170"/>
        <w:rPr>
          <w:sz w:val="20"/>
          <w:szCs w:val="20"/>
        </w:rPr>
      </w:pPr>
      <w:r>
        <w:rPr>
          <w:sz w:val="20"/>
          <w:szCs w:val="20"/>
        </w:rPr>
        <w:tab/>
        <w:t>4.4.5</w:t>
      </w:r>
      <w:r>
        <w:rPr>
          <w:sz w:val="20"/>
          <w:szCs w:val="20"/>
        </w:rPr>
        <w:tab/>
      </w:r>
      <w:r w:rsidR="003D016C" w:rsidRPr="00A1060F">
        <w:rPr>
          <w:sz w:val="20"/>
          <w:szCs w:val="20"/>
        </w:rPr>
        <w:t>A regular board meeting must be held at the close or during the Annual State Fire School.</w:t>
      </w:r>
    </w:p>
    <w:p w14:paraId="4AC8A92D" w14:textId="0F0EFC71" w:rsidR="0049107B" w:rsidRDefault="0049107B" w:rsidP="00A1060F">
      <w:pPr>
        <w:pStyle w:val="BodyText"/>
        <w:tabs>
          <w:tab w:val="left" w:pos="450"/>
          <w:tab w:val="left" w:pos="1170"/>
          <w:tab w:val="left" w:pos="2070"/>
        </w:tabs>
        <w:spacing w:before="29" w:line="263" w:lineRule="exact"/>
        <w:ind w:left="1170" w:hanging="1170"/>
        <w:rPr>
          <w:sz w:val="20"/>
          <w:szCs w:val="20"/>
        </w:rPr>
      </w:pPr>
    </w:p>
    <w:p w14:paraId="4CF72D67" w14:textId="39879532" w:rsidR="0049107B" w:rsidRDefault="0049107B" w:rsidP="00A1060F">
      <w:pPr>
        <w:pStyle w:val="BodyText"/>
        <w:tabs>
          <w:tab w:val="left" w:pos="450"/>
          <w:tab w:val="left" w:pos="1170"/>
          <w:tab w:val="left" w:pos="2070"/>
        </w:tabs>
        <w:spacing w:before="29" w:line="263" w:lineRule="exact"/>
        <w:ind w:left="1170" w:hanging="1170"/>
        <w:rPr>
          <w:sz w:val="20"/>
          <w:szCs w:val="20"/>
        </w:rPr>
      </w:pPr>
      <w:r>
        <w:rPr>
          <w:sz w:val="20"/>
          <w:szCs w:val="20"/>
        </w:rPr>
        <w:tab/>
        <w:t>4.4.6</w:t>
      </w:r>
      <w:r>
        <w:rPr>
          <w:sz w:val="20"/>
          <w:szCs w:val="20"/>
        </w:rPr>
        <w:tab/>
      </w:r>
      <w:r w:rsidR="003D016C" w:rsidRPr="00A1060F">
        <w:rPr>
          <w:sz w:val="20"/>
          <w:szCs w:val="20"/>
        </w:rPr>
        <w:t>All NDFA meetings will be posted as required by the North Dakota Open Meetings Law with the North Dakota Secretary of State and the Bismarck Tribune.</w:t>
      </w:r>
    </w:p>
    <w:p w14:paraId="18D0E0EA" w14:textId="20512E14" w:rsidR="0049107B" w:rsidRDefault="0049107B" w:rsidP="00A1060F">
      <w:pPr>
        <w:pStyle w:val="BodyText"/>
        <w:tabs>
          <w:tab w:val="left" w:pos="450"/>
          <w:tab w:val="left" w:pos="1170"/>
          <w:tab w:val="left" w:pos="2070"/>
        </w:tabs>
        <w:spacing w:before="29" w:line="263" w:lineRule="exact"/>
        <w:ind w:left="1170" w:hanging="1170"/>
        <w:rPr>
          <w:sz w:val="20"/>
          <w:szCs w:val="20"/>
        </w:rPr>
      </w:pPr>
    </w:p>
    <w:p w14:paraId="65616A2A" w14:textId="03F9BCCE" w:rsidR="0049107B" w:rsidRDefault="0049107B" w:rsidP="00A1060F">
      <w:pPr>
        <w:pStyle w:val="BodyText"/>
        <w:tabs>
          <w:tab w:val="left" w:pos="450"/>
          <w:tab w:val="left" w:pos="1170"/>
          <w:tab w:val="left" w:pos="2070"/>
        </w:tabs>
        <w:spacing w:before="29" w:line="263" w:lineRule="exact"/>
        <w:ind w:left="1170" w:hanging="1170"/>
        <w:rPr>
          <w:sz w:val="20"/>
          <w:szCs w:val="20"/>
        </w:rPr>
      </w:pPr>
      <w:r>
        <w:rPr>
          <w:sz w:val="20"/>
          <w:szCs w:val="20"/>
        </w:rPr>
        <w:tab/>
        <w:t>4.4.7</w:t>
      </w:r>
      <w:r>
        <w:rPr>
          <w:sz w:val="20"/>
          <w:szCs w:val="20"/>
        </w:rPr>
        <w:tab/>
      </w:r>
      <w:r w:rsidR="003D016C" w:rsidRPr="0049107B">
        <w:rPr>
          <w:sz w:val="20"/>
          <w:szCs w:val="20"/>
        </w:rPr>
        <w:t xml:space="preserve">If </w:t>
      </w:r>
      <w:r w:rsidR="003D016C">
        <w:rPr>
          <w:sz w:val="20"/>
          <w:szCs w:val="20"/>
        </w:rPr>
        <w:t>three (</w:t>
      </w:r>
      <w:r w:rsidR="003D016C" w:rsidRPr="0049107B">
        <w:rPr>
          <w:sz w:val="20"/>
          <w:szCs w:val="20"/>
        </w:rPr>
        <w:t>3</w:t>
      </w:r>
      <w:r w:rsidR="003D016C">
        <w:rPr>
          <w:sz w:val="20"/>
          <w:szCs w:val="20"/>
        </w:rPr>
        <w:t>)</w:t>
      </w:r>
      <w:r w:rsidR="003D016C" w:rsidRPr="0049107B">
        <w:rPr>
          <w:sz w:val="20"/>
          <w:szCs w:val="20"/>
        </w:rPr>
        <w:t xml:space="preserve"> members of the Board of Directors request a Board meeting the President must notify all Board members and schedule the meeting as soon as possible to fit all Board members schedules.</w:t>
      </w:r>
    </w:p>
    <w:p w14:paraId="1F0A28D1" w14:textId="63CC8C6D" w:rsidR="00BE63ED" w:rsidRDefault="00BE63ED" w:rsidP="00A1060F">
      <w:pPr>
        <w:pStyle w:val="BodyText"/>
        <w:tabs>
          <w:tab w:val="left" w:pos="450"/>
          <w:tab w:val="left" w:pos="1170"/>
          <w:tab w:val="left" w:pos="2070"/>
        </w:tabs>
        <w:spacing w:before="29" w:line="263" w:lineRule="exact"/>
        <w:ind w:left="1170" w:hanging="1170"/>
        <w:rPr>
          <w:sz w:val="20"/>
          <w:szCs w:val="20"/>
        </w:rPr>
      </w:pPr>
    </w:p>
    <w:p w14:paraId="39341BC6" w14:textId="7A1170D2" w:rsidR="00BE63ED" w:rsidRPr="008633BC" w:rsidRDefault="00BE63ED" w:rsidP="00A1060F">
      <w:pPr>
        <w:pStyle w:val="BodyText"/>
        <w:tabs>
          <w:tab w:val="left" w:pos="450"/>
          <w:tab w:val="left" w:pos="1170"/>
          <w:tab w:val="left" w:pos="2070"/>
        </w:tabs>
        <w:spacing w:before="29" w:line="263" w:lineRule="exact"/>
        <w:ind w:left="1170" w:hanging="1170"/>
        <w:rPr>
          <w:sz w:val="20"/>
          <w:szCs w:val="20"/>
        </w:rPr>
      </w:pPr>
      <w:r>
        <w:rPr>
          <w:sz w:val="20"/>
          <w:szCs w:val="20"/>
        </w:rPr>
        <w:tab/>
        <w:t>4.4.8</w:t>
      </w:r>
      <w:r>
        <w:rPr>
          <w:sz w:val="20"/>
          <w:szCs w:val="20"/>
        </w:rPr>
        <w:tab/>
      </w:r>
      <w:r w:rsidR="003D016C" w:rsidRPr="0049107B">
        <w:rPr>
          <w:sz w:val="20"/>
          <w:szCs w:val="20"/>
        </w:rPr>
        <w:t>As many Board meetings as necessary to conduct the business of the NDFA may be held.</w:t>
      </w:r>
    </w:p>
    <w:p w14:paraId="62D40E61" w14:textId="47FF3AE3" w:rsidR="00A137F3" w:rsidRDefault="00A137F3" w:rsidP="00A137F3">
      <w:pPr>
        <w:pStyle w:val="BodyText"/>
        <w:tabs>
          <w:tab w:val="left" w:pos="1170"/>
        </w:tabs>
        <w:spacing w:before="1" w:line="247" w:lineRule="auto"/>
        <w:ind w:left="450" w:right="300" w:hanging="10"/>
        <w:jc w:val="both"/>
      </w:pPr>
    </w:p>
    <w:p w14:paraId="3935E9A8" w14:textId="7559AAB9" w:rsidR="00384880" w:rsidRPr="00384880" w:rsidRDefault="00384880" w:rsidP="00384880">
      <w:pPr>
        <w:tabs>
          <w:tab w:val="left" w:pos="1170"/>
        </w:tabs>
        <w:spacing w:before="6" w:line="247" w:lineRule="auto"/>
        <w:ind w:right="234" w:firstLine="460"/>
        <w:jc w:val="both"/>
        <w:rPr>
          <w:bCs/>
        </w:rPr>
      </w:pPr>
    </w:p>
    <w:p w14:paraId="4341AF62" w14:textId="0FF10F22" w:rsidR="00BA7086" w:rsidRPr="00B80089" w:rsidRDefault="00BA7086" w:rsidP="00B80089">
      <w:pPr>
        <w:tabs>
          <w:tab w:val="left" w:pos="1530"/>
        </w:tabs>
        <w:spacing w:line="229" w:lineRule="exact"/>
        <w:ind w:left="460"/>
        <w:jc w:val="both"/>
        <w:outlineLvl w:val="3"/>
        <w:rPr>
          <w:b/>
          <w:bCs/>
        </w:rPr>
      </w:pPr>
      <w:r w:rsidRPr="00B80089">
        <w:rPr>
          <w:b/>
          <w:bCs/>
        </w:rPr>
        <w:t>Section 4-5:</w:t>
      </w:r>
      <w:r w:rsidR="00EB7C44">
        <w:rPr>
          <w:b/>
          <w:bCs/>
        </w:rPr>
        <w:t xml:space="preserve"> </w:t>
      </w:r>
      <w:r w:rsidRPr="00B80089">
        <w:rPr>
          <w:b/>
          <w:bCs/>
        </w:rPr>
        <w:t>Duties and Responsibilities</w:t>
      </w:r>
    </w:p>
    <w:p w14:paraId="18C9CC69" w14:textId="10B3A4CD" w:rsidR="00BA7086" w:rsidRDefault="00BA7086" w:rsidP="00BA7086">
      <w:pPr>
        <w:tabs>
          <w:tab w:val="left" w:pos="1720"/>
        </w:tabs>
        <w:spacing w:line="229" w:lineRule="exact"/>
        <w:ind w:left="460"/>
        <w:jc w:val="both"/>
        <w:outlineLvl w:val="3"/>
        <w:rPr>
          <w:b/>
          <w:bCs/>
          <w:sz w:val="20"/>
          <w:szCs w:val="20"/>
        </w:rPr>
      </w:pPr>
    </w:p>
    <w:p w14:paraId="6BB355B6" w14:textId="6DD47F25" w:rsidR="00F01207" w:rsidRPr="006E4BED" w:rsidRDefault="00A774F8" w:rsidP="002F08F1">
      <w:pPr>
        <w:pStyle w:val="Heading7"/>
        <w:numPr>
          <w:ilvl w:val="2"/>
          <w:numId w:val="10"/>
        </w:numPr>
        <w:tabs>
          <w:tab w:val="left" w:pos="1170"/>
        </w:tabs>
        <w:rPr>
          <w:spacing w:val="-2"/>
          <w:sz w:val="20"/>
          <w:szCs w:val="20"/>
          <w:u w:val="none"/>
        </w:rPr>
      </w:pPr>
      <w:r w:rsidRPr="006E4BED">
        <w:rPr>
          <w:spacing w:val="-2"/>
          <w:sz w:val="20"/>
          <w:szCs w:val="20"/>
          <w:u w:val="none"/>
        </w:rPr>
        <w:t>PRESIDENT</w:t>
      </w:r>
    </w:p>
    <w:p w14:paraId="19106362" w14:textId="77777777" w:rsidR="00F0120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Member</w:t>
      </w:r>
      <w:r w:rsidRPr="006E4BED">
        <w:rPr>
          <w:b w:val="0"/>
          <w:bCs w:val="0"/>
          <w:spacing w:val="-6"/>
          <w:sz w:val="20"/>
          <w:szCs w:val="20"/>
          <w:u w:val="none"/>
        </w:rPr>
        <w:t xml:space="preserve"> </w:t>
      </w:r>
      <w:r w:rsidRPr="006E4BED">
        <w:rPr>
          <w:b w:val="0"/>
          <w:bCs w:val="0"/>
          <w:sz w:val="20"/>
          <w:szCs w:val="20"/>
          <w:u w:val="none"/>
        </w:rPr>
        <w:t>of</w:t>
      </w:r>
      <w:r w:rsidRPr="006E4BED">
        <w:rPr>
          <w:b w:val="0"/>
          <w:bCs w:val="0"/>
          <w:spacing w:val="-2"/>
          <w:sz w:val="20"/>
          <w:szCs w:val="20"/>
          <w:u w:val="none"/>
        </w:rPr>
        <w:t xml:space="preserve"> </w:t>
      </w:r>
      <w:r w:rsidRPr="006E4BED">
        <w:rPr>
          <w:b w:val="0"/>
          <w:bCs w:val="0"/>
          <w:sz w:val="20"/>
          <w:szCs w:val="20"/>
          <w:u w:val="none"/>
        </w:rPr>
        <w:t>Executive</w:t>
      </w:r>
      <w:r w:rsidRPr="006E4BED">
        <w:rPr>
          <w:b w:val="0"/>
          <w:bCs w:val="0"/>
          <w:spacing w:val="-5"/>
          <w:sz w:val="20"/>
          <w:szCs w:val="20"/>
          <w:u w:val="none"/>
        </w:rPr>
        <w:t xml:space="preserve"> </w:t>
      </w:r>
      <w:r w:rsidRPr="006E4BED">
        <w:rPr>
          <w:b w:val="0"/>
          <w:bCs w:val="0"/>
          <w:spacing w:val="-2"/>
          <w:sz w:val="20"/>
          <w:szCs w:val="20"/>
          <w:u w:val="none"/>
        </w:rPr>
        <w:t>Board.</w:t>
      </w:r>
    </w:p>
    <w:p w14:paraId="33E7E4FE"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Calls</w:t>
      </w:r>
      <w:r w:rsidRPr="006E4BED">
        <w:rPr>
          <w:b w:val="0"/>
          <w:bCs w:val="0"/>
          <w:spacing w:val="-3"/>
          <w:sz w:val="20"/>
          <w:szCs w:val="20"/>
          <w:u w:val="none"/>
        </w:rPr>
        <w:t xml:space="preserve"> </w:t>
      </w:r>
      <w:r w:rsidRPr="006E4BED">
        <w:rPr>
          <w:b w:val="0"/>
          <w:bCs w:val="0"/>
          <w:sz w:val="20"/>
          <w:szCs w:val="20"/>
          <w:u w:val="none"/>
        </w:rPr>
        <w:t>Executive</w:t>
      </w:r>
      <w:r w:rsidRPr="006E4BED">
        <w:rPr>
          <w:b w:val="0"/>
          <w:bCs w:val="0"/>
          <w:spacing w:val="-3"/>
          <w:sz w:val="20"/>
          <w:szCs w:val="20"/>
          <w:u w:val="none"/>
        </w:rPr>
        <w:t xml:space="preserve"> </w:t>
      </w:r>
      <w:r w:rsidRPr="006E4BED">
        <w:rPr>
          <w:b w:val="0"/>
          <w:bCs w:val="0"/>
          <w:sz w:val="20"/>
          <w:szCs w:val="20"/>
          <w:u w:val="none"/>
        </w:rPr>
        <w:t>Board</w:t>
      </w:r>
      <w:r w:rsidRPr="006E4BED">
        <w:rPr>
          <w:b w:val="0"/>
          <w:bCs w:val="0"/>
          <w:spacing w:val="-5"/>
          <w:sz w:val="20"/>
          <w:szCs w:val="20"/>
          <w:u w:val="none"/>
        </w:rPr>
        <w:t xml:space="preserve"> </w:t>
      </w:r>
      <w:r w:rsidRPr="006E4BED">
        <w:rPr>
          <w:b w:val="0"/>
          <w:bCs w:val="0"/>
          <w:sz w:val="20"/>
          <w:szCs w:val="20"/>
          <w:u w:val="none"/>
        </w:rPr>
        <w:t>meetings</w:t>
      </w:r>
      <w:r w:rsidRPr="006E4BED">
        <w:rPr>
          <w:b w:val="0"/>
          <w:bCs w:val="0"/>
          <w:spacing w:val="-3"/>
          <w:sz w:val="20"/>
          <w:szCs w:val="20"/>
          <w:u w:val="none"/>
        </w:rPr>
        <w:t xml:space="preserve"> </w:t>
      </w:r>
      <w:r w:rsidRPr="006E4BED">
        <w:rPr>
          <w:b w:val="0"/>
          <w:bCs w:val="0"/>
          <w:sz w:val="20"/>
          <w:szCs w:val="20"/>
          <w:u w:val="none"/>
        </w:rPr>
        <w:t>to</w:t>
      </w:r>
      <w:r w:rsidRPr="006E4BED">
        <w:rPr>
          <w:b w:val="0"/>
          <w:bCs w:val="0"/>
          <w:spacing w:val="-10"/>
          <w:sz w:val="20"/>
          <w:szCs w:val="20"/>
          <w:u w:val="none"/>
        </w:rPr>
        <w:t xml:space="preserve"> </w:t>
      </w:r>
      <w:r w:rsidRPr="006E4BED">
        <w:rPr>
          <w:b w:val="0"/>
          <w:bCs w:val="0"/>
          <w:spacing w:val="-2"/>
          <w:sz w:val="20"/>
          <w:szCs w:val="20"/>
          <w:u w:val="none"/>
        </w:rPr>
        <w:t>order.</w:t>
      </w:r>
    </w:p>
    <w:p w14:paraId="20C32F82"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Presides</w:t>
      </w:r>
      <w:r w:rsidRPr="006E4BED">
        <w:rPr>
          <w:b w:val="0"/>
          <w:bCs w:val="0"/>
          <w:spacing w:val="-7"/>
          <w:sz w:val="20"/>
          <w:szCs w:val="20"/>
          <w:u w:val="none"/>
        </w:rPr>
        <w:t xml:space="preserve"> </w:t>
      </w:r>
      <w:r w:rsidRPr="006E4BED">
        <w:rPr>
          <w:b w:val="0"/>
          <w:bCs w:val="0"/>
          <w:sz w:val="20"/>
          <w:szCs w:val="20"/>
          <w:u w:val="none"/>
        </w:rPr>
        <w:t>at</w:t>
      </w:r>
      <w:r w:rsidRPr="006E4BED">
        <w:rPr>
          <w:b w:val="0"/>
          <w:bCs w:val="0"/>
          <w:spacing w:val="-4"/>
          <w:sz w:val="20"/>
          <w:szCs w:val="20"/>
          <w:u w:val="none"/>
        </w:rPr>
        <w:t xml:space="preserve"> </w:t>
      </w:r>
      <w:r w:rsidRPr="006E4BED">
        <w:rPr>
          <w:b w:val="0"/>
          <w:bCs w:val="0"/>
          <w:sz w:val="20"/>
          <w:szCs w:val="20"/>
          <w:u w:val="none"/>
        </w:rPr>
        <w:t>the</w:t>
      </w:r>
      <w:r w:rsidRPr="006E4BED">
        <w:rPr>
          <w:b w:val="0"/>
          <w:bCs w:val="0"/>
          <w:spacing w:val="-4"/>
          <w:sz w:val="20"/>
          <w:szCs w:val="20"/>
          <w:u w:val="none"/>
        </w:rPr>
        <w:t xml:space="preserve"> </w:t>
      </w:r>
      <w:r w:rsidRPr="006E4BED">
        <w:rPr>
          <w:b w:val="0"/>
          <w:bCs w:val="0"/>
          <w:sz w:val="20"/>
          <w:szCs w:val="20"/>
          <w:u w:val="none"/>
        </w:rPr>
        <w:t>Executive</w:t>
      </w:r>
      <w:r w:rsidRPr="006E4BED">
        <w:rPr>
          <w:b w:val="0"/>
          <w:bCs w:val="0"/>
          <w:spacing w:val="-2"/>
          <w:sz w:val="20"/>
          <w:szCs w:val="20"/>
          <w:u w:val="none"/>
        </w:rPr>
        <w:t xml:space="preserve"> </w:t>
      </w:r>
      <w:r w:rsidRPr="006E4BED">
        <w:rPr>
          <w:b w:val="0"/>
          <w:bCs w:val="0"/>
          <w:sz w:val="20"/>
          <w:szCs w:val="20"/>
          <w:u w:val="none"/>
        </w:rPr>
        <w:t>Board</w:t>
      </w:r>
      <w:r w:rsidRPr="006E4BED">
        <w:rPr>
          <w:b w:val="0"/>
          <w:bCs w:val="0"/>
          <w:spacing w:val="-9"/>
          <w:sz w:val="20"/>
          <w:szCs w:val="20"/>
          <w:u w:val="none"/>
        </w:rPr>
        <w:t xml:space="preserve"> </w:t>
      </w:r>
      <w:r w:rsidRPr="006E4BED">
        <w:rPr>
          <w:b w:val="0"/>
          <w:bCs w:val="0"/>
          <w:spacing w:val="-2"/>
          <w:sz w:val="20"/>
          <w:szCs w:val="20"/>
          <w:u w:val="none"/>
        </w:rPr>
        <w:t>meetings.</w:t>
      </w:r>
    </w:p>
    <w:p w14:paraId="65D5D291"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Signs</w:t>
      </w:r>
      <w:r w:rsidRPr="006E4BED">
        <w:rPr>
          <w:b w:val="0"/>
          <w:bCs w:val="0"/>
          <w:spacing w:val="-5"/>
          <w:sz w:val="20"/>
          <w:szCs w:val="20"/>
          <w:u w:val="none"/>
        </w:rPr>
        <w:t xml:space="preserve"> </w:t>
      </w:r>
      <w:r w:rsidRPr="006E4BED">
        <w:rPr>
          <w:b w:val="0"/>
          <w:bCs w:val="0"/>
          <w:sz w:val="20"/>
          <w:szCs w:val="20"/>
          <w:u w:val="none"/>
        </w:rPr>
        <w:t>the</w:t>
      </w:r>
      <w:r w:rsidRPr="006E4BED">
        <w:rPr>
          <w:b w:val="0"/>
          <w:bCs w:val="0"/>
          <w:spacing w:val="-4"/>
          <w:sz w:val="20"/>
          <w:szCs w:val="20"/>
          <w:u w:val="none"/>
        </w:rPr>
        <w:t xml:space="preserve"> </w:t>
      </w:r>
      <w:r w:rsidRPr="006E4BED">
        <w:rPr>
          <w:b w:val="0"/>
          <w:bCs w:val="0"/>
          <w:sz w:val="20"/>
          <w:szCs w:val="20"/>
          <w:u w:val="none"/>
        </w:rPr>
        <w:t>minutes</w:t>
      </w:r>
      <w:r w:rsidRPr="006E4BED">
        <w:rPr>
          <w:b w:val="0"/>
          <w:bCs w:val="0"/>
          <w:spacing w:val="-2"/>
          <w:sz w:val="20"/>
          <w:szCs w:val="20"/>
          <w:u w:val="none"/>
        </w:rPr>
        <w:t xml:space="preserve"> </w:t>
      </w:r>
      <w:r w:rsidRPr="006E4BED">
        <w:rPr>
          <w:b w:val="0"/>
          <w:bCs w:val="0"/>
          <w:sz w:val="20"/>
          <w:szCs w:val="20"/>
          <w:u w:val="none"/>
        </w:rPr>
        <w:t>of</w:t>
      </w:r>
      <w:r w:rsidRPr="006E4BED">
        <w:rPr>
          <w:b w:val="0"/>
          <w:bCs w:val="0"/>
          <w:spacing w:val="-2"/>
          <w:sz w:val="20"/>
          <w:szCs w:val="20"/>
          <w:u w:val="none"/>
        </w:rPr>
        <w:t xml:space="preserve"> </w:t>
      </w:r>
      <w:r w:rsidRPr="006E4BED">
        <w:rPr>
          <w:b w:val="0"/>
          <w:bCs w:val="0"/>
          <w:sz w:val="20"/>
          <w:szCs w:val="20"/>
          <w:u w:val="none"/>
        </w:rPr>
        <w:t>the</w:t>
      </w:r>
      <w:r w:rsidRPr="006E4BED">
        <w:rPr>
          <w:b w:val="0"/>
          <w:bCs w:val="0"/>
          <w:spacing w:val="-2"/>
          <w:sz w:val="20"/>
          <w:szCs w:val="20"/>
          <w:u w:val="none"/>
        </w:rPr>
        <w:t xml:space="preserve"> </w:t>
      </w:r>
      <w:r w:rsidRPr="006E4BED">
        <w:rPr>
          <w:b w:val="0"/>
          <w:bCs w:val="0"/>
          <w:sz w:val="20"/>
          <w:szCs w:val="20"/>
          <w:u w:val="none"/>
        </w:rPr>
        <w:t>Executive</w:t>
      </w:r>
      <w:r w:rsidRPr="006E4BED">
        <w:rPr>
          <w:b w:val="0"/>
          <w:bCs w:val="0"/>
          <w:spacing w:val="-3"/>
          <w:sz w:val="20"/>
          <w:szCs w:val="20"/>
          <w:u w:val="none"/>
        </w:rPr>
        <w:t xml:space="preserve"> </w:t>
      </w:r>
      <w:r w:rsidRPr="006E4BED">
        <w:rPr>
          <w:b w:val="0"/>
          <w:bCs w:val="0"/>
          <w:sz w:val="20"/>
          <w:szCs w:val="20"/>
          <w:u w:val="none"/>
        </w:rPr>
        <w:t>Board</w:t>
      </w:r>
      <w:r w:rsidRPr="006E4BED">
        <w:rPr>
          <w:b w:val="0"/>
          <w:bCs w:val="0"/>
          <w:spacing w:val="-11"/>
          <w:sz w:val="20"/>
          <w:szCs w:val="20"/>
          <w:u w:val="none"/>
        </w:rPr>
        <w:t xml:space="preserve"> </w:t>
      </w:r>
      <w:r w:rsidRPr="006E4BED">
        <w:rPr>
          <w:b w:val="0"/>
          <w:bCs w:val="0"/>
          <w:spacing w:val="-2"/>
          <w:sz w:val="20"/>
          <w:szCs w:val="20"/>
          <w:u w:val="none"/>
        </w:rPr>
        <w:t>meetings.</w:t>
      </w:r>
    </w:p>
    <w:p w14:paraId="25D82199"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Officiates</w:t>
      </w:r>
      <w:r w:rsidRPr="006E4BED">
        <w:rPr>
          <w:b w:val="0"/>
          <w:bCs w:val="0"/>
          <w:spacing w:val="-4"/>
          <w:sz w:val="20"/>
          <w:szCs w:val="20"/>
          <w:u w:val="none"/>
        </w:rPr>
        <w:t xml:space="preserve"> </w:t>
      </w:r>
      <w:r w:rsidRPr="006E4BED">
        <w:rPr>
          <w:b w:val="0"/>
          <w:bCs w:val="0"/>
          <w:sz w:val="20"/>
          <w:szCs w:val="20"/>
          <w:u w:val="none"/>
        </w:rPr>
        <w:t>at</w:t>
      </w:r>
      <w:r w:rsidRPr="006E4BED">
        <w:rPr>
          <w:b w:val="0"/>
          <w:bCs w:val="0"/>
          <w:spacing w:val="-3"/>
          <w:sz w:val="20"/>
          <w:szCs w:val="20"/>
          <w:u w:val="none"/>
        </w:rPr>
        <w:t xml:space="preserve"> </w:t>
      </w:r>
      <w:r w:rsidRPr="006E4BED">
        <w:rPr>
          <w:b w:val="0"/>
          <w:bCs w:val="0"/>
          <w:sz w:val="20"/>
          <w:szCs w:val="20"/>
          <w:u w:val="none"/>
        </w:rPr>
        <w:t>the</w:t>
      </w:r>
      <w:r w:rsidRPr="006E4BED">
        <w:rPr>
          <w:b w:val="0"/>
          <w:bCs w:val="0"/>
          <w:spacing w:val="-3"/>
          <w:sz w:val="20"/>
          <w:szCs w:val="20"/>
          <w:u w:val="none"/>
        </w:rPr>
        <w:t xml:space="preserve"> </w:t>
      </w:r>
      <w:r w:rsidRPr="006E4BED">
        <w:rPr>
          <w:b w:val="0"/>
          <w:bCs w:val="0"/>
          <w:sz w:val="20"/>
          <w:szCs w:val="20"/>
          <w:u w:val="none"/>
        </w:rPr>
        <w:t>NDFA</w:t>
      </w:r>
      <w:r w:rsidRPr="006E4BED">
        <w:rPr>
          <w:b w:val="0"/>
          <w:bCs w:val="0"/>
          <w:spacing w:val="-5"/>
          <w:sz w:val="20"/>
          <w:szCs w:val="20"/>
          <w:u w:val="none"/>
        </w:rPr>
        <w:t xml:space="preserve"> </w:t>
      </w:r>
      <w:r w:rsidRPr="006E4BED">
        <w:rPr>
          <w:b w:val="0"/>
          <w:bCs w:val="0"/>
          <w:sz w:val="20"/>
          <w:szCs w:val="20"/>
          <w:u w:val="none"/>
        </w:rPr>
        <w:t>Annual</w:t>
      </w:r>
      <w:r w:rsidRPr="006E4BED">
        <w:rPr>
          <w:b w:val="0"/>
          <w:bCs w:val="0"/>
          <w:spacing w:val="-2"/>
          <w:sz w:val="20"/>
          <w:szCs w:val="20"/>
          <w:u w:val="none"/>
        </w:rPr>
        <w:t xml:space="preserve"> </w:t>
      </w:r>
      <w:r w:rsidRPr="006E4BED">
        <w:rPr>
          <w:b w:val="0"/>
          <w:bCs w:val="0"/>
          <w:sz w:val="20"/>
          <w:szCs w:val="20"/>
          <w:u w:val="none"/>
        </w:rPr>
        <w:t>State</w:t>
      </w:r>
      <w:r w:rsidRPr="006E4BED">
        <w:rPr>
          <w:b w:val="0"/>
          <w:bCs w:val="0"/>
          <w:spacing w:val="-11"/>
          <w:sz w:val="20"/>
          <w:szCs w:val="20"/>
          <w:u w:val="none"/>
        </w:rPr>
        <w:t xml:space="preserve"> </w:t>
      </w:r>
      <w:r w:rsidRPr="006E4BED">
        <w:rPr>
          <w:b w:val="0"/>
          <w:bCs w:val="0"/>
          <w:spacing w:val="-2"/>
          <w:sz w:val="20"/>
          <w:szCs w:val="20"/>
          <w:u w:val="none"/>
        </w:rPr>
        <w:t>Convention</w:t>
      </w:r>
      <w:r w:rsidR="00AB1687" w:rsidRPr="006E4BED">
        <w:rPr>
          <w:b w:val="0"/>
          <w:bCs w:val="0"/>
          <w:spacing w:val="-2"/>
          <w:sz w:val="20"/>
          <w:szCs w:val="20"/>
          <w:u w:val="none"/>
        </w:rPr>
        <w:t>.</w:t>
      </w:r>
    </w:p>
    <w:p w14:paraId="70B74623"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General</w:t>
      </w:r>
      <w:r w:rsidRPr="006E4BED">
        <w:rPr>
          <w:b w:val="0"/>
          <w:bCs w:val="0"/>
          <w:spacing w:val="-2"/>
          <w:sz w:val="20"/>
          <w:szCs w:val="20"/>
          <w:u w:val="none"/>
        </w:rPr>
        <w:t xml:space="preserve"> </w:t>
      </w:r>
      <w:r w:rsidRPr="006E4BED">
        <w:rPr>
          <w:b w:val="0"/>
          <w:bCs w:val="0"/>
          <w:sz w:val="20"/>
          <w:szCs w:val="20"/>
          <w:u w:val="none"/>
        </w:rPr>
        <w:t>supervision</w:t>
      </w:r>
      <w:r w:rsidRPr="006E4BED">
        <w:rPr>
          <w:b w:val="0"/>
          <w:bCs w:val="0"/>
          <w:spacing w:val="-6"/>
          <w:sz w:val="20"/>
          <w:szCs w:val="20"/>
          <w:u w:val="none"/>
        </w:rPr>
        <w:t xml:space="preserve"> </w:t>
      </w:r>
      <w:r w:rsidRPr="006E4BED">
        <w:rPr>
          <w:b w:val="0"/>
          <w:bCs w:val="0"/>
          <w:sz w:val="20"/>
          <w:szCs w:val="20"/>
          <w:u w:val="none"/>
        </w:rPr>
        <w:t>over</w:t>
      </w:r>
      <w:r w:rsidRPr="006E4BED">
        <w:rPr>
          <w:b w:val="0"/>
          <w:bCs w:val="0"/>
          <w:spacing w:val="-4"/>
          <w:sz w:val="20"/>
          <w:szCs w:val="20"/>
          <w:u w:val="none"/>
        </w:rPr>
        <w:t xml:space="preserve"> </w:t>
      </w:r>
      <w:r w:rsidRPr="006E4BED">
        <w:rPr>
          <w:b w:val="0"/>
          <w:bCs w:val="0"/>
          <w:sz w:val="20"/>
          <w:szCs w:val="20"/>
          <w:u w:val="none"/>
        </w:rPr>
        <w:t>the</w:t>
      </w:r>
      <w:r w:rsidRPr="006E4BED">
        <w:rPr>
          <w:b w:val="0"/>
          <w:bCs w:val="0"/>
          <w:spacing w:val="-3"/>
          <w:sz w:val="20"/>
          <w:szCs w:val="20"/>
          <w:u w:val="none"/>
        </w:rPr>
        <w:t xml:space="preserve"> </w:t>
      </w:r>
      <w:r w:rsidRPr="006E4BED">
        <w:rPr>
          <w:b w:val="0"/>
          <w:bCs w:val="0"/>
          <w:sz w:val="20"/>
          <w:szCs w:val="20"/>
          <w:u w:val="none"/>
        </w:rPr>
        <w:t>business</w:t>
      </w:r>
      <w:r w:rsidRPr="006E4BED">
        <w:rPr>
          <w:b w:val="0"/>
          <w:bCs w:val="0"/>
          <w:spacing w:val="-2"/>
          <w:sz w:val="20"/>
          <w:szCs w:val="20"/>
          <w:u w:val="none"/>
        </w:rPr>
        <w:t xml:space="preserve"> </w:t>
      </w:r>
      <w:r w:rsidRPr="006E4BED">
        <w:rPr>
          <w:b w:val="0"/>
          <w:bCs w:val="0"/>
          <w:sz w:val="20"/>
          <w:szCs w:val="20"/>
          <w:u w:val="none"/>
        </w:rPr>
        <w:t>affairs</w:t>
      </w:r>
      <w:r w:rsidRPr="006E4BED">
        <w:rPr>
          <w:b w:val="0"/>
          <w:bCs w:val="0"/>
          <w:spacing w:val="-3"/>
          <w:sz w:val="20"/>
          <w:szCs w:val="20"/>
          <w:u w:val="none"/>
        </w:rPr>
        <w:t xml:space="preserve"> </w:t>
      </w:r>
      <w:r w:rsidRPr="006E4BED">
        <w:rPr>
          <w:b w:val="0"/>
          <w:bCs w:val="0"/>
          <w:sz w:val="20"/>
          <w:szCs w:val="20"/>
          <w:u w:val="none"/>
        </w:rPr>
        <w:t>of</w:t>
      </w:r>
      <w:r w:rsidRPr="006E4BED">
        <w:rPr>
          <w:b w:val="0"/>
          <w:bCs w:val="0"/>
          <w:spacing w:val="-4"/>
          <w:sz w:val="20"/>
          <w:szCs w:val="20"/>
          <w:u w:val="none"/>
        </w:rPr>
        <w:t xml:space="preserve"> </w:t>
      </w:r>
      <w:r w:rsidRPr="006E4BED">
        <w:rPr>
          <w:b w:val="0"/>
          <w:bCs w:val="0"/>
          <w:sz w:val="20"/>
          <w:szCs w:val="20"/>
          <w:u w:val="none"/>
        </w:rPr>
        <w:t>the</w:t>
      </w:r>
      <w:r w:rsidRPr="006E4BED">
        <w:rPr>
          <w:b w:val="0"/>
          <w:bCs w:val="0"/>
          <w:spacing w:val="-12"/>
          <w:sz w:val="20"/>
          <w:szCs w:val="20"/>
          <w:u w:val="none"/>
        </w:rPr>
        <w:t xml:space="preserve"> </w:t>
      </w:r>
      <w:r w:rsidRPr="006E4BED">
        <w:rPr>
          <w:b w:val="0"/>
          <w:bCs w:val="0"/>
          <w:spacing w:val="-2"/>
          <w:sz w:val="20"/>
          <w:szCs w:val="20"/>
          <w:u w:val="none"/>
        </w:rPr>
        <w:t>Association.</w:t>
      </w:r>
    </w:p>
    <w:p w14:paraId="65142665"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Authorized</w:t>
      </w:r>
      <w:r w:rsidRPr="006E4BED">
        <w:rPr>
          <w:b w:val="0"/>
          <w:bCs w:val="0"/>
          <w:spacing w:val="-3"/>
          <w:sz w:val="20"/>
          <w:szCs w:val="20"/>
          <w:u w:val="none"/>
        </w:rPr>
        <w:t xml:space="preserve"> </w:t>
      </w:r>
      <w:r w:rsidRPr="006E4BED">
        <w:rPr>
          <w:b w:val="0"/>
          <w:bCs w:val="0"/>
          <w:sz w:val="20"/>
          <w:szCs w:val="20"/>
          <w:u w:val="none"/>
        </w:rPr>
        <w:t>signature</w:t>
      </w:r>
      <w:r w:rsidRPr="006E4BED">
        <w:rPr>
          <w:b w:val="0"/>
          <w:bCs w:val="0"/>
          <w:spacing w:val="-3"/>
          <w:sz w:val="20"/>
          <w:szCs w:val="20"/>
          <w:u w:val="none"/>
        </w:rPr>
        <w:t xml:space="preserve"> </w:t>
      </w:r>
      <w:r w:rsidRPr="006E4BED">
        <w:rPr>
          <w:b w:val="0"/>
          <w:bCs w:val="0"/>
          <w:sz w:val="20"/>
          <w:szCs w:val="20"/>
          <w:u w:val="none"/>
        </w:rPr>
        <w:t>required</w:t>
      </w:r>
      <w:r w:rsidRPr="006E4BED">
        <w:rPr>
          <w:b w:val="0"/>
          <w:bCs w:val="0"/>
          <w:spacing w:val="-3"/>
          <w:sz w:val="20"/>
          <w:szCs w:val="20"/>
          <w:u w:val="none"/>
        </w:rPr>
        <w:t xml:space="preserve"> </w:t>
      </w:r>
      <w:r w:rsidRPr="006E4BED">
        <w:rPr>
          <w:b w:val="0"/>
          <w:bCs w:val="0"/>
          <w:sz w:val="20"/>
          <w:szCs w:val="20"/>
          <w:u w:val="none"/>
        </w:rPr>
        <w:t>on</w:t>
      </w:r>
      <w:r w:rsidRPr="006E4BED">
        <w:rPr>
          <w:b w:val="0"/>
          <w:bCs w:val="0"/>
          <w:spacing w:val="-2"/>
          <w:sz w:val="20"/>
          <w:szCs w:val="20"/>
          <w:u w:val="none"/>
        </w:rPr>
        <w:t xml:space="preserve"> </w:t>
      </w:r>
      <w:r w:rsidRPr="006E4BED">
        <w:rPr>
          <w:b w:val="0"/>
          <w:bCs w:val="0"/>
          <w:sz w:val="20"/>
          <w:szCs w:val="20"/>
          <w:u w:val="none"/>
        </w:rPr>
        <w:t>all</w:t>
      </w:r>
      <w:r w:rsidRPr="006E4BED">
        <w:rPr>
          <w:b w:val="0"/>
          <w:bCs w:val="0"/>
          <w:spacing w:val="-5"/>
          <w:sz w:val="20"/>
          <w:szCs w:val="20"/>
          <w:u w:val="none"/>
        </w:rPr>
        <w:t xml:space="preserve"> </w:t>
      </w:r>
      <w:r w:rsidRPr="006E4BED">
        <w:rPr>
          <w:b w:val="0"/>
          <w:bCs w:val="0"/>
          <w:sz w:val="20"/>
          <w:szCs w:val="20"/>
          <w:u w:val="none"/>
        </w:rPr>
        <w:t>bank</w:t>
      </w:r>
      <w:r w:rsidRPr="006E4BED">
        <w:rPr>
          <w:b w:val="0"/>
          <w:bCs w:val="0"/>
          <w:spacing w:val="-7"/>
          <w:sz w:val="20"/>
          <w:szCs w:val="20"/>
          <w:u w:val="none"/>
        </w:rPr>
        <w:t xml:space="preserve"> </w:t>
      </w:r>
      <w:r w:rsidRPr="006E4BED">
        <w:rPr>
          <w:b w:val="0"/>
          <w:bCs w:val="0"/>
          <w:spacing w:val="-2"/>
          <w:sz w:val="20"/>
          <w:szCs w:val="20"/>
          <w:u w:val="none"/>
        </w:rPr>
        <w:t>accounts.</w:t>
      </w:r>
    </w:p>
    <w:p w14:paraId="5C1C9569"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Signs</w:t>
      </w:r>
      <w:r w:rsidRPr="006E4BED">
        <w:rPr>
          <w:b w:val="0"/>
          <w:bCs w:val="0"/>
          <w:spacing w:val="-5"/>
          <w:sz w:val="20"/>
          <w:szCs w:val="20"/>
          <w:u w:val="none"/>
        </w:rPr>
        <w:t xml:space="preserve"> </w:t>
      </w:r>
      <w:r w:rsidRPr="006E4BED">
        <w:rPr>
          <w:b w:val="0"/>
          <w:bCs w:val="0"/>
          <w:sz w:val="20"/>
          <w:szCs w:val="20"/>
          <w:u w:val="none"/>
        </w:rPr>
        <w:t>Life</w:t>
      </w:r>
      <w:r w:rsidRPr="006E4BED">
        <w:rPr>
          <w:b w:val="0"/>
          <w:bCs w:val="0"/>
          <w:spacing w:val="-4"/>
          <w:sz w:val="20"/>
          <w:szCs w:val="20"/>
          <w:u w:val="none"/>
        </w:rPr>
        <w:t xml:space="preserve"> </w:t>
      </w:r>
      <w:r w:rsidRPr="006E4BED">
        <w:rPr>
          <w:b w:val="0"/>
          <w:bCs w:val="0"/>
          <w:sz w:val="20"/>
          <w:szCs w:val="20"/>
          <w:u w:val="none"/>
        </w:rPr>
        <w:t>Memberships</w:t>
      </w:r>
      <w:r w:rsidRPr="006E4BED">
        <w:rPr>
          <w:b w:val="0"/>
          <w:bCs w:val="0"/>
          <w:spacing w:val="-9"/>
          <w:sz w:val="20"/>
          <w:szCs w:val="20"/>
          <w:u w:val="none"/>
        </w:rPr>
        <w:t xml:space="preserve"> </w:t>
      </w:r>
      <w:r w:rsidRPr="006E4BED">
        <w:rPr>
          <w:b w:val="0"/>
          <w:bCs w:val="0"/>
          <w:spacing w:val="-2"/>
          <w:sz w:val="20"/>
          <w:szCs w:val="20"/>
          <w:u w:val="none"/>
        </w:rPr>
        <w:t>issued.</w:t>
      </w:r>
    </w:p>
    <w:p w14:paraId="23EE603B"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Signs</w:t>
      </w:r>
      <w:r w:rsidRPr="006E4BED">
        <w:rPr>
          <w:b w:val="0"/>
          <w:bCs w:val="0"/>
          <w:spacing w:val="-7"/>
          <w:sz w:val="20"/>
          <w:szCs w:val="20"/>
          <w:u w:val="none"/>
        </w:rPr>
        <w:t xml:space="preserve"> </w:t>
      </w:r>
      <w:r w:rsidRPr="006E4BED">
        <w:rPr>
          <w:b w:val="0"/>
          <w:bCs w:val="0"/>
          <w:sz w:val="20"/>
          <w:szCs w:val="20"/>
          <w:u w:val="none"/>
        </w:rPr>
        <w:t>Firefighter</w:t>
      </w:r>
      <w:r w:rsidRPr="006E4BED">
        <w:rPr>
          <w:b w:val="0"/>
          <w:bCs w:val="0"/>
          <w:spacing w:val="-5"/>
          <w:sz w:val="20"/>
          <w:szCs w:val="20"/>
          <w:u w:val="none"/>
        </w:rPr>
        <w:t xml:space="preserve"> </w:t>
      </w:r>
      <w:r w:rsidRPr="006E4BED">
        <w:rPr>
          <w:b w:val="0"/>
          <w:bCs w:val="0"/>
          <w:sz w:val="20"/>
          <w:szCs w:val="20"/>
          <w:u w:val="none"/>
        </w:rPr>
        <w:t>Certification</w:t>
      </w:r>
      <w:r w:rsidRPr="006E4BED">
        <w:rPr>
          <w:b w:val="0"/>
          <w:bCs w:val="0"/>
          <w:spacing w:val="-7"/>
          <w:sz w:val="20"/>
          <w:szCs w:val="20"/>
          <w:u w:val="none"/>
        </w:rPr>
        <w:t xml:space="preserve"> </w:t>
      </w:r>
      <w:r w:rsidRPr="006E4BED">
        <w:rPr>
          <w:b w:val="0"/>
          <w:bCs w:val="0"/>
          <w:sz w:val="20"/>
          <w:szCs w:val="20"/>
          <w:u w:val="none"/>
        </w:rPr>
        <w:t>certificates</w:t>
      </w:r>
      <w:r w:rsidRPr="006E4BED">
        <w:rPr>
          <w:b w:val="0"/>
          <w:bCs w:val="0"/>
          <w:spacing w:val="-11"/>
          <w:sz w:val="20"/>
          <w:szCs w:val="20"/>
          <w:u w:val="none"/>
        </w:rPr>
        <w:t xml:space="preserve"> </w:t>
      </w:r>
      <w:r w:rsidRPr="006E4BED">
        <w:rPr>
          <w:b w:val="0"/>
          <w:bCs w:val="0"/>
          <w:spacing w:val="-2"/>
          <w:sz w:val="20"/>
          <w:szCs w:val="20"/>
          <w:u w:val="none"/>
        </w:rPr>
        <w:t>issued.</w:t>
      </w:r>
    </w:p>
    <w:p w14:paraId="75550274"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May</w:t>
      </w:r>
      <w:r w:rsidRPr="006E4BED">
        <w:rPr>
          <w:b w:val="0"/>
          <w:bCs w:val="0"/>
          <w:spacing w:val="-6"/>
          <w:sz w:val="20"/>
          <w:szCs w:val="20"/>
          <w:u w:val="none"/>
        </w:rPr>
        <w:t xml:space="preserve"> </w:t>
      </w:r>
      <w:r w:rsidRPr="006E4BED">
        <w:rPr>
          <w:b w:val="0"/>
          <w:bCs w:val="0"/>
          <w:sz w:val="20"/>
          <w:szCs w:val="20"/>
          <w:u w:val="none"/>
        </w:rPr>
        <w:t>attend</w:t>
      </w:r>
      <w:r w:rsidRPr="006E4BED">
        <w:rPr>
          <w:b w:val="0"/>
          <w:bCs w:val="0"/>
          <w:spacing w:val="-4"/>
          <w:sz w:val="20"/>
          <w:szCs w:val="20"/>
          <w:u w:val="none"/>
        </w:rPr>
        <w:t xml:space="preserve"> </w:t>
      </w:r>
      <w:r w:rsidRPr="006E4BED">
        <w:rPr>
          <w:b w:val="0"/>
          <w:bCs w:val="0"/>
          <w:sz w:val="20"/>
          <w:szCs w:val="20"/>
          <w:u w:val="none"/>
        </w:rPr>
        <w:t>one</w:t>
      </w:r>
      <w:r w:rsidRPr="006E4BED">
        <w:rPr>
          <w:b w:val="0"/>
          <w:bCs w:val="0"/>
          <w:spacing w:val="-3"/>
          <w:sz w:val="20"/>
          <w:szCs w:val="20"/>
          <w:u w:val="none"/>
        </w:rPr>
        <w:t xml:space="preserve"> </w:t>
      </w:r>
      <w:r w:rsidRPr="006E4BED">
        <w:rPr>
          <w:b w:val="0"/>
          <w:bCs w:val="0"/>
          <w:sz w:val="20"/>
          <w:szCs w:val="20"/>
          <w:u w:val="none"/>
        </w:rPr>
        <w:t>out-of-State</w:t>
      </w:r>
      <w:r w:rsidRPr="006E4BED">
        <w:rPr>
          <w:b w:val="0"/>
          <w:bCs w:val="0"/>
          <w:spacing w:val="-4"/>
          <w:sz w:val="20"/>
          <w:szCs w:val="20"/>
          <w:u w:val="none"/>
        </w:rPr>
        <w:t xml:space="preserve"> </w:t>
      </w:r>
      <w:r w:rsidRPr="006E4BED">
        <w:rPr>
          <w:b w:val="0"/>
          <w:bCs w:val="0"/>
          <w:sz w:val="20"/>
          <w:szCs w:val="20"/>
          <w:u w:val="none"/>
        </w:rPr>
        <w:t>conference</w:t>
      </w:r>
      <w:r w:rsidRPr="006E4BED">
        <w:rPr>
          <w:b w:val="0"/>
          <w:bCs w:val="0"/>
          <w:spacing w:val="-5"/>
          <w:sz w:val="20"/>
          <w:szCs w:val="20"/>
          <w:u w:val="none"/>
        </w:rPr>
        <w:t xml:space="preserve"> </w:t>
      </w:r>
      <w:r w:rsidRPr="006E4BED">
        <w:rPr>
          <w:b w:val="0"/>
          <w:bCs w:val="0"/>
          <w:sz w:val="20"/>
          <w:szCs w:val="20"/>
          <w:u w:val="none"/>
        </w:rPr>
        <w:t>or</w:t>
      </w:r>
      <w:r w:rsidRPr="006E4BED">
        <w:rPr>
          <w:b w:val="0"/>
          <w:bCs w:val="0"/>
          <w:spacing w:val="-5"/>
          <w:sz w:val="20"/>
          <w:szCs w:val="20"/>
          <w:u w:val="none"/>
        </w:rPr>
        <w:t xml:space="preserve"> </w:t>
      </w:r>
      <w:r w:rsidRPr="006E4BED">
        <w:rPr>
          <w:b w:val="0"/>
          <w:bCs w:val="0"/>
          <w:sz w:val="20"/>
          <w:szCs w:val="20"/>
          <w:u w:val="none"/>
        </w:rPr>
        <w:t>seminar</w:t>
      </w:r>
      <w:r w:rsidRPr="006E4BED">
        <w:rPr>
          <w:b w:val="0"/>
          <w:bCs w:val="0"/>
          <w:spacing w:val="-3"/>
          <w:sz w:val="20"/>
          <w:szCs w:val="20"/>
          <w:u w:val="none"/>
        </w:rPr>
        <w:t xml:space="preserve"> </w:t>
      </w:r>
      <w:r w:rsidRPr="006E4BED">
        <w:rPr>
          <w:b w:val="0"/>
          <w:bCs w:val="0"/>
          <w:sz w:val="20"/>
          <w:szCs w:val="20"/>
          <w:u w:val="none"/>
        </w:rPr>
        <w:t>each</w:t>
      </w:r>
      <w:r w:rsidRPr="006E4BED">
        <w:rPr>
          <w:b w:val="0"/>
          <w:bCs w:val="0"/>
          <w:spacing w:val="-4"/>
          <w:sz w:val="20"/>
          <w:szCs w:val="20"/>
          <w:u w:val="none"/>
        </w:rPr>
        <w:t xml:space="preserve"> </w:t>
      </w:r>
      <w:r w:rsidRPr="006E4BED">
        <w:rPr>
          <w:b w:val="0"/>
          <w:bCs w:val="0"/>
          <w:sz w:val="20"/>
          <w:szCs w:val="20"/>
          <w:u w:val="none"/>
        </w:rPr>
        <w:t>year</w:t>
      </w:r>
      <w:r w:rsidRPr="006E4BED">
        <w:rPr>
          <w:b w:val="0"/>
          <w:bCs w:val="0"/>
          <w:spacing w:val="-2"/>
          <w:sz w:val="20"/>
          <w:szCs w:val="20"/>
          <w:u w:val="none"/>
        </w:rPr>
        <w:t xml:space="preserve"> </w:t>
      </w:r>
      <w:r w:rsidRPr="006E4BED">
        <w:rPr>
          <w:b w:val="0"/>
          <w:bCs w:val="0"/>
          <w:sz w:val="20"/>
          <w:szCs w:val="20"/>
          <w:u w:val="none"/>
        </w:rPr>
        <w:t>as</w:t>
      </w:r>
      <w:r w:rsidRPr="006E4BED">
        <w:rPr>
          <w:b w:val="0"/>
          <w:bCs w:val="0"/>
          <w:spacing w:val="-6"/>
          <w:sz w:val="20"/>
          <w:szCs w:val="20"/>
          <w:u w:val="none"/>
        </w:rPr>
        <w:t xml:space="preserve"> </w:t>
      </w:r>
      <w:r w:rsidRPr="006E4BED">
        <w:rPr>
          <w:b w:val="0"/>
          <w:bCs w:val="0"/>
          <w:sz w:val="20"/>
          <w:szCs w:val="20"/>
          <w:u w:val="none"/>
        </w:rPr>
        <w:t>approved</w:t>
      </w:r>
      <w:r w:rsidRPr="006E4BED">
        <w:rPr>
          <w:b w:val="0"/>
          <w:bCs w:val="0"/>
          <w:spacing w:val="-4"/>
          <w:sz w:val="20"/>
          <w:szCs w:val="20"/>
          <w:u w:val="none"/>
        </w:rPr>
        <w:t xml:space="preserve"> </w:t>
      </w:r>
      <w:r w:rsidRPr="006E4BED">
        <w:rPr>
          <w:b w:val="0"/>
          <w:bCs w:val="0"/>
          <w:sz w:val="20"/>
          <w:szCs w:val="20"/>
          <w:u w:val="none"/>
        </w:rPr>
        <w:t>by</w:t>
      </w:r>
      <w:r w:rsidRPr="006E4BED">
        <w:rPr>
          <w:b w:val="0"/>
          <w:bCs w:val="0"/>
          <w:spacing w:val="-3"/>
          <w:sz w:val="20"/>
          <w:szCs w:val="20"/>
          <w:u w:val="none"/>
        </w:rPr>
        <w:t xml:space="preserve"> </w:t>
      </w:r>
      <w:r w:rsidRPr="006E4BED">
        <w:rPr>
          <w:b w:val="0"/>
          <w:bCs w:val="0"/>
          <w:sz w:val="20"/>
          <w:szCs w:val="20"/>
          <w:u w:val="none"/>
        </w:rPr>
        <w:t>Executive</w:t>
      </w:r>
      <w:r w:rsidRPr="006E4BED">
        <w:rPr>
          <w:b w:val="0"/>
          <w:bCs w:val="0"/>
          <w:spacing w:val="-24"/>
          <w:sz w:val="20"/>
          <w:szCs w:val="20"/>
          <w:u w:val="none"/>
        </w:rPr>
        <w:t xml:space="preserve"> </w:t>
      </w:r>
      <w:r w:rsidRPr="006E4BED">
        <w:rPr>
          <w:b w:val="0"/>
          <w:bCs w:val="0"/>
          <w:spacing w:val="-2"/>
          <w:sz w:val="20"/>
          <w:szCs w:val="20"/>
          <w:u w:val="none"/>
        </w:rPr>
        <w:t>Board.</w:t>
      </w:r>
    </w:p>
    <w:p w14:paraId="73C5CCE7"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May</w:t>
      </w:r>
      <w:r w:rsidRPr="006E4BED">
        <w:rPr>
          <w:b w:val="0"/>
          <w:bCs w:val="0"/>
          <w:spacing w:val="-3"/>
          <w:sz w:val="20"/>
          <w:szCs w:val="20"/>
          <w:u w:val="none"/>
        </w:rPr>
        <w:t xml:space="preserve"> </w:t>
      </w:r>
      <w:r w:rsidRPr="006E4BED">
        <w:rPr>
          <w:b w:val="0"/>
          <w:bCs w:val="0"/>
          <w:sz w:val="20"/>
          <w:szCs w:val="20"/>
          <w:u w:val="none"/>
        </w:rPr>
        <w:t>attend</w:t>
      </w:r>
      <w:r w:rsidRPr="006E4BED">
        <w:rPr>
          <w:b w:val="0"/>
          <w:bCs w:val="0"/>
          <w:spacing w:val="-2"/>
          <w:sz w:val="20"/>
          <w:szCs w:val="20"/>
          <w:u w:val="none"/>
        </w:rPr>
        <w:t xml:space="preserve"> </w:t>
      </w:r>
      <w:r w:rsidRPr="006E4BED">
        <w:rPr>
          <w:b w:val="0"/>
          <w:bCs w:val="0"/>
          <w:sz w:val="20"/>
          <w:szCs w:val="20"/>
          <w:u w:val="none"/>
        </w:rPr>
        <w:t>one</w:t>
      </w:r>
      <w:r w:rsidRPr="006E4BED">
        <w:rPr>
          <w:b w:val="0"/>
          <w:bCs w:val="0"/>
          <w:spacing w:val="-3"/>
          <w:sz w:val="20"/>
          <w:szCs w:val="20"/>
          <w:u w:val="none"/>
        </w:rPr>
        <w:t xml:space="preserve"> </w:t>
      </w:r>
      <w:r w:rsidRPr="006E4BED">
        <w:rPr>
          <w:b w:val="0"/>
          <w:bCs w:val="0"/>
          <w:sz w:val="20"/>
          <w:szCs w:val="20"/>
          <w:u w:val="none"/>
        </w:rPr>
        <w:t>Fire</w:t>
      </w:r>
      <w:r w:rsidRPr="006E4BED">
        <w:rPr>
          <w:b w:val="0"/>
          <w:bCs w:val="0"/>
          <w:spacing w:val="-2"/>
          <w:sz w:val="20"/>
          <w:szCs w:val="20"/>
          <w:u w:val="none"/>
        </w:rPr>
        <w:t xml:space="preserve"> </w:t>
      </w:r>
      <w:r w:rsidRPr="006E4BED">
        <w:rPr>
          <w:b w:val="0"/>
          <w:bCs w:val="0"/>
          <w:sz w:val="20"/>
          <w:szCs w:val="20"/>
          <w:u w:val="none"/>
        </w:rPr>
        <w:t>School</w:t>
      </w:r>
      <w:r w:rsidRPr="006E4BED">
        <w:rPr>
          <w:b w:val="0"/>
          <w:bCs w:val="0"/>
          <w:spacing w:val="-5"/>
          <w:sz w:val="20"/>
          <w:szCs w:val="20"/>
          <w:u w:val="none"/>
        </w:rPr>
        <w:t xml:space="preserve"> </w:t>
      </w:r>
      <w:r w:rsidRPr="006E4BED">
        <w:rPr>
          <w:b w:val="0"/>
          <w:bCs w:val="0"/>
          <w:sz w:val="20"/>
          <w:szCs w:val="20"/>
          <w:u w:val="none"/>
        </w:rPr>
        <w:t>in</w:t>
      </w:r>
      <w:r w:rsidRPr="006E4BED">
        <w:rPr>
          <w:b w:val="0"/>
          <w:bCs w:val="0"/>
          <w:spacing w:val="-2"/>
          <w:sz w:val="20"/>
          <w:szCs w:val="20"/>
          <w:u w:val="none"/>
        </w:rPr>
        <w:t xml:space="preserve"> </w:t>
      </w:r>
      <w:r w:rsidRPr="006E4BED">
        <w:rPr>
          <w:b w:val="0"/>
          <w:bCs w:val="0"/>
          <w:sz w:val="20"/>
          <w:szCs w:val="20"/>
          <w:u w:val="none"/>
        </w:rPr>
        <w:t>each</w:t>
      </w:r>
      <w:r w:rsidRPr="006E4BED">
        <w:rPr>
          <w:b w:val="0"/>
          <w:bCs w:val="0"/>
          <w:spacing w:val="-5"/>
          <w:sz w:val="20"/>
          <w:szCs w:val="20"/>
          <w:u w:val="none"/>
        </w:rPr>
        <w:t xml:space="preserve"> </w:t>
      </w:r>
      <w:r w:rsidRPr="006E4BED">
        <w:rPr>
          <w:b w:val="0"/>
          <w:bCs w:val="0"/>
          <w:sz w:val="20"/>
          <w:szCs w:val="20"/>
          <w:u w:val="none"/>
        </w:rPr>
        <w:t>training</w:t>
      </w:r>
      <w:r w:rsidRPr="006E4BED">
        <w:rPr>
          <w:b w:val="0"/>
          <w:bCs w:val="0"/>
          <w:spacing w:val="-7"/>
          <w:sz w:val="20"/>
          <w:szCs w:val="20"/>
          <w:u w:val="none"/>
        </w:rPr>
        <w:t xml:space="preserve"> </w:t>
      </w:r>
      <w:r w:rsidRPr="006E4BED">
        <w:rPr>
          <w:b w:val="0"/>
          <w:bCs w:val="0"/>
          <w:spacing w:val="-2"/>
          <w:sz w:val="20"/>
          <w:szCs w:val="20"/>
          <w:u w:val="none"/>
        </w:rPr>
        <w:t>Region.</w:t>
      </w:r>
    </w:p>
    <w:p w14:paraId="1788FEA3"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Appoints</w:t>
      </w:r>
      <w:r w:rsidRPr="006E4BED">
        <w:rPr>
          <w:b w:val="0"/>
          <w:bCs w:val="0"/>
          <w:spacing w:val="-6"/>
          <w:sz w:val="20"/>
          <w:szCs w:val="20"/>
          <w:u w:val="none"/>
        </w:rPr>
        <w:t xml:space="preserve"> </w:t>
      </w:r>
      <w:r w:rsidRPr="006E4BED">
        <w:rPr>
          <w:b w:val="0"/>
          <w:bCs w:val="0"/>
          <w:sz w:val="20"/>
          <w:szCs w:val="20"/>
          <w:u w:val="none"/>
        </w:rPr>
        <w:t>committee</w:t>
      </w:r>
      <w:r w:rsidRPr="006E4BED">
        <w:rPr>
          <w:b w:val="0"/>
          <w:bCs w:val="0"/>
          <w:spacing w:val="-7"/>
          <w:sz w:val="20"/>
          <w:szCs w:val="20"/>
          <w:u w:val="none"/>
        </w:rPr>
        <w:t xml:space="preserve"> </w:t>
      </w:r>
      <w:r w:rsidRPr="006E4BED">
        <w:rPr>
          <w:b w:val="0"/>
          <w:bCs w:val="0"/>
          <w:spacing w:val="-2"/>
          <w:sz w:val="20"/>
          <w:szCs w:val="20"/>
          <w:u w:val="none"/>
        </w:rPr>
        <w:t>members.</w:t>
      </w:r>
    </w:p>
    <w:p w14:paraId="31C80951"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Supervises</w:t>
      </w:r>
      <w:r w:rsidRPr="006E4BED">
        <w:rPr>
          <w:b w:val="0"/>
          <w:bCs w:val="0"/>
          <w:spacing w:val="-4"/>
          <w:sz w:val="20"/>
          <w:szCs w:val="20"/>
          <w:u w:val="none"/>
        </w:rPr>
        <w:t xml:space="preserve"> </w:t>
      </w:r>
      <w:r w:rsidRPr="006E4BED">
        <w:rPr>
          <w:b w:val="0"/>
          <w:bCs w:val="0"/>
          <w:sz w:val="20"/>
          <w:szCs w:val="20"/>
          <w:u w:val="none"/>
        </w:rPr>
        <w:t>NDFA</w:t>
      </w:r>
      <w:r w:rsidRPr="006E4BED">
        <w:rPr>
          <w:b w:val="0"/>
          <w:bCs w:val="0"/>
          <w:spacing w:val="-5"/>
          <w:sz w:val="20"/>
          <w:szCs w:val="20"/>
          <w:u w:val="none"/>
        </w:rPr>
        <w:t xml:space="preserve"> </w:t>
      </w:r>
      <w:r w:rsidRPr="006E4BED">
        <w:rPr>
          <w:b w:val="0"/>
          <w:bCs w:val="0"/>
          <w:sz w:val="20"/>
          <w:szCs w:val="20"/>
          <w:u w:val="none"/>
        </w:rPr>
        <w:t>office</w:t>
      </w:r>
      <w:r w:rsidRPr="006E4BED">
        <w:rPr>
          <w:b w:val="0"/>
          <w:bCs w:val="0"/>
          <w:spacing w:val="-4"/>
          <w:sz w:val="20"/>
          <w:szCs w:val="20"/>
          <w:u w:val="none"/>
        </w:rPr>
        <w:t xml:space="preserve"> </w:t>
      </w:r>
      <w:r w:rsidRPr="006E4BED">
        <w:rPr>
          <w:b w:val="0"/>
          <w:bCs w:val="0"/>
          <w:sz w:val="20"/>
          <w:szCs w:val="20"/>
          <w:u w:val="none"/>
        </w:rPr>
        <w:t>staff</w:t>
      </w:r>
      <w:r w:rsidRPr="006E4BED">
        <w:rPr>
          <w:b w:val="0"/>
          <w:bCs w:val="0"/>
          <w:spacing w:val="-5"/>
          <w:sz w:val="20"/>
          <w:szCs w:val="20"/>
          <w:u w:val="none"/>
        </w:rPr>
        <w:t xml:space="preserve"> </w:t>
      </w:r>
      <w:r w:rsidRPr="006E4BED">
        <w:rPr>
          <w:b w:val="0"/>
          <w:bCs w:val="0"/>
          <w:sz w:val="20"/>
          <w:szCs w:val="20"/>
          <w:u w:val="none"/>
        </w:rPr>
        <w:t>and</w:t>
      </w:r>
      <w:r w:rsidRPr="006E4BED">
        <w:rPr>
          <w:b w:val="0"/>
          <w:bCs w:val="0"/>
          <w:spacing w:val="-8"/>
          <w:sz w:val="20"/>
          <w:szCs w:val="20"/>
          <w:u w:val="none"/>
        </w:rPr>
        <w:t xml:space="preserve"> </w:t>
      </w:r>
      <w:r w:rsidRPr="006E4BED">
        <w:rPr>
          <w:b w:val="0"/>
          <w:bCs w:val="0"/>
          <w:spacing w:val="-2"/>
          <w:sz w:val="20"/>
          <w:szCs w:val="20"/>
          <w:u w:val="none"/>
        </w:rPr>
        <w:t>procedures.</w:t>
      </w:r>
    </w:p>
    <w:p w14:paraId="6639221B"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Chairman</w:t>
      </w:r>
      <w:r w:rsidRPr="006E4BED">
        <w:rPr>
          <w:b w:val="0"/>
          <w:bCs w:val="0"/>
          <w:spacing w:val="-5"/>
          <w:sz w:val="20"/>
          <w:szCs w:val="20"/>
          <w:u w:val="none"/>
        </w:rPr>
        <w:t xml:space="preserve"> </w:t>
      </w:r>
      <w:r w:rsidRPr="006E4BED">
        <w:rPr>
          <w:b w:val="0"/>
          <w:bCs w:val="0"/>
          <w:sz w:val="20"/>
          <w:szCs w:val="20"/>
          <w:u w:val="none"/>
        </w:rPr>
        <w:t>of</w:t>
      </w:r>
      <w:r w:rsidRPr="006E4BED">
        <w:rPr>
          <w:b w:val="0"/>
          <w:bCs w:val="0"/>
          <w:spacing w:val="-3"/>
          <w:sz w:val="20"/>
          <w:szCs w:val="20"/>
          <w:u w:val="none"/>
        </w:rPr>
        <w:t xml:space="preserve"> </w:t>
      </w:r>
      <w:r w:rsidRPr="006E4BED">
        <w:rPr>
          <w:b w:val="0"/>
          <w:bCs w:val="0"/>
          <w:sz w:val="20"/>
          <w:szCs w:val="20"/>
          <w:u w:val="none"/>
        </w:rPr>
        <w:t>the</w:t>
      </w:r>
      <w:r w:rsidRPr="006E4BED">
        <w:rPr>
          <w:b w:val="0"/>
          <w:bCs w:val="0"/>
          <w:spacing w:val="-1"/>
          <w:sz w:val="20"/>
          <w:szCs w:val="20"/>
          <w:u w:val="none"/>
        </w:rPr>
        <w:t xml:space="preserve"> </w:t>
      </w:r>
      <w:r w:rsidRPr="006E4BED">
        <w:rPr>
          <w:b w:val="0"/>
          <w:bCs w:val="0"/>
          <w:sz w:val="20"/>
          <w:szCs w:val="20"/>
          <w:u w:val="none"/>
        </w:rPr>
        <w:t>Office</w:t>
      </w:r>
      <w:r w:rsidRPr="006E4BED">
        <w:rPr>
          <w:b w:val="0"/>
          <w:bCs w:val="0"/>
          <w:spacing w:val="-6"/>
          <w:sz w:val="20"/>
          <w:szCs w:val="20"/>
          <w:u w:val="none"/>
        </w:rPr>
        <w:t xml:space="preserve"> </w:t>
      </w:r>
      <w:r w:rsidRPr="006E4BED">
        <w:rPr>
          <w:b w:val="0"/>
          <w:bCs w:val="0"/>
          <w:spacing w:val="-2"/>
          <w:sz w:val="20"/>
          <w:szCs w:val="20"/>
          <w:u w:val="none"/>
        </w:rPr>
        <w:t>Committee.</w:t>
      </w:r>
    </w:p>
    <w:p w14:paraId="762468C7" w14:textId="77777777" w:rsidR="00AB1687" w:rsidRPr="006E4BE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lastRenderedPageBreak/>
        <w:t>Performs</w:t>
      </w:r>
      <w:r w:rsidRPr="006E4BED">
        <w:rPr>
          <w:b w:val="0"/>
          <w:bCs w:val="0"/>
          <w:spacing w:val="-10"/>
          <w:sz w:val="20"/>
          <w:szCs w:val="20"/>
          <w:u w:val="none"/>
        </w:rPr>
        <w:t xml:space="preserve"> </w:t>
      </w:r>
      <w:r w:rsidRPr="006E4BED">
        <w:rPr>
          <w:b w:val="0"/>
          <w:bCs w:val="0"/>
          <w:sz w:val="20"/>
          <w:szCs w:val="20"/>
          <w:u w:val="none"/>
        </w:rPr>
        <w:t>periodic</w:t>
      </w:r>
      <w:r w:rsidRPr="006E4BED">
        <w:rPr>
          <w:b w:val="0"/>
          <w:bCs w:val="0"/>
          <w:spacing w:val="-7"/>
          <w:sz w:val="20"/>
          <w:szCs w:val="20"/>
          <w:u w:val="none"/>
        </w:rPr>
        <w:t xml:space="preserve"> </w:t>
      </w:r>
      <w:r w:rsidRPr="006E4BED">
        <w:rPr>
          <w:b w:val="0"/>
          <w:bCs w:val="0"/>
          <w:sz w:val="20"/>
          <w:szCs w:val="20"/>
          <w:u w:val="none"/>
        </w:rPr>
        <w:t>verification</w:t>
      </w:r>
      <w:r w:rsidRPr="006E4BED">
        <w:rPr>
          <w:b w:val="0"/>
          <w:bCs w:val="0"/>
          <w:spacing w:val="-8"/>
          <w:sz w:val="20"/>
          <w:szCs w:val="20"/>
          <w:u w:val="none"/>
        </w:rPr>
        <w:t xml:space="preserve"> </w:t>
      </w:r>
      <w:r w:rsidRPr="006E4BED">
        <w:rPr>
          <w:b w:val="0"/>
          <w:bCs w:val="0"/>
          <w:sz w:val="20"/>
          <w:szCs w:val="20"/>
          <w:u w:val="none"/>
        </w:rPr>
        <w:t>of</w:t>
      </w:r>
      <w:r w:rsidRPr="006E4BED">
        <w:rPr>
          <w:b w:val="0"/>
          <w:bCs w:val="0"/>
          <w:spacing w:val="-6"/>
          <w:sz w:val="20"/>
          <w:szCs w:val="20"/>
          <w:u w:val="none"/>
        </w:rPr>
        <w:t xml:space="preserve"> </w:t>
      </w:r>
      <w:r w:rsidRPr="006E4BED">
        <w:rPr>
          <w:b w:val="0"/>
          <w:bCs w:val="0"/>
          <w:sz w:val="20"/>
          <w:szCs w:val="20"/>
          <w:u w:val="none"/>
        </w:rPr>
        <w:t>Secretary/Treasurers</w:t>
      </w:r>
      <w:r w:rsidRPr="006E4BED">
        <w:rPr>
          <w:b w:val="0"/>
          <w:bCs w:val="0"/>
          <w:spacing w:val="-10"/>
          <w:sz w:val="20"/>
          <w:szCs w:val="20"/>
          <w:u w:val="none"/>
        </w:rPr>
        <w:t xml:space="preserve"> </w:t>
      </w:r>
      <w:r w:rsidRPr="006E4BED">
        <w:rPr>
          <w:b w:val="0"/>
          <w:bCs w:val="0"/>
          <w:sz w:val="20"/>
          <w:szCs w:val="20"/>
          <w:u w:val="none"/>
        </w:rPr>
        <w:t>financial</w:t>
      </w:r>
      <w:r w:rsidRPr="006E4BED">
        <w:rPr>
          <w:b w:val="0"/>
          <w:bCs w:val="0"/>
          <w:spacing w:val="-13"/>
          <w:sz w:val="20"/>
          <w:szCs w:val="20"/>
          <w:u w:val="none"/>
        </w:rPr>
        <w:t xml:space="preserve"> </w:t>
      </w:r>
      <w:r w:rsidRPr="006E4BED">
        <w:rPr>
          <w:b w:val="0"/>
          <w:bCs w:val="0"/>
          <w:spacing w:val="-2"/>
          <w:sz w:val="20"/>
          <w:szCs w:val="20"/>
          <w:u w:val="none"/>
        </w:rPr>
        <w:t>records.</w:t>
      </w:r>
    </w:p>
    <w:p w14:paraId="16CF3D0B" w14:textId="77777777" w:rsidR="00CC52DD" w:rsidRPr="00CC52DD" w:rsidRDefault="00A774F8" w:rsidP="002F08F1">
      <w:pPr>
        <w:pStyle w:val="Heading7"/>
        <w:numPr>
          <w:ilvl w:val="3"/>
          <w:numId w:val="20"/>
        </w:numPr>
        <w:tabs>
          <w:tab w:val="left" w:pos="1170"/>
        </w:tabs>
        <w:ind w:left="1530"/>
        <w:rPr>
          <w:b w:val="0"/>
          <w:bCs w:val="0"/>
          <w:spacing w:val="-2"/>
          <w:sz w:val="20"/>
          <w:szCs w:val="20"/>
          <w:u w:val="none"/>
        </w:rPr>
      </w:pPr>
      <w:r w:rsidRPr="006E4BED">
        <w:rPr>
          <w:b w:val="0"/>
          <w:bCs w:val="0"/>
          <w:sz w:val="20"/>
          <w:szCs w:val="20"/>
          <w:u w:val="none"/>
        </w:rPr>
        <w:t>Other</w:t>
      </w:r>
      <w:r w:rsidRPr="006E4BED">
        <w:rPr>
          <w:b w:val="0"/>
          <w:bCs w:val="0"/>
          <w:spacing w:val="-3"/>
          <w:sz w:val="20"/>
          <w:szCs w:val="20"/>
          <w:u w:val="none"/>
        </w:rPr>
        <w:t xml:space="preserve"> </w:t>
      </w:r>
      <w:r w:rsidRPr="006E4BED">
        <w:rPr>
          <w:b w:val="0"/>
          <w:bCs w:val="0"/>
          <w:sz w:val="20"/>
          <w:szCs w:val="20"/>
          <w:u w:val="none"/>
        </w:rPr>
        <w:t>duties</w:t>
      </w:r>
      <w:r w:rsidRPr="006E4BED">
        <w:rPr>
          <w:b w:val="0"/>
          <w:bCs w:val="0"/>
          <w:spacing w:val="-3"/>
          <w:sz w:val="20"/>
          <w:szCs w:val="20"/>
          <w:u w:val="none"/>
        </w:rPr>
        <w:t xml:space="preserve"> </w:t>
      </w:r>
      <w:r w:rsidRPr="006E4BED">
        <w:rPr>
          <w:b w:val="0"/>
          <w:bCs w:val="0"/>
          <w:sz w:val="20"/>
          <w:szCs w:val="20"/>
          <w:u w:val="none"/>
        </w:rPr>
        <w:t>as</w:t>
      </w:r>
      <w:r w:rsidRPr="006E4BED">
        <w:rPr>
          <w:b w:val="0"/>
          <w:bCs w:val="0"/>
          <w:spacing w:val="-3"/>
          <w:sz w:val="20"/>
          <w:szCs w:val="20"/>
          <w:u w:val="none"/>
        </w:rPr>
        <w:t xml:space="preserve"> </w:t>
      </w:r>
      <w:r w:rsidRPr="006E4BED">
        <w:rPr>
          <w:b w:val="0"/>
          <w:bCs w:val="0"/>
          <w:sz w:val="20"/>
          <w:szCs w:val="20"/>
          <w:u w:val="none"/>
        </w:rPr>
        <w:t>the</w:t>
      </w:r>
      <w:r w:rsidRPr="006E4BED">
        <w:rPr>
          <w:b w:val="0"/>
          <w:bCs w:val="0"/>
          <w:spacing w:val="-1"/>
          <w:sz w:val="20"/>
          <w:szCs w:val="20"/>
          <w:u w:val="none"/>
        </w:rPr>
        <w:t xml:space="preserve"> </w:t>
      </w:r>
      <w:r w:rsidRPr="006E4BED">
        <w:rPr>
          <w:b w:val="0"/>
          <w:bCs w:val="0"/>
          <w:sz w:val="20"/>
          <w:szCs w:val="20"/>
          <w:u w:val="none"/>
        </w:rPr>
        <w:t>need</w:t>
      </w:r>
      <w:r w:rsidRPr="006E4BED">
        <w:rPr>
          <w:b w:val="0"/>
          <w:bCs w:val="0"/>
          <w:spacing w:val="-4"/>
          <w:sz w:val="20"/>
          <w:szCs w:val="20"/>
          <w:u w:val="none"/>
        </w:rPr>
        <w:t xml:space="preserve"> </w:t>
      </w:r>
      <w:r w:rsidRPr="006E4BED">
        <w:rPr>
          <w:b w:val="0"/>
          <w:bCs w:val="0"/>
          <w:sz w:val="20"/>
          <w:szCs w:val="20"/>
          <w:u w:val="none"/>
        </w:rPr>
        <w:t>arise</w:t>
      </w:r>
      <w:r w:rsidRPr="006E4BED">
        <w:rPr>
          <w:b w:val="0"/>
          <w:bCs w:val="0"/>
          <w:spacing w:val="-1"/>
          <w:sz w:val="20"/>
          <w:szCs w:val="20"/>
          <w:u w:val="none"/>
        </w:rPr>
        <w:t xml:space="preserve"> </w:t>
      </w:r>
      <w:r w:rsidRPr="006E4BED">
        <w:rPr>
          <w:b w:val="0"/>
          <w:bCs w:val="0"/>
          <w:sz w:val="20"/>
          <w:szCs w:val="20"/>
          <w:u w:val="none"/>
        </w:rPr>
        <w:t>to</w:t>
      </w:r>
      <w:r w:rsidRPr="006E4BED">
        <w:rPr>
          <w:b w:val="0"/>
          <w:bCs w:val="0"/>
          <w:spacing w:val="-4"/>
          <w:sz w:val="20"/>
          <w:szCs w:val="20"/>
          <w:u w:val="none"/>
        </w:rPr>
        <w:t xml:space="preserve"> </w:t>
      </w:r>
      <w:r w:rsidRPr="006E4BED">
        <w:rPr>
          <w:b w:val="0"/>
          <w:bCs w:val="0"/>
          <w:sz w:val="20"/>
          <w:szCs w:val="20"/>
          <w:u w:val="none"/>
        </w:rPr>
        <w:t>perform</w:t>
      </w:r>
      <w:r w:rsidRPr="006E4BED">
        <w:rPr>
          <w:b w:val="0"/>
          <w:bCs w:val="0"/>
          <w:spacing w:val="-3"/>
          <w:sz w:val="20"/>
          <w:szCs w:val="20"/>
          <w:u w:val="none"/>
        </w:rPr>
        <w:t xml:space="preserve"> </w:t>
      </w:r>
      <w:r w:rsidRPr="006E4BED">
        <w:rPr>
          <w:b w:val="0"/>
          <w:bCs w:val="0"/>
          <w:sz w:val="20"/>
          <w:szCs w:val="20"/>
          <w:u w:val="none"/>
        </w:rPr>
        <w:t>for</w:t>
      </w:r>
      <w:r w:rsidRPr="006E4BED">
        <w:rPr>
          <w:b w:val="0"/>
          <w:bCs w:val="0"/>
          <w:spacing w:val="-3"/>
          <w:sz w:val="20"/>
          <w:szCs w:val="20"/>
          <w:u w:val="none"/>
        </w:rPr>
        <w:t xml:space="preserve"> </w:t>
      </w:r>
      <w:r w:rsidRPr="006E4BED">
        <w:rPr>
          <w:b w:val="0"/>
          <w:bCs w:val="0"/>
          <w:sz w:val="20"/>
          <w:szCs w:val="20"/>
          <w:u w:val="none"/>
        </w:rPr>
        <w:t>the</w:t>
      </w:r>
      <w:r w:rsidRPr="006E4BED">
        <w:rPr>
          <w:b w:val="0"/>
          <w:bCs w:val="0"/>
          <w:spacing w:val="-1"/>
          <w:sz w:val="20"/>
          <w:szCs w:val="20"/>
          <w:u w:val="none"/>
        </w:rPr>
        <w:t xml:space="preserve"> </w:t>
      </w:r>
      <w:r w:rsidRPr="006E4BED">
        <w:rPr>
          <w:b w:val="0"/>
          <w:bCs w:val="0"/>
          <w:sz w:val="20"/>
          <w:szCs w:val="20"/>
          <w:u w:val="none"/>
        </w:rPr>
        <w:t>Association.</w:t>
      </w:r>
      <w:r w:rsidRPr="006E4BED">
        <w:rPr>
          <w:b w:val="0"/>
          <w:bCs w:val="0"/>
          <w:spacing w:val="-4"/>
          <w:sz w:val="20"/>
          <w:szCs w:val="20"/>
          <w:u w:val="none"/>
        </w:rPr>
        <w:t xml:space="preserve"> </w:t>
      </w:r>
    </w:p>
    <w:p w14:paraId="72F19C34" w14:textId="23AF1CE9" w:rsidR="00A774F8" w:rsidRDefault="00A774F8" w:rsidP="00537AA4">
      <w:pPr>
        <w:pStyle w:val="Heading7"/>
        <w:numPr>
          <w:ilvl w:val="0"/>
          <w:numId w:val="73"/>
        </w:numPr>
        <w:ind w:left="1890"/>
        <w:rPr>
          <w:b w:val="0"/>
          <w:bCs w:val="0"/>
          <w:spacing w:val="-2"/>
          <w:sz w:val="20"/>
          <w:szCs w:val="20"/>
          <w:u w:val="none"/>
        </w:rPr>
      </w:pPr>
      <w:r w:rsidRPr="006E4BED">
        <w:rPr>
          <w:b w:val="0"/>
          <w:bCs w:val="0"/>
          <w:sz w:val="20"/>
          <w:szCs w:val="20"/>
          <w:u w:val="none"/>
        </w:rPr>
        <w:t>Receives</w:t>
      </w:r>
      <w:r w:rsidRPr="006E4BED">
        <w:rPr>
          <w:b w:val="0"/>
          <w:bCs w:val="0"/>
          <w:spacing w:val="-1"/>
          <w:sz w:val="20"/>
          <w:szCs w:val="20"/>
          <w:u w:val="none"/>
        </w:rPr>
        <w:t xml:space="preserve"> </w:t>
      </w:r>
      <w:r w:rsidRPr="006E4BED">
        <w:rPr>
          <w:b w:val="0"/>
          <w:bCs w:val="0"/>
          <w:sz w:val="20"/>
          <w:szCs w:val="20"/>
          <w:u w:val="none"/>
        </w:rPr>
        <w:t>$500.00</w:t>
      </w:r>
      <w:r w:rsidRPr="006E4BED">
        <w:rPr>
          <w:b w:val="0"/>
          <w:bCs w:val="0"/>
          <w:spacing w:val="-4"/>
          <w:sz w:val="20"/>
          <w:szCs w:val="20"/>
          <w:u w:val="none"/>
        </w:rPr>
        <w:t xml:space="preserve"> </w:t>
      </w:r>
      <w:r w:rsidRPr="006E4BED">
        <w:rPr>
          <w:b w:val="0"/>
          <w:bCs w:val="0"/>
          <w:sz w:val="20"/>
          <w:szCs w:val="20"/>
          <w:u w:val="none"/>
        </w:rPr>
        <w:t>s</w:t>
      </w:r>
      <w:r w:rsidR="00537AA4">
        <w:rPr>
          <w:b w:val="0"/>
          <w:bCs w:val="0"/>
          <w:sz w:val="20"/>
          <w:szCs w:val="20"/>
          <w:u w:val="none"/>
        </w:rPr>
        <w:t>tipend</w:t>
      </w:r>
      <w:r w:rsidRPr="006E4BED">
        <w:rPr>
          <w:b w:val="0"/>
          <w:bCs w:val="0"/>
          <w:spacing w:val="-4"/>
          <w:sz w:val="20"/>
          <w:szCs w:val="20"/>
          <w:u w:val="none"/>
        </w:rPr>
        <w:t xml:space="preserve"> </w:t>
      </w:r>
      <w:r w:rsidRPr="006E4BED">
        <w:rPr>
          <w:b w:val="0"/>
          <w:bCs w:val="0"/>
          <w:sz w:val="20"/>
          <w:szCs w:val="20"/>
          <w:u w:val="none"/>
        </w:rPr>
        <w:t>at</w:t>
      </w:r>
      <w:r w:rsidRPr="006E4BED">
        <w:rPr>
          <w:b w:val="0"/>
          <w:bCs w:val="0"/>
          <w:spacing w:val="-3"/>
          <w:sz w:val="20"/>
          <w:szCs w:val="20"/>
          <w:u w:val="none"/>
        </w:rPr>
        <w:t xml:space="preserve"> </w:t>
      </w:r>
      <w:r w:rsidRPr="006E4BED">
        <w:rPr>
          <w:b w:val="0"/>
          <w:bCs w:val="0"/>
          <w:sz w:val="20"/>
          <w:szCs w:val="20"/>
          <w:u w:val="none"/>
        </w:rPr>
        <w:t>end</w:t>
      </w:r>
      <w:r w:rsidRPr="006E4BED">
        <w:rPr>
          <w:b w:val="0"/>
          <w:bCs w:val="0"/>
          <w:spacing w:val="-1"/>
          <w:sz w:val="20"/>
          <w:szCs w:val="20"/>
          <w:u w:val="none"/>
        </w:rPr>
        <w:t xml:space="preserve"> </w:t>
      </w:r>
      <w:r w:rsidRPr="006E4BED">
        <w:rPr>
          <w:b w:val="0"/>
          <w:bCs w:val="0"/>
          <w:sz w:val="20"/>
          <w:szCs w:val="20"/>
          <w:u w:val="none"/>
        </w:rPr>
        <w:t xml:space="preserve">of </w:t>
      </w:r>
      <w:r w:rsidRPr="006E4BED">
        <w:rPr>
          <w:b w:val="0"/>
          <w:bCs w:val="0"/>
          <w:spacing w:val="-2"/>
          <w:sz w:val="20"/>
          <w:szCs w:val="20"/>
          <w:u w:val="none"/>
        </w:rPr>
        <w:t>term.</w:t>
      </w:r>
    </w:p>
    <w:p w14:paraId="1F3E34CB" w14:textId="77777777" w:rsidR="00CC52DD" w:rsidRPr="006E4BED" w:rsidRDefault="00CC52DD" w:rsidP="00CC52DD">
      <w:pPr>
        <w:pStyle w:val="Heading7"/>
        <w:tabs>
          <w:tab w:val="left" w:pos="1170"/>
        </w:tabs>
        <w:ind w:left="1530" w:firstLine="0"/>
        <w:rPr>
          <w:b w:val="0"/>
          <w:bCs w:val="0"/>
          <w:spacing w:val="-2"/>
          <w:sz w:val="20"/>
          <w:szCs w:val="20"/>
          <w:u w:val="none"/>
        </w:rPr>
      </w:pPr>
    </w:p>
    <w:p w14:paraId="24399AF1" w14:textId="297F9ABF" w:rsidR="002F1430" w:rsidRPr="0027345D" w:rsidRDefault="00C54700" w:rsidP="002F08F1">
      <w:pPr>
        <w:pStyle w:val="Heading7"/>
        <w:numPr>
          <w:ilvl w:val="2"/>
          <w:numId w:val="10"/>
        </w:numPr>
        <w:tabs>
          <w:tab w:val="left" w:pos="1170"/>
        </w:tabs>
        <w:rPr>
          <w:spacing w:val="-2"/>
          <w:u w:val="none"/>
        </w:rPr>
      </w:pPr>
      <w:r w:rsidRPr="0027345D">
        <w:rPr>
          <w:spacing w:val="-2"/>
          <w:u w:val="none"/>
        </w:rPr>
        <w:t>1st VICE PRESIDENT:</w:t>
      </w:r>
    </w:p>
    <w:p w14:paraId="59CE409E" w14:textId="77777777" w:rsidR="002F1430" w:rsidRDefault="00C54700" w:rsidP="002F08F1">
      <w:pPr>
        <w:pStyle w:val="Heading7"/>
        <w:numPr>
          <w:ilvl w:val="3"/>
          <w:numId w:val="21"/>
        </w:numPr>
        <w:tabs>
          <w:tab w:val="left" w:pos="1170"/>
        </w:tabs>
        <w:ind w:left="1530"/>
        <w:rPr>
          <w:b w:val="0"/>
          <w:bCs w:val="0"/>
          <w:spacing w:val="-2"/>
          <w:u w:val="none"/>
        </w:rPr>
      </w:pPr>
      <w:r w:rsidRPr="002F1430">
        <w:rPr>
          <w:b w:val="0"/>
          <w:bCs w:val="0"/>
          <w:spacing w:val="-2"/>
          <w:u w:val="none"/>
        </w:rPr>
        <w:t>Member of Executive Board.</w:t>
      </w:r>
    </w:p>
    <w:p w14:paraId="4F078D17" w14:textId="77777777" w:rsidR="002F1430" w:rsidRPr="006E4BED" w:rsidRDefault="00C54700" w:rsidP="002F08F1">
      <w:pPr>
        <w:pStyle w:val="Heading7"/>
        <w:numPr>
          <w:ilvl w:val="3"/>
          <w:numId w:val="21"/>
        </w:numPr>
        <w:tabs>
          <w:tab w:val="left" w:pos="1170"/>
        </w:tabs>
        <w:ind w:left="1530"/>
        <w:rPr>
          <w:b w:val="0"/>
          <w:bCs w:val="0"/>
          <w:spacing w:val="-2"/>
          <w:sz w:val="20"/>
          <w:szCs w:val="20"/>
          <w:u w:val="none"/>
        </w:rPr>
      </w:pPr>
      <w:r w:rsidRPr="006E4BED">
        <w:rPr>
          <w:b w:val="0"/>
          <w:bCs w:val="0"/>
          <w:spacing w:val="-2"/>
          <w:sz w:val="20"/>
          <w:szCs w:val="20"/>
          <w:u w:val="none"/>
        </w:rPr>
        <w:t>Performs the duties of the President in the absence of that officer.</w:t>
      </w:r>
    </w:p>
    <w:p w14:paraId="7F74C520" w14:textId="77777777" w:rsidR="00E947A8" w:rsidRPr="006E4BED" w:rsidRDefault="00C54700" w:rsidP="002F08F1">
      <w:pPr>
        <w:pStyle w:val="Heading7"/>
        <w:numPr>
          <w:ilvl w:val="3"/>
          <w:numId w:val="21"/>
        </w:numPr>
        <w:tabs>
          <w:tab w:val="left" w:pos="1170"/>
        </w:tabs>
        <w:ind w:left="1530"/>
        <w:rPr>
          <w:b w:val="0"/>
          <w:bCs w:val="0"/>
          <w:spacing w:val="-2"/>
          <w:sz w:val="20"/>
          <w:szCs w:val="20"/>
          <w:u w:val="none"/>
        </w:rPr>
      </w:pPr>
      <w:r w:rsidRPr="006E4BED">
        <w:rPr>
          <w:b w:val="0"/>
          <w:bCs w:val="0"/>
          <w:spacing w:val="-2"/>
          <w:sz w:val="20"/>
          <w:szCs w:val="20"/>
          <w:u w:val="none"/>
        </w:rPr>
        <w:t>Gives response to the welcome at the Annual State Convention.</w:t>
      </w:r>
    </w:p>
    <w:p w14:paraId="59ECE78E" w14:textId="77777777" w:rsidR="00E947A8" w:rsidRPr="006E4BED" w:rsidRDefault="00C54700" w:rsidP="002F08F1">
      <w:pPr>
        <w:pStyle w:val="Heading7"/>
        <w:numPr>
          <w:ilvl w:val="3"/>
          <w:numId w:val="21"/>
        </w:numPr>
        <w:tabs>
          <w:tab w:val="left" w:pos="1170"/>
        </w:tabs>
        <w:ind w:left="1530"/>
        <w:rPr>
          <w:b w:val="0"/>
          <w:bCs w:val="0"/>
          <w:spacing w:val="-2"/>
          <w:sz w:val="20"/>
          <w:szCs w:val="20"/>
          <w:u w:val="none"/>
        </w:rPr>
      </w:pPr>
      <w:r w:rsidRPr="006E4BED">
        <w:rPr>
          <w:b w:val="0"/>
          <w:bCs w:val="0"/>
          <w:spacing w:val="-2"/>
          <w:sz w:val="20"/>
          <w:szCs w:val="20"/>
          <w:u w:val="none"/>
        </w:rPr>
        <w:t>Member of the Certification Advisory Committee.</w:t>
      </w:r>
    </w:p>
    <w:p w14:paraId="30C44188" w14:textId="77777777" w:rsidR="00E947A8" w:rsidRPr="006E4BED" w:rsidRDefault="00C54700" w:rsidP="002F08F1">
      <w:pPr>
        <w:pStyle w:val="Heading7"/>
        <w:numPr>
          <w:ilvl w:val="3"/>
          <w:numId w:val="21"/>
        </w:numPr>
        <w:tabs>
          <w:tab w:val="left" w:pos="1170"/>
        </w:tabs>
        <w:ind w:left="1530"/>
        <w:rPr>
          <w:b w:val="0"/>
          <w:bCs w:val="0"/>
          <w:spacing w:val="-2"/>
          <w:sz w:val="20"/>
          <w:szCs w:val="20"/>
          <w:u w:val="none"/>
        </w:rPr>
      </w:pPr>
      <w:r w:rsidRPr="006E4BED">
        <w:rPr>
          <w:b w:val="0"/>
          <w:bCs w:val="0"/>
          <w:spacing w:val="-2"/>
          <w:sz w:val="20"/>
          <w:szCs w:val="20"/>
          <w:u w:val="none"/>
        </w:rPr>
        <w:t>Member of the Office Committee.</w:t>
      </w:r>
    </w:p>
    <w:p w14:paraId="67DB0372" w14:textId="77777777" w:rsidR="00E947A8" w:rsidRPr="006E4BED" w:rsidRDefault="00C54700" w:rsidP="002F08F1">
      <w:pPr>
        <w:pStyle w:val="Heading7"/>
        <w:numPr>
          <w:ilvl w:val="3"/>
          <w:numId w:val="21"/>
        </w:numPr>
        <w:tabs>
          <w:tab w:val="left" w:pos="1170"/>
        </w:tabs>
        <w:ind w:left="1530"/>
        <w:rPr>
          <w:b w:val="0"/>
          <w:bCs w:val="0"/>
          <w:spacing w:val="-2"/>
          <w:sz w:val="20"/>
          <w:szCs w:val="20"/>
          <w:u w:val="none"/>
        </w:rPr>
      </w:pPr>
      <w:r w:rsidRPr="006E4BED">
        <w:rPr>
          <w:b w:val="0"/>
          <w:bCs w:val="0"/>
          <w:spacing w:val="-2"/>
          <w:sz w:val="20"/>
          <w:szCs w:val="20"/>
          <w:u w:val="none"/>
        </w:rPr>
        <w:t>Serves on committees as requested by the President.</w:t>
      </w:r>
    </w:p>
    <w:p w14:paraId="60DA03AB" w14:textId="77777777" w:rsidR="00E947A8" w:rsidRPr="006E4BED" w:rsidRDefault="00C54700" w:rsidP="002F08F1">
      <w:pPr>
        <w:pStyle w:val="Heading7"/>
        <w:numPr>
          <w:ilvl w:val="3"/>
          <w:numId w:val="21"/>
        </w:numPr>
        <w:tabs>
          <w:tab w:val="left" w:pos="1170"/>
        </w:tabs>
        <w:ind w:left="1530"/>
        <w:rPr>
          <w:b w:val="0"/>
          <w:bCs w:val="0"/>
          <w:spacing w:val="-2"/>
          <w:sz w:val="20"/>
          <w:szCs w:val="20"/>
          <w:u w:val="none"/>
        </w:rPr>
      </w:pPr>
      <w:r w:rsidRPr="006E4BED">
        <w:rPr>
          <w:b w:val="0"/>
          <w:bCs w:val="0"/>
          <w:spacing w:val="-2"/>
          <w:sz w:val="20"/>
          <w:szCs w:val="20"/>
          <w:u w:val="none"/>
        </w:rPr>
        <w:t>Attends functions as approved by the Executive Board.</w:t>
      </w:r>
    </w:p>
    <w:p w14:paraId="5DA7C2F2" w14:textId="77777777" w:rsidR="001E3AA2" w:rsidRPr="006E4BED" w:rsidRDefault="00C54700" w:rsidP="002F08F1">
      <w:pPr>
        <w:pStyle w:val="Heading7"/>
        <w:numPr>
          <w:ilvl w:val="3"/>
          <w:numId w:val="21"/>
        </w:numPr>
        <w:tabs>
          <w:tab w:val="left" w:pos="1170"/>
        </w:tabs>
        <w:ind w:left="1530"/>
        <w:rPr>
          <w:b w:val="0"/>
          <w:bCs w:val="0"/>
          <w:spacing w:val="-2"/>
          <w:sz w:val="20"/>
          <w:szCs w:val="20"/>
          <w:u w:val="none"/>
        </w:rPr>
      </w:pPr>
      <w:r w:rsidRPr="006E4BED">
        <w:rPr>
          <w:b w:val="0"/>
          <w:bCs w:val="0"/>
          <w:spacing w:val="-2"/>
          <w:sz w:val="20"/>
          <w:szCs w:val="20"/>
          <w:u w:val="none"/>
        </w:rPr>
        <w:t>May attend one out-of-State conference or seminar each year as approved by the Executive Board.</w:t>
      </w:r>
    </w:p>
    <w:p w14:paraId="6D626E9C" w14:textId="66DA7715" w:rsidR="00AB1687" w:rsidRPr="006E4BED" w:rsidRDefault="00C54700" w:rsidP="002F08F1">
      <w:pPr>
        <w:pStyle w:val="Heading7"/>
        <w:numPr>
          <w:ilvl w:val="3"/>
          <w:numId w:val="21"/>
        </w:numPr>
        <w:tabs>
          <w:tab w:val="left" w:pos="1170"/>
        </w:tabs>
        <w:ind w:left="1530"/>
        <w:rPr>
          <w:b w:val="0"/>
          <w:bCs w:val="0"/>
          <w:spacing w:val="-2"/>
          <w:sz w:val="20"/>
          <w:szCs w:val="20"/>
          <w:u w:val="none"/>
        </w:rPr>
      </w:pPr>
      <w:r w:rsidRPr="006E4BED">
        <w:rPr>
          <w:b w:val="0"/>
          <w:bCs w:val="0"/>
          <w:spacing w:val="-2"/>
          <w:sz w:val="20"/>
          <w:szCs w:val="20"/>
          <w:u w:val="none"/>
        </w:rPr>
        <w:t>Authorized signature on all bank accounts.</w:t>
      </w:r>
    </w:p>
    <w:p w14:paraId="66174508" w14:textId="77777777" w:rsidR="00787B0E" w:rsidRDefault="00787B0E" w:rsidP="00787B0E">
      <w:pPr>
        <w:pStyle w:val="Heading7"/>
        <w:tabs>
          <w:tab w:val="left" w:pos="1170"/>
        </w:tabs>
        <w:ind w:left="1395" w:firstLine="0"/>
        <w:rPr>
          <w:b w:val="0"/>
          <w:bCs w:val="0"/>
          <w:spacing w:val="-2"/>
          <w:u w:val="none"/>
        </w:rPr>
      </w:pPr>
    </w:p>
    <w:p w14:paraId="37F9C93C" w14:textId="2A07653E" w:rsidR="003742A9" w:rsidRDefault="00787B0E" w:rsidP="002F08F1">
      <w:pPr>
        <w:pStyle w:val="Heading7"/>
        <w:numPr>
          <w:ilvl w:val="2"/>
          <w:numId w:val="10"/>
        </w:numPr>
        <w:tabs>
          <w:tab w:val="left" w:pos="1170"/>
        </w:tabs>
        <w:rPr>
          <w:spacing w:val="-2"/>
          <w:u w:val="none"/>
        </w:rPr>
      </w:pPr>
      <w:r w:rsidRPr="0027345D">
        <w:rPr>
          <w:spacing w:val="-2"/>
          <w:u w:val="none"/>
        </w:rPr>
        <w:t>2nd VICE PRESIDENT:</w:t>
      </w:r>
    </w:p>
    <w:p w14:paraId="5468AFDF" w14:textId="77777777" w:rsidR="003742A9" w:rsidRPr="006E4BED" w:rsidRDefault="00787B0E" w:rsidP="002F08F1">
      <w:pPr>
        <w:pStyle w:val="Heading7"/>
        <w:numPr>
          <w:ilvl w:val="3"/>
          <w:numId w:val="22"/>
        </w:numPr>
        <w:tabs>
          <w:tab w:val="left" w:pos="1170"/>
        </w:tabs>
        <w:ind w:left="1530"/>
        <w:rPr>
          <w:b w:val="0"/>
          <w:bCs w:val="0"/>
          <w:spacing w:val="-2"/>
          <w:sz w:val="20"/>
          <w:szCs w:val="20"/>
          <w:u w:val="none"/>
        </w:rPr>
      </w:pPr>
      <w:r w:rsidRPr="006E4BED">
        <w:rPr>
          <w:b w:val="0"/>
          <w:bCs w:val="0"/>
          <w:spacing w:val="-2"/>
          <w:sz w:val="20"/>
          <w:szCs w:val="20"/>
          <w:u w:val="none"/>
        </w:rPr>
        <w:t>Member of Executive Board.</w:t>
      </w:r>
    </w:p>
    <w:p w14:paraId="4999AD44" w14:textId="77777777" w:rsidR="003742A9" w:rsidRPr="006E4BED" w:rsidRDefault="00787B0E" w:rsidP="002F08F1">
      <w:pPr>
        <w:pStyle w:val="Heading7"/>
        <w:numPr>
          <w:ilvl w:val="3"/>
          <w:numId w:val="22"/>
        </w:numPr>
        <w:tabs>
          <w:tab w:val="left" w:pos="1170"/>
        </w:tabs>
        <w:ind w:left="1530"/>
        <w:rPr>
          <w:b w:val="0"/>
          <w:bCs w:val="0"/>
          <w:spacing w:val="-2"/>
          <w:sz w:val="20"/>
          <w:szCs w:val="20"/>
          <w:u w:val="none"/>
        </w:rPr>
      </w:pPr>
      <w:r w:rsidRPr="006E4BED">
        <w:rPr>
          <w:b w:val="0"/>
          <w:bCs w:val="0"/>
          <w:spacing w:val="-2"/>
          <w:sz w:val="20"/>
          <w:szCs w:val="20"/>
          <w:u w:val="none"/>
        </w:rPr>
        <w:t>Chairman of Resolutions Committee.</w:t>
      </w:r>
    </w:p>
    <w:p w14:paraId="66C64640" w14:textId="77777777" w:rsidR="003742A9" w:rsidRPr="006E4BED" w:rsidRDefault="00787B0E" w:rsidP="002F08F1">
      <w:pPr>
        <w:pStyle w:val="Heading7"/>
        <w:numPr>
          <w:ilvl w:val="3"/>
          <w:numId w:val="22"/>
        </w:numPr>
        <w:tabs>
          <w:tab w:val="left" w:pos="1170"/>
        </w:tabs>
        <w:ind w:left="1530"/>
        <w:rPr>
          <w:b w:val="0"/>
          <w:bCs w:val="0"/>
          <w:spacing w:val="-2"/>
          <w:sz w:val="20"/>
          <w:szCs w:val="20"/>
          <w:u w:val="none"/>
        </w:rPr>
      </w:pPr>
      <w:r w:rsidRPr="006E4BED">
        <w:rPr>
          <w:b w:val="0"/>
          <w:bCs w:val="0"/>
          <w:spacing w:val="-2"/>
          <w:sz w:val="20"/>
          <w:szCs w:val="20"/>
          <w:u w:val="none"/>
        </w:rPr>
        <w:t>May attend one out-of-State conference or seminar each year as approved by the Executive Board.</w:t>
      </w:r>
    </w:p>
    <w:p w14:paraId="30F94BB7" w14:textId="0B085575" w:rsidR="00787B0E" w:rsidRPr="006E4BED" w:rsidRDefault="00787B0E" w:rsidP="002F08F1">
      <w:pPr>
        <w:pStyle w:val="Heading7"/>
        <w:numPr>
          <w:ilvl w:val="3"/>
          <w:numId w:val="22"/>
        </w:numPr>
        <w:tabs>
          <w:tab w:val="left" w:pos="1170"/>
        </w:tabs>
        <w:ind w:left="1530"/>
        <w:rPr>
          <w:b w:val="0"/>
          <w:bCs w:val="0"/>
          <w:spacing w:val="-2"/>
          <w:sz w:val="20"/>
          <w:szCs w:val="20"/>
          <w:u w:val="none"/>
        </w:rPr>
      </w:pPr>
      <w:r w:rsidRPr="006E4BED">
        <w:rPr>
          <w:b w:val="0"/>
          <w:bCs w:val="0"/>
          <w:spacing w:val="-2"/>
          <w:sz w:val="20"/>
          <w:szCs w:val="20"/>
          <w:u w:val="none"/>
        </w:rPr>
        <w:t>Serves on committees as requested by the President.</w:t>
      </w:r>
    </w:p>
    <w:p w14:paraId="59C3127D" w14:textId="77777777" w:rsidR="003742A9" w:rsidRPr="006E4BED" w:rsidRDefault="003742A9" w:rsidP="003742A9">
      <w:pPr>
        <w:pStyle w:val="Heading7"/>
        <w:tabs>
          <w:tab w:val="left" w:pos="1170"/>
        </w:tabs>
        <w:ind w:left="1395" w:firstLine="0"/>
        <w:rPr>
          <w:b w:val="0"/>
          <w:bCs w:val="0"/>
          <w:spacing w:val="-2"/>
          <w:sz w:val="20"/>
          <w:szCs w:val="20"/>
          <w:u w:val="none"/>
        </w:rPr>
      </w:pPr>
    </w:p>
    <w:p w14:paraId="06D4EEF2" w14:textId="07201909" w:rsidR="003742A9" w:rsidRDefault="003742A9" w:rsidP="002F08F1">
      <w:pPr>
        <w:pStyle w:val="Heading7"/>
        <w:numPr>
          <w:ilvl w:val="2"/>
          <w:numId w:val="10"/>
        </w:numPr>
        <w:tabs>
          <w:tab w:val="left" w:pos="1170"/>
        </w:tabs>
        <w:rPr>
          <w:spacing w:val="-2"/>
          <w:u w:val="none"/>
        </w:rPr>
      </w:pPr>
      <w:r w:rsidRPr="0027345D">
        <w:rPr>
          <w:spacing w:val="-2"/>
          <w:u w:val="none"/>
        </w:rPr>
        <w:t>SECRETARY/TREASURER:</w:t>
      </w:r>
    </w:p>
    <w:p w14:paraId="49E6DA00" w14:textId="77777777" w:rsidR="003742A9"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Member of Executive Board.</w:t>
      </w:r>
    </w:p>
    <w:p w14:paraId="4948CC9D" w14:textId="77777777" w:rsidR="003742A9"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Keeps records of proceedings of Executive Board meetings and provides a copy to each Executive Board member prior to the next Executive Board meeting.</w:t>
      </w:r>
    </w:p>
    <w:p w14:paraId="1E460899" w14:textId="77777777" w:rsidR="003742A9"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 xml:space="preserve">Provides Secretary/Treasurers reports to Executive Board members prior to the next </w:t>
      </w:r>
      <w:proofErr w:type="spellStart"/>
      <w:r w:rsidRPr="006E4BED">
        <w:rPr>
          <w:b w:val="0"/>
          <w:bCs w:val="0"/>
          <w:spacing w:val="-2"/>
          <w:sz w:val="20"/>
          <w:szCs w:val="20"/>
          <w:u w:val="none"/>
        </w:rPr>
        <w:t>boardmeeting</w:t>
      </w:r>
      <w:proofErr w:type="spellEnd"/>
      <w:r w:rsidRPr="006E4BED">
        <w:rPr>
          <w:b w:val="0"/>
          <w:bCs w:val="0"/>
          <w:spacing w:val="-2"/>
          <w:sz w:val="20"/>
          <w:szCs w:val="20"/>
          <w:u w:val="none"/>
        </w:rPr>
        <w:t>.</w:t>
      </w:r>
    </w:p>
    <w:p w14:paraId="7291B20F" w14:textId="77777777" w:rsidR="003742A9"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Handles correspondence with his/her office and submits reports to the Executive Board at the next meeting.</w:t>
      </w:r>
    </w:p>
    <w:p w14:paraId="01D09A20" w14:textId="77777777" w:rsidR="003742A9"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Presents copies of expenses at each Executive Board meeting.</w:t>
      </w:r>
    </w:p>
    <w:p w14:paraId="5C217FD8" w14:textId="77777777" w:rsidR="003742A9"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Keeps records of all bank accounts.</w:t>
      </w:r>
    </w:p>
    <w:p w14:paraId="72CC7DEE" w14:textId="77777777" w:rsidR="003742A9"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Keep accounts in order and bank accounts solvent.</w:t>
      </w:r>
    </w:p>
    <w:p w14:paraId="320E75DF" w14:textId="77777777" w:rsidR="003742A9"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Keeps all books and records of NDFA in order.</w:t>
      </w:r>
    </w:p>
    <w:p w14:paraId="0AFC893C" w14:textId="77777777" w:rsidR="003742A9"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Authorized signature on all bank accounts.</w:t>
      </w:r>
    </w:p>
    <w:p w14:paraId="7322C59E" w14:textId="77777777" w:rsidR="009E5814"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 xml:space="preserve">Writes checks that are properly vouched, according to rules and regulations or as ordered by Executive Board </w:t>
      </w:r>
      <w:r w:rsidR="00740F69" w:rsidRPr="006E4BED">
        <w:rPr>
          <w:b w:val="0"/>
          <w:bCs w:val="0"/>
          <w:spacing w:val="-2"/>
          <w:sz w:val="20"/>
          <w:szCs w:val="20"/>
          <w:u w:val="none"/>
        </w:rPr>
        <w:t>action.</w:t>
      </w:r>
    </w:p>
    <w:p w14:paraId="6F1698BA" w14:textId="77777777" w:rsidR="009E5814"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Keeps a monthly balance of the checking accounts.</w:t>
      </w:r>
    </w:p>
    <w:p w14:paraId="2EE67487" w14:textId="77777777" w:rsidR="009E5814"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Assist Training Director and Executive Board members in preparing an annual budget.</w:t>
      </w:r>
    </w:p>
    <w:p w14:paraId="3A0C627D" w14:textId="77777777" w:rsidR="009E5814"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Prepares and presents financial report for the Annual State Convention.</w:t>
      </w:r>
    </w:p>
    <w:p w14:paraId="5FF51E83" w14:textId="77777777" w:rsidR="007A5D11"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Keeps record of proceedings of the Annual State Convention.</w:t>
      </w:r>
    </w:p>
    <w:p w14:paraId="2A09040C" w14:textId="77777777" w:rsidR="00797BA6"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 xml:space="preserve">Prepares and submits W-2, W-3, State Income Tax, Federal 941 forms, and annual North Dakota Workforce </w:t>
      </w:r>
      <w:r w:rsidR="007A5D11" w:rsidRPr="006E4BED">
        <w:rPr>
          <w:b w:val="0"/>
          <w:bCs w:val="0"/>
          <w:spacing w:val="-2"/>
          <w:sz w:val="20"/>
          <w:szCs w:val="20"/>
          <w:u w:val="none"/>
        </w:rPr>
        <w:t>Safety and Insurance</w:t>
      </w:r>
      <w:r w:rsidR="00797BA6" w:rsidRPr="006E4BED">
        <w:rPr>
          <w:b w:val="0"/>
          <w:bCs w:val="0"/>
          <w:spacing w:val="-2"/>
          <w:sz w:val="20"/>
          <w:szCs w:val="20"/>
          <w:u w:val="none"/>
        </w:rPr>
        <w:t xml:space="preserve"> reports.</w:t>
      </w:r>
    </w:p>
    <w:p w14:paraId="4C224A3A" w14:textId="77777777" w:rsidR="00797BA6"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Closes the books annually on December 31 and submits book for an annual audit.</w:t>
      </w:r>
    </w:p>
    <w:p w14:paraId="49DAA296" w14:textId="77777777" w:rsidR="00434051"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May attend one out-of-State conference or seminar each year as approved by the Executive Board.</w:t>
      </w:r>
    </w:p>
    <w:p w14:paraId="6C22B861" w14:textId="639C2723" w:rsidR="003742A9" w:rsidRPr="006E4BED" w:rsidRDefault="003742A9" w:rsidP="002F08F1">
      <w:pPr>
        <w:pStyle w:val="Heading7"/>
        <w:numPr>
          <w:ilvl w:val="3"/>
          <w:numId w:val="23"/>
        </w:numPr>
        <w:tabs>
          <w:tab w:val="left" w:pos="1170"/>
        </w:tabs>
        <w:ind w:left="1530"/>
        <w:rPr>
          <w:b w:val="0"/>
          <w:bCs w:val="0"/>
          <w:spacing w:val="-2"/>
          <w:sz w:val="20"/>
          <w:szCs w:val="20"/>
          <w:u w:val="none"/>
        </w:rPr>
      </w:pPr>
      <w:r w:rsidRPr="006E4BED">
        <w:rPr>
          <w:b w:val="0"/>
          <w:bCs w:val="0"/>
          <w:spacing w:val="-2"/>
          <w:sz w:val="20"/>
          <w:szCs w:val="20"/>
          <w:u w:val="none"/>
        </w:rPr>
        <w:t>Receives monthly wage as determined by Executive Board or from Annual State Convention.</w:t>
      </w:r>
    </w:p>
    <w:p w14:paraId="789650F7" w14:textId="77777777" w:rsidR="00434051" w:rsidRPr="006E4BED" w:rsidRDefault="00434051" w:rsidP="00434051">
      <w:pPr>
        <w:pStyle w:val="Heading7"/>
        <w:tabs>
          <w:tab w:val="left" w:pos="1170"/>
        </w:tabs>
        <w:ind w:left="1395" w:firstLine="0"/>
        <w:rPr>
          <w:b w:val="0"/>
          <w:bCs w:val="0"/>
          <w:spacing w:val="-2"/>
          <w:sz w:val="20"/>
          <w:szCs w:val="20"/>
          <w:u w:val="none"/>
        </w:rPr>
      </w:pPr>
    </w:p>
    <w:p w14:paraId="4D461EB9" w14:textId="66ED1AD8" w:rsidR="0027345D" w:rsidRPr="003D016C" w:rsidRDefault="00434051" w:rsidP="00397169">
      <w:pPr>
        <w:pStyle w:val="Heading7"/>
        <w:numPr>
          <w:ilvl w:val="2"/>
          <w:numId w:val="10"/>
        </w:numPr>
        <w:tabs>
          <w:tab w:val="left" w:pos="1080"/>
          <w:tab w:val="left" w:pos="2610"/>
        </w:tabs>
        <w:ind w:left="450" w:firstLine="0"/>
        <w:rPr>
          <w:spacing w:val="-2"/>
          <w:u w:val="none"/>
        </w:rPr>
      </w:pPr>
      <w:r w:rsidRPr="003D016C">
        <w:rPr>
          <w:spacing w:val="-2"/>
          <w:u w:val="none"/>
        </w:rPr>
        <w:t>TRUSTEES:</w:t>
      </w:r>
    </w:p>
    <w:p w14:paraId="6DE0DC95" w14:textId="77777777" w:rsidR="00175EA5" w:rsidRPr="006E4BED" w:rsidRDefault="00434051" w:rsidP="002F08F1">
      <w:pPr>
        <w:pStyle w:val="Heading7"/>
        <w:numPr>
          <w:ilvl w:val="3"/>
          <w:numId w:val="24"/>
        </w:numPr>
        <w:tabs>
          <w:tab w:val="left" w:pos="1170"/>
        </w:tabs>
        <w:ind w:left="1530"/>
        <w:rPr>
          <w:b w:val="0"/>
          <w:bCs w:val="0"/>
          <w:spacing w:val="-2"/>
          <w:sz w:val="20"/>
          <w:szCs w:val="20"/>
          <w:u w:val="none"/>
        </w:rPr>
      </w:pPr>
      <w:r w:rsidRPr="006E4BED">
        <w:rPr>
          <w:b w:val="0"/>
          <w:bCs w:val="0"/>
          <w:spacing w:val="-2"/>
          <w:sz w:val="20"/>
          <w:szCs w:val="20"/>
          <w:u w:val="none"/>
        </w:rPr>
        <w:t>Member of Executive Board.</w:t>
      </w:r>
    </w:p>
    <w:p w14:paraId="7404F8C6" w14:textId="77777777" w:rsidR="00175EA5" w:rsidRPr="006E4BED" w:rsidRDefault="00434051" w:rsidP="002F08F1">
      <w:pPr>
        <w:pStyle w:val="Heading7"/>
        <w:numPr>
          <w:ilvl w:val="3"/>
          <w:numId w:val="24"/>
        </w:numPr>
        <w:tabs>
          <w:tab w:val="left" w:pos="1170"/>
        </w:tabs>
        <w:ind w:left="1530"/>
        <w:rPr>
          <w:b w:val="0"/>
          <w:bCs w:val="0"/>
          <w:spacing w:val="-2"/>
          <w:sz w:val="20"/>
          <w:szCs w:val="20"/>
          <w:u w:val="none"/>
        </w:rPr>
      </w:pPr>
      <w:r w:rsidRPr="006E4BED">
        <w:rPr>
          <w:b w:val="0"/>
          <w:bCs w:val="0"/>
          <w:spacing w:val="-2"/>
          <w:sz w:val="20"/>
          <w:szCs w:val="20"/>
          <w:u w:val="none"/>
        </w:rPr>
        <w:t>Responsible for coordination and supervision of Regional and Sub-Regional Fire Schools.</w:t>
      </w:r>
    </w:p>
    <w:p w14:paraId="1DEB52E0" w14:textId="77777777" w:rsidR="00175EA5" w:rsidRPr="006E4BED" w:rsidRDefault="00434051" w:rsidP="002F08F1">
      <w:pPr>
        <w:pStyle w:val="Heading7"/>
        <w:numPr>
          <w:ilvl w:val="3"/>
          <w:numId w:val="24"/>
        </w:numPr>
        <w:tabs>
          <w:tab w:val="left" w:pos="1170"/>
        </w:tabs>
        <w:ind w:left="1530"/>
        <w:rPr>
          <w:b w:val="0"/>
          <w:bCs w:val="0"/>
          <w:spacing w:val="-2"/>
          <w:sz w:val="20"/>
          <w:szCs w:val="20"/>
          <w:u w:val="none"/>
        </w:rPr>
      </w:pPr>
      <w:r w:rsidRPr="006E4BED">
        <w:rPr>
          <w:b w:val="0"/>
          <w:bCs w:val="0"/>
          <w:spacing w:val="-2"/>
          <w:sz w:val="20"/>
          <w:szCs w:val="20"/>
          <w:u w:val="none"/>
        </w:rPr>
        <w:t>Responsible for coordinating all NDFA sponsored training in their region.</w:t>
      </w:r>
    </w:p>
    <w:p w14:paraId="5D15FAF9" w14:textId="77777777" w:rsidR="00175EA5" w:rsidRPr="006E4BED" w:rsidRDefault="00434051" w:rsidP="002F08F1">
      <w:pPr>
        <w:pStyle w:val="Heading7"/>
        <w:numPr>
          <w:ilvl w:val="3"/>
          <w:numId w:val="24"/>
        </w:numPr>
        <w:tabs>
          <w:tab w:val="left" w:pos="1170"/>
        </w:tabs>
        <w:ind w:left="1530"/>
        <w:rPr>
          <w:b w:val="0"/>
          <w:bCs w:val="0"/>
          <w:spacing w:val="-2"/>
          <w:sz w:val="20"/>
          <w:szCs w:val="20"/>
          <w:u w:val="none"/>
        </w:rPr>
      </w:pPr>
      <w:r w:rsidRPr="006E4BED">
        <w:rPr>
          <w:b w:val="0"/>
          <w:bCs w:val="0"/>
          <w:spacing w:val="-2"/>
          <w:sz w:val="20"/>
          <w:szCs w:val="20"/>
          <w:u w:val="none"/>
        </w:rPr>
        <w:t>If there is sufficient funding; the Trustee shall attempt to hold two regional schools annually.</w:t>
      </w:r>
    </w:p>
    <w:p w14:paraId="4EE526C3" w14:textId="77777777" w:rsidR="00175EA5" w:rsidRPr="006E4BED" w:rsidRDefault="00434051" w:rsidP="002F08F1">
      <w:pPr>
        <w:pStyle w:val="Heading7"/>
        <w:numPr>
          <w:ilvl w:val="3"/>
          <w:numId w:val="24"/>
        </w:numPr>
        <w:tabs>
          <w:tab w:val="left" w:pos="1170"/>
        </w:tabs>
        <w:ind w:left="1530"/>
        <w:rPr>
          <w:b w:val="0"/>
          <w:bCs w:val="0"/>
          <w:spacing w:val="-2"/>
          <w:sz w:val="20"/>
          <w:szCs w:val="20"/>
          <w:u w:val="none"/>
        </w:rPr>
      </w:pPr>
      <w:r w:rsidRPr="006E4BED">
        <w:rPr>
          <w:b w:val="0"/>
          <w:bCs w:val="0"/>
          <w:spacing w:val="-2"/>
          <w:sz w:val="20"/>
          <w:szCs w:val="20"/>
          <w:u w:val="none"/>
        </w:rPr>
        <w:t>Assist area departments with other regional and sub-regional training.</w:t>
      </w:r>
    </w:p>
    <w:p w14:paraId="33D3CA04" w14:textId="77777777" w:rsidR="00175EA5" w:rsidRPr="006E4BED" w:rsidRDefault="00434051" w:rsidP="002F08F1">
      <w:pPr>
        <w:pStyle w:val="Heading7"/>
        <w:numPr>
          <w:ilvl w:val="3"/>
          <w:numId w:val="24"/>
        </w:numPr>
        <w:tabs>
          <w:tab w:val="left" w:pos="1170"/>
        </w:tabs>
        <w:ind w:left="1530"/>
        <w:rPr>
          <w:b w:val="0"/>
          <w:bCs w:val="0"/>
          <w:spacing w:val="-2"/>
          <w:sz w:val="20"/>
          <w:szCs w:val="20"/>
          <w:u w:val="none"/>
        </w:rPr>
      </w:pPr>
      <w:r w:rsidRPr="006E4BED">
        <w:rPr>
          <w:b w:val="0"/>
          <w:bCs w:val="0"/>
          <w:spacing w:val="-2"/>
          <w:sz w:val="20"/>
          <w:szCs w:val="20"/>
          <w:u w:val="none"/>
        </w:rPr>
        <w:t>Assist department Training Officers with NDFA training, upon request.</w:t>
      </w:r>
    </w:p>
    <w:p w14:paraId="4EE00A09" w14:textId="77777777" w:rsidR="00167B57" w:rsidRPr="006E4BED" w:rsidRDefault="00434051" w:rsidP="002F08F1">
      <w:pPr>
        <w:pStyle w:val="Heading7"/>
        <w:numPr>
          <w:ilvl w:val="3"/>
          <w:numId w:val="24"/>
        </w:numPr>
        <w:tabs>
          <w:tab w:val="left" w:pos="1170"/>
        </w:tabs>
        <w:ind w:left="1530"/>
        <w:rPr>
          <w:b w:val="0"/>
          <w:bCs w:val="0"/>
          <w:spacing w:val="-2"/>
          <w:sz w:val="20"/>
          <w:szCs w:val="20"/>
          <w:u w:val="none"/>
        </w:rPr>
      </w:pPr>
      <w:r w:rsidRPr="006E4BED">
        <w:rPr>
          <w:b w:val="0"/>
          <w:bCs w:val="0"/>
          <w:spacing w:val="-2"/>
          <w:sz w:val="20"/>
          <w:szCs w:val="20"/>
          <w:u w:val="none"/>
        </w:rPr>
        <w:t>Assist with the annual State Fire School.</w:t>
      </w:r>
    </w:p>
    <w:p w14:paraId="7751A456" w14:textId="77777777" w:rsidR="00167B57" w:rsidRPr="006E4BED" w:rsidRDefault="00434051" w:rsidP="002F08F1">
      <w:pPr>
        <w:pStyle w:val="Heading7"/>
        <w:numPr>
          <w:ilvl w:val="3"/>
          <w:numId w:val="24"/>
        </w:numPr>
        <w:tabs>
          <w:tab w:val="left" w:pos="1170"/>
        </w:tabs>
        <w:ind w:left="1530"/>
        <w:rPr>
          <w:b w:val="0"/>
          <w:bCs w:val="0"/>
          <w:spacing w:val="-2"/>
          <w:sz w:val="20"/>
          <w:szCs w:val="20"/>
          <w:u w:val="none"/>
        </w:rPr>
      </w:pPr>
      <w:r w:rsidRPr="006E4BED">
        <w:rPr>
          <w:b w:val="0"/>
          <w:bCs w:val="0"/>
          <w:spacing w:val="-2"/>
          <w:sz w:val="20"/>
          <w:szCs w:val="20"/>
          <w:u w:val="none"/>
        </w:rPr>
        <w:t>Promote and assist with the NDFA Firefighter Certification program.</w:t>
      </w:r>
    </w:p>
    <w:p w14:paraId="5EE65762" w14:textId="77777777" w:rsidR="00167B57" w:rsidRPr="006E4BED" w:rsidRDefault="00434051" w:rsidP="002F08F1">
      <w:pPr>
        <w:pStyle w:val="Heading7"/>
        <w:numPr>
          <w:ilvl w:val="3"/>
          <w:numId w:val="24"/>
        </w:numPr>
        <w:tabs>
          <w:tab w:val="left" w:pos="1170"/>
        </w:tabs>
        <w:ind w:left="1530"/>
        <w:rPr>
          <w:b w:val="0"/>
          <w:bCs w:val="0"/>
          <w:spacing w:val="-2"/>
          <w:sz w:val="20"/>
          <w:szCs w:val="20"/>
          <w:u w:val="none"/>
        </w:rPr>
      </w:pPr>
      <w:r w:rsidRPr="006E4BED">
        <w:rPr>
          <w:b w:val="0"/>
          <w:bCs w:val="0"/>
          <w:spacing w:val="-2"/>
          <w:sz w:val="20"/>
          <w:szCs w:val="20"/>
          <w:u w:val="none"/>
        </w:rPr>
        <w:t>Assist the State Training Director with new class content and information.</w:t>
      </w:r>
    </w:p>
    <w:p w14:paraId="044D1CF9" w14:textId="77777777" w:rsidR="00C77F2F" w:rsidRPr="006E4BED" w:rsidRDefault="00434051" w:rsidP="002F08F1">
      <w:pPr>
        <w:pStyle w:val="Heading7"/>
        <w:numPr>
          <w:ilvl w:val="3"/>
          <w:numId w:val="24"/>
        </w:numPr>
        <w:tabs>
          <w:tab w:val="left" w:pos="1170"/>
        </w:tabs>
        <w:ind w:left="1530"/>
        <w:rPr>
          <w:b w:val="0"/>
          <w:bCs w:val="0"/>
          <w:spacing w:val="-2"/>
          <w:sz w:val="20"/>
          <w:szCs w:val="20"/>
          <w:u w:val="none"/>
        </w:rPr>
      </w:pPr>
      <w:r w:rsidRPr="006E4BED">
        <w:rPr>
          <w:b w:val="0"/>
          <w:bCs w:val="0"/>
          <w:spacing w:val="-2"/>
          <w:sz w:val="20"/>
          <w:szCs w:val="20"/>
          <w:u w:val="none"/>
        </w:rPr>
        <w:t>File Regional and Sub-Regional Fire School reports with State Training Director or Secretary/Treasurer:</w:t>
      </w:r>
    </w:p>
    <w:p w14:paraId="1ADE19F7" w14:textId="77777777" w:rsidR="005B346D" w:rsidRPr="006E4BED" w:rsidRDefault="00434051" w:rsidP="002F08F1">
      <w:pPr>
        <w:pStyle w:val="Heading7"/>
        <w:numPr>
          <w:ilvl w:val="3"/>
          <w:numId w:val="24"/>
        </w:numPr>
        <w:tabs>
          <w:tab w:val="left" w:pos="1170"/>
        </w:tabs>
        <w:ind w:left="1530"/>
        <w:rPr>
          <w:b w:val="0"/>
          <w:bCs w:val="0"/>
          <w:spacing w:val="-2"/>
          <w:sz w:val="20"/>
          <w:szCs w:val="20"/>
          <w:u w:val="none"/>
        </w:rPr>
      </w:pPr>
      <w:r w:rsidRPr="006E4BED">
        <w:rPr>
          <w:b w:val="0"/>
          <w:bCs w:val="0"/>
          <w:spacing w:val="-2"/>
          <w:sz w:val="20"/>
          <w:szCs w:val="20"/>
          <w:u w:val="none"/>
        </w:rPr>
        <w:lastRenderedPageBreak/>
        <w:t>Other duties as assigned by the President.</w:t>
      </w:r>
    </w:p>
    <w:p w14:paraId="021E64BA" w14:textId="1603F2CC" w:rsidR="00434051" w:rsidRDefault="00434051" w:rsidP="002F08F1">
      <w:pPr>
        <w:pStyle w:val="Heading7"/>
        <w:numPr>
          <w:ilvl w:val="3"/>
          <w:numId w:val="24"/>
        </w:numPr>
        <w:tabs>
          <w:tab w:val="left" w:pos="1170"/>
        </w:tabs>
        <w:ind w:left="1530"/>
        <w:rPr>
          <w:b w:val="0"/>
          <w:bCs w:val="0"/>
          <w:spacing w:val="-2"/>
          <w:sz w:val="20"/>
          <w:szCs w:val="20"/>
          <w:u w:val="none"/>
        </w:rPr>
      </w:pPr>
      <w:r w:rsidRPr="006E4BED">
        <w:rPr>
          <w:b w:val="0"/>
          <w:bCs w:val="0"/>
          <w:spacing w:val="-2"/>
          <w:sz w:val="20"/>
          <w:szCs w:val="20"/>
          <w:u w:val="none"/>
        </w:rPr>
        <w:t>May attend one out-of-State conference or seminar each year as approved by the Executive Board.</w:t>
      </w:r>
    </w:p>
    <w:p w14:paraId="308645FD" w14:textId="77777777" w:rsidR="004F1490" w:rsidRPr="006E4BED" w:rsidRDefault="004F1490" w:rsidP="004F1490">
      <w:pPr>
        <w:pStyle w:val="Heading7"/>
        <w:tabs>
          <w:tab w:val="left" w:pos="1170"/>
        </w:tabs>
        <w:ind w:left="1035" w:firstLine="0"/>
        <w:rPr>
          <w:b w:val="0"/>
          <w:bCs w:val="0"/>
          <w:spacing w:val="-2"/>
          <w:sz w:val="20"/>
          <w:szCs w:val="20"/>
          <w:u w:val="none"/>
        </w:rPr>
      </w:pPr>
    </w:p>
    <w:p w14:paraId="0BFA4E48" w14:textId="77777777" w:rsidR="005B346D" w:rsidRPr="005B346D" w:rsidRDefault="005B346D" w:rsidP="005B346D">
      <w:pPr>
        <w:pStyle w:val="Heading7"/>
        <w:tabs>
          <w:tab w:val="left" w:pos="1170"/>
        </w:tabs>
        <w:ind w:left="1395" w:firstLine="0"/>
        <w:rPr>
          <w:b w:val="0"/>
          <w:bCs w:val="0"/>
          <w:spacing w:val="-2"/>
          <w:u w:val="none"/>
        </w:rPr>
      </w:pPr>
    </w:p>
    <w:p w14:paraId="2AD9B154" w14:textId="161577DA" w:rsidR="00BF56C3" w:rsidRPr="00537AA4" w:rsidRDefault="00327BD1" w:rsidP="002F08F1">
      <w:pPr>
        <w:pStyle w:val="Heading7"/>
        <w:numPr>
          <w:ilvl w:val="2"/>
          <w:numId w:val="10"/>
        </w:numPr>
        <w:tabs>
          <w:tab w:val="left" w:pos="1170"/>
        </w:tabs>
        <w:rPr>
          <w:b w:val="0"/>
          <w:bCs w:val="0"/>
          <w:spacing w:val="-2"/>
          <w:u w:val="none"/>
        </w:rPr>
      </w:pPr>
      <w:r w:rsidRPr="00537AA4">
        <w:rPr>
          <w:spacing w:val="-2"/>
          <w:u w:val="none"/>
        </w:rPr>
        <w:t>PAST PRESIDENT:</w:t>
      </w:r>
      <w:r w:rsidRPr="00537AA4">
        <w:rPr>
          <w:b w:val="0"/>
          <w:bCs w:val="0"/>
          <w:spacing w:val="-2"/>
          <w:u w:val="none"/>
        </w:rPr>
        <w:t xml:space="preserve"> (added to Board by Resolution at 2017 Convention in Dickinson)</w:t>
      </w:r>
    </w:p>
    <w:p w14:paraId="6982216C" w14:textId="08C60886" w:rsidR="00BF56C3" w:rsidRPr="006E4BED" w:rsidRDefault="00327BD1" w:rsidP="002F08F1">
      <w:pPr>
        <w:pStyle w:val="Heading7"/>
        <w:numPr>
          <w:ilvl w:val="3"/>
          <w:numId w:val="25"/>
        </w:numPr>
        <w:tabs>
          <w:tab w:val="left" w:pos="1170"/>
        </w:tabs>
        <w:ind w:left="1530"/>
        <w:rPr>
          <w:b w:val="0"/>
          <w:bCs w:val="0"/>
          <w:spacing w:val="-2"/>
          <w:sz w:val="20"/>
          <w:szCs w:val="20"/>
          <w:u w:val="none"/>
        </w:rPr>
      </w:pPr>
      <w:r w:rsidRPr="006E4BED">
        <w:rPr>
          <w:b w:val="0"/>
          <w:bCs w:val="0"/>
          <w:spacing w:val="-2"/>
          <w:sz w:val="20"/>
          <w:szCs w:val="20"/>
          <w:u w:val="none"/>
        </w:rPr>
        <w:t xml:space="preserve">Voting member of the </w:t>
      </w:r>
      <w:r w:rsidR="00AA0B19">
        <w:rPr>
          <w:b w:val="0"/>
          <w:bCs w:val="0"/>
          <w:spacing w:val="-2"/>
          <w:sz w:val="20"/>
          <w:szCs w:val="20"/>
          <w:u w:val="none"/>
        </w:rPr>
        <w:t xml:space="preserve">Executive </w:t>
      </w:r>
      <w:r w:rsidRPr="006E4BED">
        <w:rPr>
          <w:b w:val="0"/>
          <w:bCs w:val="0"/>
          <w:spacing w:val="-2"/>
          <w:sz w:val="20"/>
          <w:szCs w:val="20"/>
          <w:u w:val="none"/>
        </w:rPr>
        <w:t>Board</w:t>
      </w:r>
      <w:r w:rsidR="00AA0B19">
        <w:rPr>
          <w:b w:val="0"/>
          <w:bCs w:val="0"/>
          <w:spacing w:val="-2"/>
          <w:sz w:val="20"/>
          <w:szCs w:val="20"/>
          <w:u w:val="none"/>
        </w:rPr>
        <w:t>.</w:t>
      </w:r>
    </w:p>
    <w:p w14:paraId="118F59DE" w14:textId="77777777" w:rsidR="00BF56C3" w:rsidRPr="006E4BED" w:rsidRDefault="00327BD1" w:rsidP="002F08F1">
      <w:pPr>
        <w:pStyle w:val="Heading7"/>
        <w:numPr>
          <w:ilvl w:val="3"/>
          <w:numId w:val="25"/>
        </w:numPr>
        <w:tabs>
          <w:tab w:val="left" w:pos="1170"/>
        </w:tabs>
        <w:ind w:left="1530"/>
        <w:rPr>
          <w:b w:val="0"/>
          <w:bCs w:val="0"/>
          <w:spacing w:val="-2"/>
          <w:sz w:val="20"/>
          <w:szCs w:val="20"/>
          <w:u w:val="none"/>
        </w:rPr>
      </w:pPr>
      <w:r w:rsidRPr="006E4BED">
        <w:rPr>
          <w:b w:val="0"/>
          <w:bCs w:val="0"/>
          <w:spacing w:val="-2"/>
          <w:sz w:val="20"/>
          <w:szCs w:val="20"/>
          <w:u w:val="none"/>
        </w:rPr>
        <w:t>Orients and mentors new incoming Officers of the Board of Directors.</w:t>
      </w:r>
    </w:p>
    <w:p w14:paraId="4FC2FE83" w14:textId="77777777" w:rsidR="00BF56C3" w:rsidRPr="006E4BED" w:rsidRDefault="00327BD1" w:rsidP="002F08F1">
      <w:pPr>
        <w:pStyle w:val="Heading7"/>
        <w:numPr>
          <w:ilvl w:val="3"/>
          <w:numId w:val="25"/>
        </w:numPr>
        <w:tabs>
          <w:tab w:val="left" w:pos="1170"/>
        </w:tabs>
        <w:ind w:left="1530"/>
        <w:rPr>
          <w:b w:val="0"/>
          <w:bCs w:val="0"/>
          <w:spacing w:val="-2"/>
          <w:sz w:val="20"/>
          <w:szCs w:val="20"/>
          <w:u w:val="none"/>
        </w:rPr>
      </w:pPr>
      <w:r w:rsidRPr="006E4BED">
        <w:rPr>
          <w:b w:val="0"/>
          <w:bCs w:val="0"/>
          <w:spacing w:val="-2"/>
          <w:sz w:val="20"/>
          <w:szCs w:val="20"/>
          <w:u w:val="none"/>
        </w:rPr>
        <w:t>Serve as an advisor and counselor to the President and Board of Directors</w:t>
      </w:r>
    </w:p>
    <w:p w14:paraId="3825B603" w14:textId="77777777" w:rsidR="00BF56C3" w:rsidRPr="006E4BED" w:rsidRDefault="00327BD1" w:rsidP="002F08F1">
      <w:pPr>
        <w:pStyle w:val="Heading7"/>
        <w:numPr>
          <w:ilvl w:val="3"/>
          <w:numId w:val="25"/>
        </w:numPr>
        <w:tabs>
          <w:tab w:val="left" w:pos="1170"/>
        </w:tabs>
        <w:ind w:left="1530"/>
        <w:rPr>
          <w:b w:val="0"/>
          <w:bCs w:val="0"/>
          <w:spacing w:val="-2"/>
          <w:sz w:val="20"/>
          <w:szCs w:val="20"/>
          <w:u w:val="none"/>
        </w:rPr>
      </w:pPr>
      <w:r w:rsidRPr="006E4BED">
        <w:rPr>
          <w:b w:val="0"/>
          <w:bCs w:val="0"/>
          <w:spacing w:val="-2"/>
          <w:sz w:val="20"/>
          <w:szCs w:val="20"/>
          <w:u w:val="none"/>
        </w:rPr>
        <w:t>Continue to work on active projects from the presidential term and reports progress to the President.</w:t>
      </w:r>
    </w:p>
    <w:p w14:paraId="355E12F4" w14:textId="685083C4" w:rsidR="00327BD1" w:rsidRPr="006E4BED" w:rsidRDefault="00327BD1" w:rsidP="002F08F1">
      <w:pPr>
        <w:pStyle w:val="Heading7"/>
        <w:numPr>
          <w:ilvl w:val="3"/>
          <w:numId w:val="25"/>
        </w:numPr>
        <w:tabs>
          <w:tab w:val="left" w:pos="1170"/>
        </w:tabs>
        <w:ind w:left="1530"/>
        <w:rPr>
          <w:b w:val="0"/>
          <w:bCs w:val="0"/>
          <w:spacing w:val="-2"/>
          <w:sz w:val="20"/>
          <w:szCs w:val="20"/>
          <w:u w:val="none"/>
        </w:rPr>
      </w:pPr>
      <w:r w:rsidRPr="006E4BED">
        <w:rPr>
          <w:b w:val="0"/>
          <w:bCs w:val="0"/>
          <w:spacing w:val="-2"/>
          <w:sz w:val="20"/>
          <w:szCs w:val="20"/>
          <w:u w:val="none"/>
        </w:rPr>
        <w:t>Other duties as assigned by the President.</w:t>
      </w:r>
    </w:p>
    <w:p w14:paraId="73DBF4C1" w14:textId="77777777" w:rsidR="002C52E2" w:rsidRPr="00BF56C3" w:rsidRDefault="002C52E2" w:rsidP="002C52E2">
      <w:pPr>
        <w:pStyle w:val="Heading7"/>
        <w:tabs>
          <w:tab w:val="left" w:pos="1170"/>
        </w:tabs>
        <w:ind w:left="1395" w:firstLine="0"/>
        <w:rPr>
          <w:b w:val="0"/>
          <w:bCs w:val="0"/>
          <w:spacing w:val="-2"/>
          <w:u w:val="none"/>
        </w:rPr>
      </w:pPr>
    </w:p>
    <w:p w14:paraId="56C5F8FB" w14:textId="3A026CD4" w:rsidR="00BA7086" w:rsidRPr="00BF46AA" w:rsidRDefault="00BA7086" w:rsidP="00B80089">
      <w:pPr>
        <w:tabs>
          <w:tab w:val="left" w:pos="1170"/>
        </w:tabs>
        <w:spacing w:line="229" w:lineRule="exact"/>
        <w:ind w:left="460"/>
        <w:jc w:val="both"/>
        <w:outlineLvl w:val="3"/>
        <w:rPr>
          <w:sz w:val="20"/>
          <w:szCs w:val="20"/>
        </w:rPr>
      </w:pPr>
    </w:p>
    <w:p w14:paraId="14D523C0" w14:textId="52A4B84F" w:rsidR="00967347" w:rsidRDefault="00967347" w:rsidP="00537AA4">
      <w:pPr>
        <w:tabs>
          <w:tab w:val="left" w:pos="1170"/>
        </w:tabs>
        <w:spacing w:line="229" w:lineRule="exact"/>
        <w:ind w:left="450"/>
        <w:jc w:val="both"/>
        <w:outlineLvl w:val="3"/>
        <w:rPr>
          <w:b/>
          <w:bCs/>
        </w:rPr>
      </w:pPr>
      <w:r w:rsidRPr="00967347">
        <w:rPr>
          <w:b/>
          <w:bCs/>
        </w:rPr>
        <w:t>Section 4-6:</w:t>
      </w:r>
      <w:r w:rsidR="00445195">
        <w:rPr>
          <w:b/>
          <w:bCs/>
        </w:rPr>
        <w:t xml:space="preserve"> </w:t>
      </w:r>
      <w:r w:rsidR="003141E4">
        <w:rPr>
          <w:b/>
          <w:bCs/>
        </w:rPr>
        <w:t>Committees</w:t>
      </w:r>
    </w:p>
    <w:p w14:paraId="264592CA" w14:textId="561D18E3" w:rsidR="00967347" w:rsidRDefault="00967347" w:rsidP="00D65278">
      <w:pPr>
        <w:tabs>
          <w:tab w:val="left" w:pos="630"/>
        </w:tabs>
        <w:spacing w:line="229" w:lineRule="exact"/>
        <w:ind w:left="2430" w:hanging="1970"/>
        <w:jc w:val="both"/>
        <w:outlineLvl w:val="3"/>
        <w:rPr>
          <w:b/>
          <w:bCs/>
        </w:rPr>
      </w:pPr>
    </w:p>
    <w:p w14:paraId="5384C54A" w14:textId="3D49C506" w:rsidR="0051501C" w:rsidRPr="003141E4" w:rsidRDefault="00967347" w:rsidP="00E10E0C">
      <w:pPr>
        <w:tabs>
          <w:tab w:val="left" w:pos="1170"/>
        </w:tabs>
        <w:spacing w:line="229" w:lineRule="exact"/>
        <w:ind w:left="460"/>
        <w:jc w:val="both"/>
        <w:outlineLvl w:val="3"/>
        <w:rPr>
          <w:b/>
          <w:bCs/>
        </w:rPr>
      </w:pPr>
      <w:r>
        <w:rPr>
          <w:b/>
          <w:bCs/>
        </w:rPr>
        <w:t>4.6.1</w:t>
      </w:r>
      <w:r>
        <w:rPr>
          <w:b/>
          <w:bCs/>
        </w:rPr>
        <w:tab/>
      </w:r>
      <w:r w:rsidR="003141E4">
        <w:rPr>
          <w:b/>
          <w:bCs/>
        </w:rPr>
        <w:t>Office Committee</w:t>
      </w:r>
    </w:p>
    <w:p w14:paraId="6E7D5852" w14:textId="77777777" w:rsidR="00CC00F6" w:rsidRPr="00445195" w:rsidRDefault="00CC00F6" w:rsidP="00D65278">
      <w:pPr>
        <w:tabs>
          <w:tab w:val="left" w:pos="1720"/>
        </w:tabs>
        <w:spacing w:line="229" w:lineRule="exact"/>
        <w:ind w:left="460"/>
        <w:jc w:val="both"/>
        <w:outlineLvl w:val="3"/>
        <w:rPr>
          <w:b/>
          <w:bCs/>
          <w:sz w:val="20"/>
          <w:szCs w:val="20"/>
        </w:rPr>
      </w:pPr>
    </w:p>
    <w:p w14:paraId="472B07B0" w14:textId="47F1C692" w:rsidR="00D65278" w:rsidRPr="00445195" w:rsidRDefault="00CC00F6" w:rsidP="00B85729">
      <w:pPr>
        <w:spacing w:line="229" w:lineRule="exact"/>
        <w:ind w:left="1890" w:hanging="810"/>
        <w:jc w:val="both"/>
        <w:outlineLvl w:val="3"/>
        <w:rPr>
          <w:sz w:val="20"/>
          <w:szCs w:val="20"/>
        </w:rPr>
      </w:pPr>
      <w:r w:rsidRPr="00445195">
        <w:rPr>
          <w:sz w:val="20"/>
          <w:szCs w:val="20"/>
        </w:rPr>
        <w:t>4.6.1.1</w:t>
      </w:r>
      <w:r w:rsidRPr="00445195">
        <w:rPr>
          <w:b/>
          <w:bCs/>
          <w:sz w:val="20"/>
          <w:szCs w:val="20"/>
        </w:rPr>
        <w:tab/>
      </w:r>
      <w:r w:rsidR="00D65278" w:rsidRPr="00445195">
        <w:rPr>
          <w:sz w:val="20"/>
          <w:szCs w:val="20"/>
        </w:rPr>
        <w:t>Members of the committee are:</w:t>
      </w:r>
    </w:p>
    <w:p w14:paraId="7F89B175" w14:textId="4A2F9F20" w:rsidR="00D65278" w:rsidRPr="00445195" w:rsidRDefault="00D65278" w:rsidP="00B85729">
      <w:pPr>
        <w:pStyle w:val="ListParagraph"/>
        <w:numPr>
          <w:ilvl w:val="0"/>
          <w:numId w:val="43"/>
        </w:numPr>
        <w:tabs>
          <w:tab w:val="left" w:pos="1720"/>
        </w:tabs>
        <w:spacing w:line="229" w:lineRule="exact"/>
        <w:ind w:left="2340" w:hanging="450"/>
        <w:jc w:val="both"/>
        <w:outlineLvl w:val="3"/>
        <w:rPr>
          <w:sz w:val="20"/>
          <w:szCs w:val="20"/>
        </w:rPr>
      </w:pPr>
      <w:r w:rsidRPr="00445195">
        <w:rPr>
          <w:sz w:val="20"/>
          <w:szCs w:val="20"/>
        </w:rPr>
        <w:t>President</w:t>
      </w:r>
    </w:p>
    <w:p w14:paraId="6069E43E" w14:textId="5BAD04C7" w:rsidR="00D65278" w:rsidRPr="00445195" w:rsidRDefault="00D65278" w:rsidP="00B85729">
      <w:pPr>
        <w:pStyle w:val="ListParagraph"/>
        <w:numPr>
          <w:ilvl w:val="0"/>
          <w:numId w:val="43"/>
        </w:numPr>
        <w:tabs>
          <w:tab w:val="left" w:pos="1720"/>
        </w:tabs>
        <w:spacing w:line="229" w:lineRule="exact"/>
        <w:ind w:left="2340" w:hanging="450"/>
        <w:jc w:val="both"/>
        <w:outlineLvl w:val="3"/>
        <w:rPr>
          <w:sz w:val="20"/>
          <w:szCs w:val="20"/>
        </w:rPr>
      </w:pPr>
      <w:r w:rsidRPr="00445195">
        <w:rPr>
          <w:sz w:val="20"/>
          <w:szCs w:val="20"/>
        </w:rPr>
        <w:t>1</w:t>
      </w:r>
      <w:r w:rsidRPr="00445195">
        <w:rPr>
          <w:sz w:val="20"/>
          <w:szCs w:val="20"/>
          <w:vertAlign w:val="superscript"/>
        </w:rPr>
        <w:t>st</w:t>
      </w:r>
      <w:r w:rsidR="003C623B" w:rsidRPr="00445195">
        <w:rPr>
          <w:sz w:val="20"/>
          <w:szCs w:val="20"/>
        </w:rPr>
        <w:t xml:space="preserve"> </w:t>
      </w:r>
      <w:r w:rsidRPr="00445195">
        <w:rPr>
          <w:sz w:val="20"/>
          <w:szCs w:val="20"/>
        </w:rPr>
        <w:t>Vice President</w:t>
      </w:r>
    </w:p>
    <w:p w14:paraId="5965F969" w14:textId="501BBF8C" w:rsidR="00D65278" w:rsidRPr="00445195" w:rsidRDefault="00D65278" w:rsidP="00B85729">
      <w:pPr>
        <w:pStyle w:val="ListParagraph"/>
        <w:numPr>
          <w:ilvl w:val="0"/>
          <w:numId w:val="43"/>
        </w:numPr>
        <w:tabs>
          <w:tab w:val="left" w:pos="1720"/>
        </w:tabs>
        <w:spacing w:line="229" w:lineRule="exact"/>
        <w:ind w:left="2340" w:hanging="450"/>
        <w:jc w:val="both"/>
        <w:outlineLvl w:val="3"/>
        <w:rPr>
          <w:sz w:val="20"/>
          <w:szCs w:val="20"/>
        </w:rPr>
      </w:pPr>
      <w:r w:rsidRPr="00445195">
        <w:rPr>
          <w:sz w:val="20"/>
          <w:szCs w:val="20"/>
        </w:rPr>
        <w:t>Secretary/Treasurer</w:t>
      </w:r>
    </w:p>
    <w:p w14:paraId="381E17A6" w14:textId="5E20266C" w:rsidR="00D65278" w:rsidRPr="00445195" w:rsidRDefault="00D65278" w:rsidP="00B85729">
      <w:pPr>
        <w:pStyle w:val="ListParagraph"/>
        <w:numPr>
          <w:ilvl w:val="0"/>
          <w:numId w:val="43"/>
        </w:numPr>
        <w:tabs>
          <w:tab w:val="left" w:pos="1720"/>
        </w:tabs>
        <w:spacing w:line="229" w:lineRule="exact"/>
        <w:ind w:left="2340" w:hanging="450"/>
        <w:jc w:val="both"/>
        <w:outlineLvl w:val="3"/>
        <w:rPr>
          <w:sz w:val="20"/>
          <w:szCs w:val="20"/>
        </w:rPr>
      </w:pPr>
      <w:r w:rsidRPr="00445195">
        <w:rPr>
          <w:sz w:val="20"/>
          <w:szCs w:val="20"/>
        </w:rPr>
        <w:t>One member appointed by the President</w:t>
      </w:r>
    </w:p>
    <w:p w14:paraId="757E015C" w14:textId="448ADF8D" w:rsidR="00D65278" w:rsidRPr="00445195" w:rsidRDefault="00D65278" w:rsidP="00B85729">
      <w:pPr>
        <w:pStyle w:val="ListParagraph"/>
        <w:numPr>
          <w:ilvl w:val="0"/>
          <w:numId w:val="43"/>
        </w:numPr>
        <w:tabs>
          <w:tab w:val="left" w:pos="1720"/>
        </w:tabs>
        <w:spacing w:line="229" w:lineRule="exact"/>
        <w:ind w:left="2340" w:hanging="450"/>
        <w:jc w:val="both"/>
        <w:outlineLvl w:val="3"/>
        <w:rPr>
          <w:sz w:val="20"/>
          <w:szCs w:val="20"/>
        </w:rPr>
      </w:pPr>
      <w:r w:rsidRPr="00445195">
        <w:rPr>
          <w:sz w:val="20"/>
          <w:szCs w:val="20"/>
        </w:rPr>
        <w:t>Office Manager</w:t>
      </w:r>
    </w:p>
    <w:p w14:paraId="35509D93" w14:textId="68EA865D" w:rsidR="00967347" w:rsidRPr="00445195" w:rsidRDefault="00D65278" w:rsidP="00B85729">
      <w:pPr>
        <w:pStyle w:val="ListParagraph"/>
        <w:numPr>
          <w:ilvl w:val="0"/>
          <w:numId w:val="43"/>
        </w:numPr>
        <w:tabs>
          <w:tab w:val="left" w:pos="1720"/>
        </w:tabs>
        <w:spacing w:line="229" w:lineRule="exact"/>
        <w:ind w:left="2340" w:hanging="450"/>
        <w:jc w:val="both"/>
        <w:outlineLvl w:val="3"/>
        <w:rPr>
          <w:sz w:val="20"/>
          <w:szCs w:val="20"/>
        </w:rPr>
      </w:pPr>
      <w:r w:rsidRPr="00445195">
        <w:rPr>
          <w:sz w:val="20"/>
          <w:szCs w:val="20"/>
        </w:rPr>
        <w:t>Training Director</w:t>
      </w:r>
    </w:p>
    <w:p w14:paraId="08319048" w14:textId="77777777" w:rsidR="00427227" w:rsidRPr="00445195" w:rsidRDefault="00427227" w:rsidP="00E10E0C">
      <w:pPr>
        <w:pStyle w:val="ListParagraph"/>
        <w:tabs>
          <w:tab w:val="left" w:pos="1720"/>
        </w:tabs>
        <w:spacing w:line="229" w:lineRule="exact"/>
        <w:ind w:left="2340" w:firstLine="0"/>
        <w:jc w:val="both"/>
        <w:outlineLvl w:val="3"/>
        <w:rPr>
          <w:b/>
          <w:sz w:val="20"/>
          <w:szCs w:val="20"/>
        </w:rPr>
      </w:pPr>
    </w:p>
    <w:p w14:paraId="1618C015" w14:textId="5F095730" w:rsidR="00CC00F6" w:rsidRPr="00445195" w:rsidRDefault="00CC00F6" w:rsidP="00B85729">
      <w:pPr>
        <w:pStyle w:val="BodyText"/>
        <w:spacing w:line="247" w:lineRule="auto"/>
        <w:ind w:left="1890" w:right="362" w:hanging="810"/>
        <w:rPr>
          <w:sz w:val="20"/>
          <w:szCs w:val="20"/>
        </w:rPr>
      </w:pPr>
      <w:r w:rsidRPr="00445195">
        <w:rPr>
          <w:bCs/>
          <w:sz w:val="20"/>
          <w:szCs w:val="20"/>
        </w:rPr>
        <w:t>4.6.1.2</w:t>
      </w:r>
      <w:r w:rsidRPr="00445195">
        <w:rPr>
          <w:b/>
          <w:sz w:val="20"/>
          <w:szCs w:val="20"/>
        </w:rPr>
        <w:tab/>
      </w:r>
      <w:r w:rsidRPr="00445195">
        <w:rPr>
          <w:sz w:val="20"/>
          <w:szCs w:val="20"/>
        </w:rPr>
        <w:t>The Office Committee oversees the NDFA office operations and responds to procedures or equipment questions</w:t>
      </w:r>
      <w:r w:rsidRPr="00445195">
        <w:rPr>
          <w:spacing w:val="-2"/>
          <w:sz w:val="20"/>
          <w:szCs w:val="20"/>
        </w:rPr>
        <w:t xml:space="preserve"> </w:t>
      </w:r>
      <w:r w:rsidRPr="00445195">
        <w:rPr>
          <w:sz w:val="20"/>
          <w:szCs w:val="20"/>
        </w:rPr>
        <w:t>by</w:t>
      </w:r>
      <w:r w:rsidRPr="00445195">
        <w:rPr>
          <w:spacing w:val="-5"/>
          <w:sz w:val="20"/>
          <w:szCs w:val="20"/>
        </w:rPr>
        <w:t xml:space="preserve"> </w:t>
      </w:r>
      <w:r w:rsidRPr="00445195">
        <w:rPr>
          <w:sz w:val="20"/>
          <w:szCs w:val="20"/>
        </w:rPr>
        <w:t>the</w:t>
      </w:r>
      <w:r w:rsidRPr="00445195">
        <w:rPr>
          <w:spacing w:val="-2"/>
          <w:sz w:val="20"/>
          <w:szCs w:val="20"/>
        </w:rPr>
        <w:t xml:space="preserve"> </w:t>
      </w:r>
      <w:r w:rsidRPr="00445195">
        <w:rPr>
          <w:sz w:val="20"/>
          <w:szCs w:val="20"/>
        </w:rPr>
        <w:t>Training</w:t>
      </w:r>
      <w:r w:rsidRPr="00445195">
        <w:rPr>
          <w:spacing w:val="-5"/>
          <w:sz w:val="20"/>
          <w:szCs w:val="20"/>
        </w:rPr>
        <w:t xml:space="preserve"> </w:t>
      </w:r>
      <w:r w:rsidRPr="00445195">
        <w:rPr>
          <w:sz w:val="20"/>
          <w:szCs w:val="20"/>
        </w:rPr>
        <w:t>Director.</w:t>
      </w:r>
      <w:r w:rsidRPr="00445195">
        <w:rPr>
          <w:spacing w:val="-2"/>
          <w:sz w:val="20"/>
          <w:szCs w:val="20"/>
        </w:rPr>
        <w:t xml:space="preserve"> </w:t>
      </w:r>
      <w:r w:rsidRPr="00445195">
        <w:rPr>
          <w:sz w:val="20"/>
          <w:szCs w:val="20"/>
        </w:rPr>
        <w:t>Minutes</w:t>
      </w:r>
      <w:r w:rsidRPr="00445195">
        <w:rPr>
          <w:spacing w:val="-4"/>
          <w:sz w:val="20"/>
          <w:szCs w:val="20"/>
        </w:rPr>
        <w:t xml:space="preserve"> </w:t>
      </w:r>
      <w:r w:rsidRPr="00445195">
        <w:rPr>
          <w:sz w:val="20"/>
          <w:szCs w:val="20"/>
        </w:rPr>
        <w:t>of</w:t>
      </w:r>
      <w:r w:rsidRPr="00445195">
        <w:rPr>
          <w:spacing w:val="-4"/>
          <w:sz w:val="20"/>
          <w:szCs w:val="20"/>
        </w:rPr>
        <w:t xml:space="preserve"> </w:t>
      </w:r>
      <w:r w:rsidRPr="00445195">
        <w:rPr>
          <w:sz w:val="20"/>
          <w:szCs w:val="20"/>
        </w:rPr>
        <w:t>the</w:t>
      </w:r>
      <w:r w:rsidRPr="00445195">
        <w:rPr>
          <w:spacing w:val="-2"/>
          <w:sz w:val="20"/>
          <w:szCs w:val="20"/>
        </w:rPr>
        <w:t xml:space="preserve"> </w:t>
      </w:r>
      <w:r w:rsidRPr="00445195">
        <w:rPr>
          <w:sz w:val="20"/>
          <w:szCs w:val="20"/>
        </w:rPr>
        <w:t>Office</w:t>
      </w:r>
      <w:r w:rsidRPr="00445195">
        <w:rPr>
          <w:spacing w:val="-2"/>
          <w:sz w:val="20"/>
          <w:szCs w:val="20"/>
        </w:rPr>
        <w:t xml:space="preserve"> </w:t>
      </w:r>
      <w:r w:rsidRPr="00445195">
        <w:rPr>
          <w:sz w:val="20"/>
          <w:szCs w:val="20"/>
        </w:rPr>
        <w:t>Committee</w:t>
      </w:r>
      <w:r w:rsidRPr="00445195">
        <w:rPr>
          <w:spacing w:val="-4"/>
          <w:sz w:val="20"/>
          <w:szCs w:val="20"/>
        </w:rPr>
        <w:t xml:space="preserve"> </w:t>
      </w:r>
      <w:r w:rsidRPr="00445195">
        <w:rPr>
          <w:sz w:val="20"/>
          <w:szCs w:val="20"/>
        </w:rPr>
        <w:t>meetings</w:t>
      </w:r>
      <w:r w:rsidRPr="00445195">
        <w:rPr>
          <w:spacing w:val="-4"/>
          <w:sz w:val="20"/>
          <w:szCs w:val="20"/>
        </w:rPr>
        <w:t xml:space="preserve"> </w:t>
      </w:r>
      <w:r w:rsidRPr="00445195">
        <w:rPr>
          <w:sz w:val="20"/>
          <w:szCs w:val="20"/>
        </w:rPr>
        <w:t>must</w:t>
      </w:r>
      <w:r w:rsidRPr="00445195">
        <w:rPr>
          <w:spacing w:val="-1"/>
          <w:sz w:val="20"/>
          <w:szCs w:val="20"/>
        </w:rPr>
        <w:t xml:space="preserve"> </w:t>
      </w:r>
      <w:r w:rsidRPr="00445195">
        <w:rPr>
          <w:sz w:val="20"/>
          <w:szCs w:val="20"/>
        </w:rPr>
        <w:t>be</w:t>
      </w:r>
      <w:r w:rsidRPr="00445195">
        <w:rPr>
          <w:spacing w:val="-2"/>
          <w:sz w:val="20"/>
          <w:szCs w:val="20"/>
        </w:rPr>
        <w:t xml:space="preserve"> </w:t>
      </w:r>
      <w:r w:rsidRPr="00445195">
        <w:rPr>
          <w:sz w:val="20"/>
          <w:szCs w:val="20"/>
        </w:rPr>
        <w:t>kept</w:t>
      </w:r>
      <w:r w:rsidRPr="00445195">
        <w:rPr>
          <w:spacing w:val="-1"/>
          <w:sz w:val="20"/>
          <w:szCs w:val="20"/>
        </w:rPr>
        <w:t xml:space="preserve"> </w:t>
      </w:r>
      <w:r w:rsidRPr="00445195">
        <w:rPr>
          <w:sz w:val="20"/>
          <w:szCs w:val="20"/>
        </w:rPr>
        <w:t>and</w:t>
      </w:r>
      <w:r w:rsidRPr="00445195">
        <w:rPr>
          <w:spacing w:val="-2"/>
          <w:sz w:val="20"/>
          <w:szCs w:val="20"/>
        </w:rPr>
        <w:t xml:space="preserve"> </w:t>
      </w:r>
      <w:r w:rsidRPr="00445195">
        <w:rPr>
          <w:sz w:val="20"/>
          <w:szCs w:val="20"/>
        </w:rPr>
        <w:t>presented at the Executive Board Meeting and approved by the Executive Board.</w:t>
      </w:r>
    </w:p>
    <w:p w14:paraId="0462C081" w14:textId="5B7FD633" w:rsidR="00CC00F6" w:rsidRPr="00445195" w:rsidRDefault="00CC00F6" w:rsidP="00E10E0C">
      <w:pPr>
        <w:pStyle w:val="BodyText"/>
        <w:spacing w:line="247" w:lineRule="auto"/>
        <w:ind w:left="2340" w:right="362" w:hanging="1260"/>
        <w:rPr>
          <w:sz w:val="20"/>
          <w:szCs w:val="20"/>
        </w:rPr>
      </w:pPr>
    </w:p>
    <w:p w14:paraId="52494B5A" w14:textId="654B9B9F" w:rsidR="00CC00F6" w:rsidRPr="00445195" w:rsidRDefault="00CC00F6" w:rsidP="00B85729">
      <w:pPr>
        <w:pStyle w:val="BodyText"/>
        <w:spacing w:line="247" w:lineRule="auto"/>
        <w:ind w:left="1890" w:right="362" w:hanging="810"/>
        <w:rPr>
          <w:sz w:val="20"/>
          <w:szCs w:val="20"/>
        </w:rPr>
      </w:pPr>
      <w:r w:rsidRPr="00445195">
        <w:rPr>
          <w:sz w:val="20"/>
          <w:szCs w:val="20"/>
        </w:rPr>
        <w:t>4.6.1.3</w:t>
      </w:r>
      <w:r w:rsidRPr="00445195">
        <w:rPr>
          <w:sz w:val="20"/>
          <w:szCs w:val="20"/>
        </w:rPr>
        <w:tab/>
        <w:t>The</w:t>
      </w:r>
      <w:r w:rsidRPr="00445195">
        <w:rPr>
          <w:spacing w:val="-3"/>
          <w:sz w:val="20"/>
          <w:szCs w:val="20"/>
        </w:rPr>
        <w:t xml:space="preserve"> </w:t>
      </w:r>
      <w:r w:rsidRPr="00445195">
        <w:rPr>
          <w:sz w:val="20"/>
          <w:szCs w:val="20"/>
        </w:rPr>
        <w:t>Office</w:t>
      </w:r>
      <w:r w:rsidRPr="00445195">
        <w:rPr>
          <w:spacing w:val="-4"/>
          <w:sz w:val="20"/>
          <w:szCs w:val="20"/>
        </w:rPr>
        <w:t xml:space="preserve"> </w:t>
      </w:r>
      <w:r w:rsidRPr="00445195">
        <w:rPr>
          <w:sz w:val="20"/>
          <w:szCs w:val="20"/>
        </w:rPr>
        <w:t>Committee</w:t>
      </w:r>
      <w:r w:rsidRPr="00445195">
        <w:rPr>
          <w:spacing w:val="-4"/>
          <w:sz w:val="20"/>
          <w:szCs w:val="20"/>
        </w:rPr>
        <w:t xml:space="preserve"> </w:t>
      </w:r>
      <w:r w:rsidRPr="00445195">
        <w:rPr>
          <w:sz w:val="20"/>
          <w:szCs w:val="20"/>
        </w:rPr>
        <w:t>shall</w:t>
      </w:r>
      <w:r w:rsidRPr="00445195">
        <w:rPr>
          <w:spacing w:val="-2"/>
          <w:sz w:val="20"/>
          <w:szCs w:val="20"/>
        </w:rPr>
        <w:t xml:space="preserve"> </w:t>
      </w:r>
      <w:r w:rsidRPr="00445195">
        <w:rPr>
          <w:sz w:val="20"/>
          <w:szCs w:val="20"/>
        </w:rPr>
        <w:t xml:space="preserve">be allowed reimbursement in accordance with </w:t>
      </w:r>
      <w:r w:rsidR="00D40059" w:rsidRPr="00445195">
        <w:rPr>
          <w:sz w:val="20"/>
          <w:szCs w:val="20"/>
        </w:rPr>
        <w:t>chapter 5, section 5.6.8</w:t>
      </w:r>
      <w:r w:rsidR="007A6D94" w:rsidRPr="00445195">
        <w:rPr>
          <w:sz w:val="20"/>
          <w:szCs w:val="20"/>
        </w:rPr>
        <w:t>.</w:t>
      </w:r>
    </w:p>
    <w:p w14:paraId="209E031F" w14:textId="77777777" w:rsidR="00427227" w:rsidRDefault="00427227" w:rsidP="007A6D94">
      <w:pPr>
        <w:pStyle w:val="BodyText"/>
        <w:spacing w:line="247" w:lineRule="auto"/>
        <w:ind w:left="1440" w:right="362" w:hanging="990"/>
      </w:pPr>
    </w:p>
    <w:p w14:paraId="0C01C10E" w14:textId="09892463" w:rsidR="007A6D94" w:rsidRDefault="007A6D94" w:rsidP="00B85729">
      <w:pPr>
        <w:pStyle w:val="BodyText"/>
        <w:spacing w:line="247" w:lineRule="auto"/>
        <w:ind w:left="1170" w:right="362" w:hanging="720"/>
        <w:rPr>
          <w:b/>
          <w:bCs/>
        </w:rPr>
      </w:pPr>
      <w:r w:rsidRPr="00B85729">
        <w:rPr>
          <w:b/>
          <w:bCs/>
        </w:rPr>
        <w:t>4.6.2</w:t>
      </w:r>
      <w:r>
        <w:tab/>
      </w:r>
      <w:r w:rsidR="003141E4">
        <w:rPr>
          <w:b/>
          <w:bCs/>
        </w:rPr>
        <w:t>Strategic Planning Committee</w:t>
      </w:r>
    </w:p>
    <w:p w14:paraId="0B351829" w14:textId="77777777" w:rsidR="00A71E5E" w:rsidRDefault="00A71E5E" w:rsidP="00B85729">
      <w:pPr>
        <w:pStyle w:val="BodyText"/>
        <w:spacing w:line="247" w:lineRule="auto"/>
        <w:ind w:left="1170" w:right="362" w:hanging="720"/>
      </w:pPr>
    </w:p>
    <w:p w14:paraId="650AFAC7" w14:textId="77777777" w:rsidR="00427227" w:rsidRPr="00445195" w:rsidRDefault="007A6D94" w:rsidP="00A71E5E">
      <w:pPr>
        <w:pStyle w:val="BodyText"/>
        <w:tabs>
          <w:tab w:val="left" w:pos="1890"/>
        </w:tabs>
        <w:spacing w:line="247" w:lineRule="auto"/>
        <w:ind w:left="1080" w:right="362" w:hanging="630"/>
        <w:rPr>
          <w:sz w:val="20"/>
          <w:szCs w:val="20"/>
        </w:rPr>
      </w:pPr>
      <w:r w:rsidRPr="00445195">
        <w:rPr>
          <w:sz w:val="20"/>
          <w:szCs w:val="20"/>
        </w:rPr>
        <w:tab/>
        <w:t>4.6.2.1</w:t>
      </w:r>
      <w:r w:rsidR="00427227">
        <w:tab/>
      </w:r>
      <w:r w:rsidR="00427227" w:rsidRPr="00445195">
        <w:rPr>
          <w:sz w:val="20"/>
          <w:szCs w:val="20"/>
        </w:rPr>
        <w:t>Members of the Strategic Planning Committee are:</w:t>
      </w:r>
    </w:p>
    <w:p w14:paraId="71438CBE" w14:textId="77777777" w:rsidR="00427227" w:rsidRPr="00445195" w:rsidRDefault="00427227" w:rsidP="00A71E5E">
      <w:pPr>
        <w:pStyle w:val="BodyText"/>
        <w:numPr>
          <w:ilvl w:val="3"/>
          <w:numId w:val="67"/>
        </w:numPr>
        <w:spacing w:line="247" w:lineRule="auto"/>
        <w:ind w:left="2250" w:right="362"/>
        <w:rPr>
          <w:sz w:val="20"/>
          <w:szCs w:val="20"/>
        </w:rPr>
      </w:pPr>
      <w:r w:rsidRPr="00445195">
        <w:rPr>
          <w:sz w:val="20"/>
          <w:szCs w:val="20"/>
        </w:rPr>
        <w:t>President</w:t>
      </w:r>
    </w:p>
    <w:p w14:paraId="477B36CE" w14:textId="66EB978A" w:rsidR="00427227" w:rsidRPr="00445195" w:rsidRDefault="00427227" w:rsidP="00A71E5E">
      <w:pPr>
        <w:pStyle w:val="BodyText"/>
        <w:numPr>
          <w:ilvl w:val="3"/>
          <w:numId w:val="67"/>
        </w:numPr>
        <w:spacing w:line="247" w:lineRule="auto"/>
        <w:ind w:left="2250" w:right="362"/>
        <w:rPr>
          <w:sz w:val="20"/>
          <w:szCs w:val="20"/>
        </w:rPr>
      </w:pPr>
      <w:r w:rsidRPr="00445195">
        <w:rPr>
          <w:sz w:val="20"/>
          <w:szCs w:val="20"/>
        </w:rPr>
        <w:t>1</w:t>
      </w:r>
      <w:r w:rsidRPr="00445195">
        <w:rPr>
          <w:sz w:val="20"/>
          <w:szCs w:val="20"/>
          <w:vertAlign w:val="superscript"/>
        </w:rPr>
        <w:t>st</w:t>
      </w:r>
      <w:r w:rsidR="003C623B" w:rsidRPr="00445195">
        <w:rPr>
          <w:sz w:val="20"/>
          <w:szCs w:val="20"/>
        </w:rPr>
        <w:t xml:space="preserve"> </w:t>
      </w:r>
      <w:r w:rsidRPr="00445195">
        <w:rPr>
          <w:sz w:val="20"/>
          <w:szCs w:val="20"/>
        </w:rPr>
        <w:t>Vice President</w:t>
      </w:r>
    </w:p>
    <w:p w14:paraId="5CF25852" w14:textId="17B3EA9E" w:rsidR="00427227" w:rsidRPr="00445195" w:rsidRDefault="00846C72" w:rsidP="00A71E5E">
      <w:pPr>
        <w:pStyle w:val="BodyText"/>
        <w:numPr>
          <w:ilvl w:val="3"/>
          <w:numId w:val="67"/>
        </w:numPr>
        <w:spacing w:line="247" w:lineRule="auto"/>
        <w:ind w:left="2250" w:right="362"/>
        <w:rPr>
          <w:sz w:val="20"/>
          <w:szCs w:val="20"/>
        </w:rPr>
      </w:pPr>
      <w:r w:rsidRPr="00445195">
        <w:rPr>
          <w:sz w:val="20"/>
          <w:szCs w:val="20"/>
        </w:rPr>
        <w:t>2</w:t>
      </w:r>
      <w:r w:rsidRPr="00445195">
        <w:rPr>
          <w:sz w:val="20"/>
          <w:szCs w:val="20"/>
          <w:vertAlign w:val="superscript"/>
        </w:rPr>
        <w:t>nd</w:t>
      </w:r>
      <w:r w:rsidR="003C623B" w:rsidRPr="00445195">
        <w:rPr>
          <w:sz w:val="20"/>
          <w:szCs w:val="20"/>
        </w:rPr>
        <w:t xml:space="preserve"> </w:t>
      </w:r>
      <w:r w:rsidR="00427227" w:rsidRPr="00445195">
        <w:rPr>
          <w:sz w:val="20"/>
          <w:szCs w:val="20"/>
        </w:rPr>
        <w:t>Vice President</w:t>
      </w:r>
    </w:p>
    <w:p w14:paraId="583339AC" w14:textId="77777777" w:rsidR="00427227" w:rsidRPr="00445195" w:rsidRDefault="00427227" w:rsidP="00A71E5E">
      <w:pPr>
        <w:pStyle w:val="BodyText"/>
        <w:numPr>
          <w:ilvl w:val="3"/>
          <w:numId w:val="67"/>
        </w:numPr>
        <w:spacing w:line="247" w:lineRule="auto"/>
        <w:ind w:left="2250" w:right="362"/>
        <w:rPr>
          <w:sz w:val="20"/>
          <w:szCs w:val="20"/>
        </w:rPr>
      </w:pPr>
      <w:r w:rsidRPr="00445195">
        <w:rPr>
          <w:sz w:val="20"/>
          <w:szCs w:val="20"/>
        </w:rPr>
        <w:t>One NDFA Trustees to be appointed by the President</w:t>
      </w:r>
    </w:p>
    <w:p w14:paraId="40386D4D" w14:textId="3EDA5264" w:rsidR="00427227" w:rsidRPr="00445195" w:rsidRDefault="00427227" w:rsidP="00A71E5E">
      <w:pPr>
        <w:pStyle w:val="BodyText"/>
        <w:numPr>
          <w:ilvl w:val="3"/>
          <w:numId w:val="67"/>
        </w:numPr>
        <w:spacing w:line="247" w:lineRule="auto"/>
        <w:ind w:left="2250" w:right="362"/>
        <w:rPr>
          <w:sz w:val="20"/>
          <w:szCs w:val="20"/>
        </w:rPr>
      </w:pPr>
      <w:r w:rsidRPr="00445195">
        <w:rPr>
          <w:sz w:val="20"/>
          <w:szCs w:val="20"/>
        </w:rPr>
        <w:t>Training Director</w:t>
      </w:r>
    </w:p>
    <w:p w14:paraId="5897A449" w14:textId="77777777" w:rsidR="00B43300" w:rsidRPr="00445195" w:rsidRDefault="00B43300" w:rsidP="00B43300">
      <w:pPr>
        <w:pStyle w:val="BodyText"/>
        <w:spacing w:line="247" w:lineRule="auto"/>
        <w:ind w:left="2520" w:right="362"/>
        <w:rPr>
          <w:sz w:val="20"/>
          <w:szCs w:val="20"/>
        </w:rPr>
      </w:pPr>
    </w:p>
    <w:p w14:paraId="56B75AFB" w14:textId="40D0C211" w:rsidR="00B43300" w:rsidRPr="00445195" w:rsidRDefault="004541DC" w:rsidP="00A71E5E">
      <w:pPr>
        <w:pStyle w:val="BodyText"/>
        <w:tabs>
          <w:tab w:val="left" w:pos="2250"/>
        </w:tabs>
        <w:spacing w:line="247" w:lineRule="auto"/>
        <w:ind w:left="1890" w:right="362" w:hanging="810"/>
        <w:rPr>
          <w:sz w:val="20"/>
          <w:szCs w:val="20"/>
        </w:rPr>
      </w:pPr>
      <w:r w:rsidRPr="00445195">
        <w:rPr>
          <w:sz w:val="20"/>
          <w:szCs w:val="20"/>
        </w:rPr>
        <w:t>4.6.2.2</w:t>
      </w:r>
      <w:r w:rsidRPr="00445195">
        <w:rPr>
          <w:sz w:val="20"/>
          <w:szCs w:val="20"/>
        </w:rPr>
        <w:tab/>
      </w:r>
      <w:r w:rsidR="00B43300" w:rsidRPr="00445195">
        <w:rPr>
          <w:sz w:val="20"/>
          <w:szCs w:val="20"/>
        </w:rPr>
        <w:t>The Strategic Planning Committee shall meet twice annually at a minimum, to review the Mission Statement, Goals and Objectives of the Association, and set long and short-term goals. The committee shall produce a working document that shall be presented to the Executive Board.</w:t>
      </w:r>
    </w:p>
    <w:p w14:paraId="23B1D36E" w14:textId="7808E0D9" w:rsidR="00B43300" w:rsidRPr="00445195" w:rsidRDefault="00B43300" w:rsidP="00B43300">
      <w:pPr>
        <w:pStyle w:val="BodyText"/>
        <w:spacing w:line="247" w:lineRule="auto"/>
        <w:ind w:left="1161" w:right="362"/>
        <w:rPr>
          <w:sz w:val="20"/>
          <w:szCs w:val="20"/>
        </w:rPr>
      </w:pPr>
    </w:p>
    <w:p w14:paraId="607E981F" w14:textId="244159EC" w:rsidR="00B43300" w:rsidRPr="00445195" w:rsidRDefault="00B43300" w:rsidP="00A71E5E">
      <w:pPr>
        <w:pStyle w:val="BodyText"/>
        <w:tabs>
          <w:tab w:val="left" w:pos="1890"/>
        </w:tabs>
        <w:spacing w:line="247" w:lineRule="auto"/>
        <w:ind w:left="1890" w:right="362" w:hanging="810"/>
        <w:rPr>
          <w:sz w:val="20"/>
          <w:szCs w:val="20"/>
        </w:rPr>
      </w:pPr>
      <w:r w:rsidRPr="00445195">
        <w:rPr>
          <w:sz w:val="20"/>
          <w:szCs w:val="20"/>
        </w:rPr>
        <w:t>4.6.2.3</w:t>
      </w:r>
      <w:r w:rsidRPr="00445195">
        <w:rPr>
          <w:sz w:val="20"/>
          <w:szCs w:val="20"/>
        </w:rPr>
        <w:tab/>
        <w:t>The</w:t>
      </w:r>
      <w:r w:rsidRPr="00445195">
        <w:rPr>
          <w:spacing w:val="-3"/>
          <w:sz w:val="20"/>
          <w:szCs w:val="20"/>
        </w:rPr>
        <w:t xml:space="preserve"> </w:t>
      </w:r>
      <w:r w:rsidRPr="00445195">
        <w:rPr>
          <w:sz w:val="20"/>
          <w:szCs w:val="20"/>
        </w:rPr>
        <w:t>Strategic</w:t>
      </w:r>
      <w:r w:rsidRPr="00445195">
        <w:rPr>
          <w:spacing w:val="-2"/>
          <w:sz w:val="20"/>
          <w:szCs w:val="20"/>
        </w:rPr>
        <w:t xml:space="preserve"> </w:t>
      </w:r>
      <w:r w:rsidRPr="00445195">
        <w:rPr>
          <w:sz w:val="20"/>
          <w:szCs w:val="20"/>
        </w:rPr>
        <w:t>Planning</w:t>
      </w:r>
      <w:r w:rsidRPr="00445195">
        <w:rPr>
          <w:spacing w:val="-4"/>
          <w:sz w:val="20"/>
          <w:szCs w:val="20"/>
        </w:rPr>
        <w:t xml:space="preserve"> </w:t>
      </w:r>
      <w:r w:rsidRPr="00445195">
        <w:rPr>
          <w:sz w:val="20"/>
          <w:szCs w:val="20"/>
        </w:rPr>
        <w:t>Committee</w:t>
      </w:r>
      <w:r w:rsidRPr="00445195">
        <w:rPr>
          <w:spacing w:val="-4"/>
          <w:sz w:val="20"/>
          <w:szCs w:val="20"/>
        </w:rPr>
        <w:t xml:space="preserve"> </w:t>
      </w:r>
      <w:r w:rsidRPr="00445195">
        <w:rPr>
          <w:sz w:val="20"/>
          <w:szCs w:val="20"/>
        </w:rPr>
        <w:t>shall</w:t>
      </w:r>
      <w:r w:rsidRPr="00445195">
        <w:rPr>
          <w:spacing w:val="-2"/>
          <w:sz w:val="20"/>
          <w:szCs w:val="20"/>
        </w:rPr>
        <w:t xml:space="preserve"> </w:t>
      </w:r>
      <w:r w:rsidRPr="00445195">
        <w:rPr>
          <w:sz w:val="20"/>
          <w:szCs w:val="20"/>
        </w:rPr>
        <w:t>be allowed reimbursement in accordance with chapter 5, section 5.6.8.</w:t>
      </w:r>
    </w:p>
    <w:p w14:paraId="63F2ECFA" w14:textId="77777777" w:rsidR="00445195" w:rsidRDefault="00445195" w:rsidP="00ED1DC1">
      <w:pPr>
        <w:pStyle w:val="BodyText"/>
        <w:spacing w:line="247" w:lineRule="auto"/>
        <w:ind w:right="362"/>
      </w:pPr>
    </w:p>
    <w:p w14:paraId="57616FF7" w14:textId="6EC54FC2" w:rsidR="00ED1DC1" w:rsidRDefault="00ED1DC1" w:rsidP="00A71E5E">
      <w:pPr>
        <w:pStyle w:val="BodyText"/>
        <w:spacing w:line="247" w:lineRule="auto"/>
        <w:ind w:left="1170" w:right="362" w:hanging="720"/>
        <w:rPr>
          <w:b/>
          <w:bCs/>
          <w:spacing w:val="-2"/>
        </w:rPr>
      </w:pPr>
      <w:r>
        <w:t>4.6.3</w:t>
      </w:r>
      <w:r>
        <w:tab/>
      </w:r>
      <w:r w:rsidR="003141E4">
        <w:rPr>
          <w:b/>
          <w:bCs/>
        </w:rPr>
        <w:t>Legislative Committee</w:t>
      </w:r>
    </w:p>
    <w:p w14:paraId="0AE54C67" w14:textId="77777777" w:rsidR="00A71E5E" w:rsidRDefault="00A71E5E" w:rsidP="009B67C3">
      <w:pPr>
        <w:pStyle w:val="BodyText"/>
        <w:spacing w:line="247" w:lineRule="auto"/>
        <w:ind w:left="1440" w:right="362" w:hanging="990"/>
        <w:rPr>
          <w:spacing w:val="-2"/>
        </w:rPr>
      </w:pPr>
    </w:p>
    <w:p w14:paraId="3FFA69CF" w14:textId="2C63332F" w:rsidR="00FA3626" w:rsidRPr="00445195" w:rsidRDefault="00FA3626" w:rsidP="00445195">
      <w:pPr>
        <w:pStyle w:val="BodyText"/>
        <w:tabs>
          <w:tab w:val="left" w:pos="1890"/>
        </w:tabs>
        <w:ind w:left="1170"/>
        <w:rPr>
          <w:sz w:val="20"/>
          <w:szCs w:val="20"/>
        </w:rPr>
      </w:pPr>
      <w:r>
        <w:rPr>
          <w:spacing w:val="-2"/>
        </w:rPr>
        <w:t>4.6.3.1</w:t>
      </w:r>
      <w:r>
        <w:rPr>
          <w:spacing w:val="-2"/>
        </w:rPr>
        <w:tab/>
      </w:r>
      <w:r w:rsidRPr="00445195">
        <w:rPr>
          <w:sz w:val="20"/>
          <w:szCs w:val="20"/>
        </w:rPr>
        <w:t>Members</w:t>
      </w:r>
      <w:r w:rsidRPr="00445195">
        <w:rPr>
          <w:spacing w:val="-6"/>
          <w:sz w:val="20"/>
          <w:szCs w:val="20"/>
        </w:rPr>
        <w:t xml:space="preserve"> </w:t>
      </w:r>
      <w:r w:rsidRPr="00445195">
        <w:rPr>
          <w:sz w:val="20"/>
          <w:szCs w:val="20"/>
        </w:rPr>
        <w:t>of</w:t>
      </w:r>
      <w:r w:rsidRPr="00445195">
        <w:rPr>
          <w:spacing w:val="-5"/>
          <w:sz w:val="20"/>
          <w:szCs w:val="20"/>
        </w:rPr>
        <w:t xml:space="preserve"> </w:t>
      </w:r>
      <w:r w:rsidRPr="00445195">
        <w:rPr>
          <w:sz w:val="20"/>
          <w:szCs w:val="20"/>
        </w:rPr>
        <w:t>the</w:t>
      </w:r>
      <w:r w:rsidRPr="00445195">
        <w:rPr>
          <w:spacing w:val="-3"/>
          <w:sz w:val="20"/>
          <w:szCs w:val="20"/>
        </w:rPr>
        <w:t xml:space="preserve"> </w:t>
      </w:r>
      <w:r w:rsidRPr="00445195">
        <w:rPr>
          <w:sz w:val="20"/>
          <w:szCs w:val="20"/>
        </w:rPr>
        <w:t>Legislative</w:t>
      </w:r>
      <w:r w:rsidRPr="00445195">
        <w:rPr>
          <w:spacing w:val="-5"/>
          <w:sz w:val="20"/>
          <w:szCs w:val="20"/>
        </w:rPr>
        <w:t xml:space="preserve"> </w:t>
      </w:r>
      <w:r w:rsidRPr="00445195">
        <w:rPr>
          <w:sz w:val="20"/>
          <w:szCs w:val="20"/>
        </w:rPr>
        <w:t>Committee</w:t>
      </w:r>
      <w:r w:rsidRPr="00445195">
        <w:rPr>
          <w:spacing w:val="-19"/>
          <w:sz w:val="20"/>
          <w:szCs w:val="20"/>
        </w:rPr>
        <w:t xml:space="preserve"> </w:t>
      </w:r>
      <w:r w:rsidRPr="00445195">
        <w:rPr>
          <w:spacing w:val="-4"/>
          <w:sz w:val="20"/>
          <w:szCs w:val="20"/>
        </w:rPr>
        <w:t>are:</w:t>
      </w:r>
    </w:p>
    <w:p w14:paraId="04BA1161" w14:textId="77777777" w:rsidR="00FA3626" w:rsidRPr="00445195" w:rsidRDefault="00FA3626" w:rsidP="00A71E5E">
      <w:pPr>
        <w:pStyle w:val="ListParagraph"/>
        <w:numPr>
          <w:ilvl w:val="2"/>
          <w:numId w:val="69"/>
        </w:numPr>
        <w:spacing w:before="41"/>
        <w:ind w:left="2250"/>
        <w:rPr>
          <w:rFonts w:ascii="Arial" w:hAnsi="Arial"/>
          <w:sz w:val="20"/>
          <w:szCs w:val="20"/>
        </w:rPr>
      </w:pPr>
      <w:r w:rsidRPr="00445195">
        <w:rPr>
          <w:sz w:val="20"/>
          <w:szCs w:val="20"/>
        </w:rPr>
        <w:t>President</w:t>
      </w:r>
      <w:r w:rsidRPr="00445195">
        <w:rPr>
          <w:spacing w:val="-4"/>
          <w:sz w:val="20"/>
          <w:szCs w:val="20"/>
        </w:rPr>
        <w:t xml:space="preserve"> </w:t>
      </w:r>
      <w:r w:rsidRPr="00445195">
        <w:rPr>
          <w:sz w:val="20"/>
          <w:szCs w:val="20"/>
        </w:rPr>
        <w:t>–</w:t>
      </w:r>
      <w:r w:rsidRPr="00445195">
        <w:rPr>
          <w:spacing w:val="-13"/>
          <w:sz w:val="20"/>
          <w:szCs w:val="20"/>
        </w:rPr>
        <w:t xml:space="preserve"> </w:t>
      </w:r>
      <w:r w:rsidRPr="00445195">
        <w:rPr>
          <w:spacing w:val="-2"/>
          <w:sz w:val="20"/>
          <w:szCs w:val="20"/>
        </w:rPr>
        <w:t>Chairman</w:t>
      </w:r>
    </w:p>
    <w:p w14:paraId="71396E48" w14:textId="77777777" w:rsidR="00FA3626" w:rsidRPr="00445195" w:rsidRDefault="00FA3626" w:rsidP="00A71E5E">
      <w:pPr>
        <w:pStyle w:val="ListParagraph"/>
        <w:numPr>
          <w:ilvl w:val="2"/>
          <w:numId w:val="69"/>
        </w:numPr>
        <w:spacing w:before="20"/>
        <w:ind w:left="2250"/>
        <w:rPr>
          <w:rFonts w:ascii="Arial" w:hAnsi="Arial"/>
          <w:sz w:val="20"/>
          <w:szCs w:val="20"/>
        </w:rPr>
      </w:pPr>
      <w:r w:rsidRPr="00445195">
        <w:rPr>
          <w:sz w:val="20"/>
          <w:szCs w:val="20"/>
        </w:rPr>
        <w:t>Training</w:t>
      </w:r>
      <w:r w:rsidRPr="00445195">
        <w:rPr>
          <w:spacing w:val="-7"/>
          <w:sz w:val="20"/>
          <w:szCs w:val="20"/>
        </w:rPr>
        <w:t xml:space="preserve"> </w:t>
      </w:r>
      <w:r w:rsidRPr="00445195">
        <w:rPr>
          <w:spacing w:val="-2"/>
          <w:sz w:val="20"/>
          <w:szCs w:val="20"/>
        </w:rPr>
        <w:t>Director</w:t>
      </w:r>
    </w:p>
    <w:p w14:paraId="4348BB43" w14:textId="3B2C5F1E" w:rsidR="00FA3626" w:rsidRPr="00445195" w:rsidRDefault="00FA3626" w:rsidP="00A71E5E">
      <w:pPr>
        <w:pStyle w:val="ListParagraph"/>
        <w:numPr>
          <w:ilvl w:val="2"/>
          <w:numId w:val="69"/>
        </w:numPr>
        <w:ind w:left="2250"/>
        <w:rPr>
          <w:rFonts w:ascii="Arial" w:hAnsi="Arial"/>
          <w:sz w:val="20"/>
          <w:szCs w:val="20"/>
        </w:rPr>
      </w:pPr>
      <w:r w:rsidRPr="00445195">
        <w:rPr>
          <w:sz w:val="20"/>
          <w:szCs w:val="20"/>
        </w:rPr>
        <w:t>Others</w:t>
      </w:r>
      <w:r w:rsidRPr="00445195">
        <w:rPr>
          <w:spacing w:val="-2"/>
          <w:sz w:val="20"/>
          <w:szCs w:val="20"/>
        </w:rPr>
        <w:t xml:space="preserve"> </w:t>
      </w:r>
      <w:r w:rsidRPr="00445195">
        <w:rPr>
          <w:sz w:val="20"/>
          <w:szCs w:val="20"/>
        </w:rPr>
        <w:t>as</w:t>
      </w:r>
      <w:r w:rsidRPr="00445195">
        <w:rPr>
          <w:spacing w:val="-4"/>
          <w:sz w:val="20"/>
          <w:szCs w:val="20"/>
        </w:rPr>
        <w:t xml:space="preserve"> </w:t>
      </w:r>
      <w:r w:rsidRPr="00445195">
        <w:rPr>
          <w:sz w:val="20"/>
          <w:szCs w:val="20"/>
        </w:rPr>
        <w:t>appointed</w:t>
      </w:r>
      <w:r w:rsidRPr="00445195">
        <w:rPr>
          <w:spacing w:val="-2"/>
          <w:sz w:val="20"/>
          <w:szCs w:val="20"/>
        </w:rPr>
        <w:t xml:space="preserve"> </w:t>
      </w:r>
      <w:r w:rsidRPr="00445195">
        <w:rPr>
          <w:sz w:val="20"/>
          <w:szCs w:val="20"/>
        </w:rPr>
        <w:t>by</w:t>
      </w:r>
      <w:r w:rsidRPr="00445195">
        <w:rPr>
          <w:spacing w:val="-6"/>
          <w:sz w:val="20"/>
          <w:szCs w:val="20"/>
        </w:rPr>
        <w:t xml:space="preserve"> </w:t>
      </w:r>
      <w:r w:rsidRPr="00445195">
        <w:rPr>
          <w:spacing w:val="-2"/>
          <w:sz w:val="20"/>
          <w:szCs w:val="20"/>
        </w:rPr>
        <w:t>President</w:t>
      </w:r>
    </w:p>
    <w:p w14:paraId="7DE9C201" w14:textId="77777777" w:rsidR="006B4B67" w:rsidRPr="00445195" w:rsidRDefault="006B4B67" w:rsidP="00FA3626">
      <w:pPr>
        <w:ind w:left="1440"/>
        <w:rPr>
          <w:rFonts w:ascii="Arial" w:hAnsi="Arial"/>
          <w:sz w:val="20"/>
          <w:szCs w:val="20"/>
        </w:rPr>
      </w:pPr>
    </w:p>
    <w:p w14:paraId="3049CA21" w14:textId="42329071" w:rsidR="00FA3626" w:rsidRPr="00445195" w:rsidRDefault="00FA3626" w:rsidP="00445195">
      <w:pPr>
        <w:ind w:left="1890" w:hanging="720"/>
        <w:rPr>
          <w:sz w:val="20"/>
          <w:szCs w:val="20"/>
        </w:rPr>
      </w:pPr>
      <w:r w:rsidRPr="00445195">
        <w:rPr>
          <w:sz w:val="20"/>
          <w:szCs w:val="20"/>
        </w:rPr>
        <w:t>4.6.3.2</w:t>
      </w:r>
      <w:r w:rsidRPr="00445195">
        <w:rPr>
          <w:sz w:val="20"/>
          <w:szCs w:val="20"/>
        </w:rPr>
        <w:tab/>
      </w:r>
      <w:r w:rsidR="0088122F" w:rsidRPr="00445195">
        <w:rPr>
          <w:sz w:val="20"/>
          <w:szCs w:val="20"/>
        </w:rPr>
        <w:t>The purpose of the committee is to monitor fire service related legislative activity, develop N</w:t>
      </w:r>
      <w:r w:rsidR="00D26E56" w:rsidRPr="00445195">
        <w:rPr>
          <w:sz w:val="20"/>
          <w:szCs w:val="20"/>
        </w:rPr>
        <w:t>D</w:t>
      </w:r>
      <w:r w:rsidR="0088122F" w:rsidRPr="00445195">
        <w:rPr>
          <w:sz w:val="20"/>
          <w:szCs w:val="20"/>
        </w:rPr>
        <w:t>FA policy positions and create and manage the N</w:t>
      </w:r>
      <w:r w:rsidR="00D26E56" w:rsidRPr="00445195">
        <w:rPr>
          <w:sz w:val="20"/>
          <w:szCs w:val="20"/>
        </w:rPr>
        <w:t>D</w:t>
      </w:r>
      <w:r w:rsidR="0088122F" w:rsidRPr="00445195">
        <w:rPr>
          <w:sz w:val="20"/>
          <w:szCs w:val="20"/>
        </w:rPr>
        <w:t xml:space="preserve">FA communications strategy pertaining to legislative matters to </w:t>
      </w:r>
      <w:r w:rsidR="0088122F" w:rsidRPr="00445195">
        <w:rPr>
          <w:sz w:val="20"/>
          <w:szCs w:val="20"/>
        </w:rPr>
        <w:lastRenderedPageBreak/>
        <w:t xml:space="preserve">the membership, other stakeholder groups and the </w:t>
      </w:r>
      <w:r w:rsidR="00D26E56" w:rsidRPr="00445195">
        <w:rPr>
          <w:sz w:val="20"/>
          <w:szCs w:val="20"/>
        </w:rPr>
        <w:t>Capitol</w:t>
      </w:r>
      <w:r w:rsidR="0088122F" w:rsidRPr="00445195">
        <w:rPr>
          <w:sz w:val="20"/>
          <w:szCs w:val="20"/>
        </w:rPr>
        <w:t>.</w:t>
      </w:r>
    </w:p>
    <w:p w14:paraId="28DC19F1" w14:textId="1EDBF2B1" w:rsidR="00D26E56" w:rsidRPr="00445195" w:rsidRDefault="00D26E56" w:rsidP="00D26E56">
      <w:pPr>
        <w:ind w:left="2160" w:hanging="720"/>
        <w:rPr>
          <w:sz w:val="20"/>
          <w:szCs w:val="20"/>
        </w:rPr>
      </w:pPr>
    </w:p>
    <w:p w14:paraId="4772049E" w14:textId="367CEFD8" w:rsidR="00D26E56" w:rsidRPr="00445195" w:rsidRDefault="00D26E56" w:rsidP="00445195">
      <w:pPr>
        <w:pStyle w:val="BodyText"/>
        <w:spacing w:line="247" w:lineRule="auto"/>
        <w:ind w:left="1890" w:right="362" w:hanging="720"/>
        <w:rPr>
          <w:sz w:val="20"/>
          <w:szCs w:val="20"/>
        </w:rPr>
      </w:pPr>
      <w:r w:rsidRPr="00445195">
        <w:rPr>
          <w:sz w:val="20"/>
          <w:szCs w:val="20"/>
        </w:rPr>
        <w:t>4.6.3.3</w:t>
      </w:r>
      <w:r w:rsidRPr="00445195">
        <w:rPr>
          <w:sz w:val="20"/>
          <w:szCs w:val="20"/>
        </w:rPr>
        <w:tab/>
        <w:t>The</w:t>
      </w:r>
      <w:r w:rsidRPr="00445195">
        <w:rPr>
          <w:spacing w:val="-3"/>
          <w:sz w:val="20"/>
          <w:szCs w:val="20"/>
        </w:rPr>
        <w:t xml:space="preserve"> </w:t>
      </w:r>
      <w:r w:rsidRPr="00445195">
        <w:rPr>
          <w:sz w:val="20"/>
          <w:szCs w:val="20"/>
        </w:rPr>
        <w:t>Legislative</w:t>
      </w:r>
      <w:r w:rsidRPr="00445195">
        <w:rPr>
          <w:spacing w:val="-4"/>
          <w:sz w:val="20"/>
          <w:szCs w:val="20"/>
        </w:rPr>
        <w:t xml:space="preserve"> </w:t>
      </w:r>
      <w:r w:rsidRPr="00445195">
        <w:rPr>
          <w:sz w:val="20"/>
          <w:szCs w:val="20"/>
        </w:rPr>
        <w:t>Committee</w:t>
      </w:r>
      <w:r w:rsidRPr="00445195">
        <w:rPr>
          <w:spacing w:val="-4"/>
          <w:sz w:val="20"/>
          <w:szCs w:val="20"/>
        </w:rPr>
        <w:t xml:space="preserve"> </w:t>
      </w:r>
      <w:r w:rsidRPr="00445195">
        <w:rPr>
          <w:sz w:val="20"/>
          <w:szCs w:val="20"/>
        </w:rPr>
        <w:t>shall</w:t>
      </w:r>
      <w:r w:rsidRPr="00445195">
        <w:rPr>
          <w:spacing w:val="-2"/>
          <w:sz w:val="20"/>
          <w:szCs w:val="20"/>
        </w:rPr>
        <w:t xml:space="preserve"> </w:t>
      </w:r>
      <w:r w:rsidRPr="00445195">
        <w:rPr>
          <w:sz w:val="20"/>
          <w:szCs w:val="20"/>
        </w:rPr>
        <w:t>be allowed reimbursement in accordance with chapter 5, section 5.6.8.</w:t>
      </w:r>
    </w:p>
    <w:p w14:paraId="0B2F3489" w14:textId="77777777" w:rsidR="00CD4CE9" w:rsidRPr="00445195" w:rsidRDefault="00CD4CE9" w:rsidP="003141E4">
      <w:pPr>
        <w:pStyle w:val="BodyText"/>
        <w:spacing w:line="247" w:lineRule="auto"/>
        <w:ind w:left="1890" w:right="362" w:hanging="810"/>
        <w:rPr>
          <w:sz w:val="20"/>
          <w:szCs w:val="20"/>
        </w:rPr>
      </w:pPr>
    </w:p>
    <w:p w14:paraId="36A7F613" w14:textId="77777777" w:rsidR="0079400C" w:rsidRPr="00445195" w:rsidRDefault="0079400C" w:rsidP="00445195">
      <w:pPr>
        <w:ind w:left="2610" w:hanging="720"/>
        <w:rPr>
          <w:sz w:val="20"/>
          <w:szCs w:val="20"/>
        </w:rPr>
      </w:pPr>
      <w:r w:rsidRPr="00445195">
        <w:rPr>
          <w:sz w:val="20"/>
          <w:szCs w:val="20"/>
        </w:rPr>
        <w:t>4.1.1.1</w:t>
      </w:r>
      <w:r w:rsidRPr="00445195">
        <w:rPr>
          <w:sz w:val="20"/>
          <w:szCs w:val="20"/>
        </w:rPr>
        <w:tab/>
        <w:t>All Executive Board and/or staff members appointed by the Board President, are also considered members of this committee.</w:t>
      </w:r>
    </w:p>
    <w:p w14:paraId="6497F76A" w14:textId="77777777" w:rsidR="0079400C" w:rsidRPr="00445195" w:rsidRDefault="0079400C" w:rsidP="00445195">
      <w:pPr>
        <w:ind w:left="2610" w:hanging="720"/>
        <w:rPr>
          <w:sz w:val="20"/>
          <w:szCs w:val="20"/>
        </w:rPr>
      </w:pPr>
      <w:r w:rsidRPr="00445195">
        <w:rPr>
          <w:sz w:val="20"/>
          <w:szCs w:val="20"/>
        </w:rPr>
        <w:t>4.1.1.2</w:t>
      </w:r>
      <w:r w:rsidRPr="00445195">
        <w:rPr>
          <w:sz w:val="20"/>
          <w:szCs w:val="20"/>
        </w:rPr>
        <w:tab/>
        <w:t>The primary lobbyist for the NDFA will be determined by the Executive Board and will attend all Legislative Sessions that are handling bills and discussing issues regarding or affecting the Fire Service in North Dakota.</w:t>
      </w:r>
    </w:p>
    <w:p w14:paraId="34FB8669" w14:textId="77777777" w:rsidR="0079400C" w:rsidRPr="00445195" w:rsidRDefault="0079400C" w:rsidP="00445195">
      <w:pPr>
        <w:ind w:left="2610" w:hanging="720"/>
        <w:rPr>
          <w:sz w:val="20"/>
          <w:szCs w:val="20"/>
        </w:rPr>
      </w:pPr>
      <w:r w:rsidRPr="00445195">
        <w:rPr>
          <w:sz w:val="20"/>
          <w:szCs w:val="20"/>
        </w:rPr>
        <w:t>4.1.1.3</w:t>
      </w:r>
      <w:r w:rsidRPr="00445195">
        <w:rPr>
          <w:sz w:val="20"/>
          <w:szCs w:val="20"/>
        </w:rPr>
        <w:tab/>
        <w:t>The President shall appoint additional lobbyists as deemed necessary.</w:t>
      </w:r>
    </w:p>
    <w:p w14:paraId="30602903" w14:textId="77777777" w:rsidR="0079400C" w:rsidRPr="00445195" w:rsidRDefault="0079400C" w:rsidP="00445195">
      <w:pPr>
        <w:ind w:left="2610" w:hanging="720"/>
        <w:rPr>
          <w:sz w:val="20"/>
          <w:szCs w:val="20"/>
        </w:rPr>
      </w:pPr>
      <w:r w:rsidRPr="00445195">
        <w:rPr>
          <w:sz w:val="20"/>
          <w:szCs w:val="20"/>
        </w:rPr>
        <w:t>4.1.1.4</w:t>
      </w:r>
      <w:r w:rsidRPr="00445195">
        <w:rPr>
          <w:sz w:val="20"/>
          <w:szCs w:val="20"/>
        </w:rPr>
        <w:tab/>
        <w:t>The President may call for assistance from any or all members of this committee.</w:t>
      </w:r>
    </w:p>
    <w:p w14:paraId="74121AC6" w14:textId="77777777" w:rsidR="0079400C" w:rsidRPr="00445195" w:rsidRDefault="0079400C" w:rsidP="00445195">
      <w:pPr>
        <w:ind w:left="2610" w:hanging="720"/>
        <w:rPr>
          <w:sz w:val="20"/>
          <w:szCs w:val="20"/>
        </w:rPr>
      </w:pPr>
      <w:r w:rsidRPr="00445195">
        <w:rPr>
          <w:sz w:val="20"/>
          <w:szCs w:val="20"/>
        </w:rPr>
        <w:t>4.1.1.5</w:t>
      </w:r>
      <w:r w:rsidRPr="00445195">
        <w:rPr>
          <w:sz w:val="20"/>
          <w:szCs w:val="20"/>
        </w:rPr>
        <w:tab/>
        <w:t>The Training Director shall forward current copies of Legislative Bills to the Legislative Committee and the Executive Board of Directors.</w:t>
      </w:r>
    </w:p>
    <w:p w14:paraId="76FA365B" w14:textId="759A1117" w:rsidR="00D26E56" w:rsidRPr="00445195" w:rsidRDefault="0079400C" w:rsidP="00445195">
      <w:pPr>
        <w:ind w:left="2610" w:hanging="720"/>
        <w:rPr>
          <w:sz w:val="20"/>
          <w:szCs w:val="20"/>
        </w:rPr>
      </w:pPr>
      <w:r w:rsidRPr="00445195">
        <w:rPr>
          <w:sz w:val="20"/>
          <w:szCs w:val="20"/>
        </w:rPr>
        <w:t>4.1.1.6</w:t>
      </w:r>
      <w:r w:rsidRPr="00445195">
        <w:rPr>
          <w:sz w:val="20"/>
          <w:szCs w:val="20"/>
        </w:rPr>
        <w:tab/>
        <w:t>Firefighters in North Dakota may be called to assist the Legislative Committee. No expenses are paid to these firefighters.</w:t>
      </w:r>
    </w:p>
    <w:p w14:paraId="39582034" w14:textId="5844E3F6" w:rsidR="00FA3626" w:rsidRDefault="00FA3626" w:rsidP="00ED1DC1">
      <w:pPr>
        <w:pStyle w:val="BodyText"/>
        <w:spacing w:line="247" w:lineRule="auto"/>
        <w:ind w:right="362"/>
      </w:pPr>
    </w:p>
    <w:p w14:paraId="54E2BAD1" w14:textId="080C2394" w:rsidR="00B43300" w:rsidRPr="003141E4" w:rsidRDefault="006B6230" w:rsidP="00445195">
      <w:pPr>
        <w:pStyle w:val="BodyText"/>
        <w:spacing w:line="247" w:lineRule="auto"/>
        <w:ind w:left="450" w:right="362"/>
        <w:rPr>
          <w:b/>
          <w:bCs/>
        </w:rPr>
      </w:pPr>
      <w:r w:rsidRPr="003141E4">
        <w:rPr>
          <w:b/>
          <w:bCs/>
        </w:rPr>
        <w:t>Section 4-7:</w:t>
      </w:r>
      <w:r w:rsidR="00445195">
        <w:rPr>
          <w:b/>
          <w:bCs/>
        </w:rPr>
        <w:t xml:space="preserve"> </w:t>
      </w:r>
      <w:r w:rsidRPr="003141E4">
        <w:rPr>
          <w:b/>
          <w:bCs/>
        </w:rPr>
        <w:t>Email for Discussion and Decisions</w:t>
      </w:r>
    </w:p>
    <w:p w14:paraId="24C0855E" w14:textId="6AB1767E" w:rsidR="006B6230" w:rsidRDefault="006B6230" w:rsidP="006B6230">
      <w:pPr>
        <w:pStyle w:val="BodyText"/>
        <w:spacing w:line="247" w:lineRule="auto"/>
        <w:ind w:right="362"/>
        <w:rPr>
          <w:b/>
          <w:bCs/>
          <w:sz w:val="20"/>
          <w:szCs w:val="20"/>
        </w:rPr>
      </w:pPr>
    </w:p>
    <w:p w14:paraId="20F33644" w14:textId="77777777" w:rsidR="004D254D" w:rsidRPr="004D254D" w:rsidRDefault="004D254D" w:rsidP="002F08F1">
      <w:pPr>
        <w:pStyle w:val="ListParagraph"/>
        <w:numPr>
          <w:ilvl w:val="0"/>
          <w:numId w:val="7"/>
        </w:numPr>
        <w:contextualSpacing/>
        <w:jc w:val="both"/>
        <w:rPr>
          <w:vanish/>
        </w:rPr>
      </w:pPr>
    </w:p>
    <w:p w14:paraId="13A7C700" w14:textId="77777777" w:rsidR="004D254D" w:rsidRPr="004D254D" w:rsidRDefault="004D254D" w:rsidP="002F08F1">
      <w:pPr>
        <w:pStyle w:val="ListParagraph"/>
        <w:numPr>
          <w:ilvl w:val="1"/>
          <w:numId w:val="7"/>
        </w:numPr>
        <w:contextualSpacing/>
        <w:jc w:val="both"/>
        <w:rPr>
          <w:vanish/>
        </w:rPr>
      </w:pPr>
    </w:p>
    <w:p w14:paraId="1A7AF763" w14:textId="77777777" w:rsidR="004D254D" w:rsidRPr="004D254D" w:rsidRDefault="004D254D" w:rsidP="002F08F1">
      <w:pPr>
        <w:pStyle w:val="ListParagraph"/>
        <w:numPr>
          <w:ilvl w:val="1"/>
          <w:numId w:val="7"/>
        </w:numPr>
        <w:contextualSpacing/>
        <w:jc w:val="both"/>
        <w:rPr>
          <w:vanish/>
        </w:rPr>
      </w:pPr>
    </w:p>
    <w:p w14:paraId="67D6E3A6" w14:textId="77777777" w:rsidR="004D254D" w:rsidRPr="004D254D" w:rsidRDefault="004D254D" w:rsidP="002F08F1">
      <w:pPr>
        <w:pStyle w:val="ListParagraph"/>
        <w:numPr>
          <w:ilvl w:val="1"/>
          <w:numId w:val="7"/>
        </w:numPr>
        <w:contextualSpacing/>
        <w:jc w:val="both"/>
        <w:rPr>
          <w:vanish/>
        </w:rPr>
      </w:pPr>
    </w:p>
    <w:p w14:paraId="205DF451" w14:textId="77777777" w:rsidR="004D254D" w:rsidRPr="004D254D" w:rsidRDefault="004D254D" w:rsidP="002F08F1">
      <w:pPr>
        <w:pStyle w:val="ListParagraph"/>
        <w:numPr>
          <w:ilvl w:val="1"/>
          <w:numId w:val="7"/>
        </w:numPr>
        <w:contextualSpacing/>
        <w:jc w:val="both"/>
        <w:rPr>
          <w:vanish/>
        </w:rPr>
      </w:pPr>
    </w:p>
    <w:p w14:paraId="2B2B22F5" w14:textId="521AA13F" w:rsidR="006B6230" w:rsidRPr="00445195" w:rsidRDefault="00925707" w:rsidP="003141E4">
      <w:pPr>
        <w:pStyle w:val="ListParagraph"/>
        <w:numPr>
          <w:ilvl w:val="2"/>
          <w:numId w:val="7"/>
        </w:numPr>
        <w:ind w:left="1080" w:hanging="630"/>
        <w:contextualSpacing/>
        <w:jc w:val="both"/>
        <w:rPr>
          <w:sz w:val="20"/>
          <w:szCs w:val="20"/>
        </w:rPr>
      </w:pPr>
      <w:r w:rsidRPr="00445195">
        <w:rPr>
          <w:sz w:val="20"/>
          <w:szCs w:val="20"/>
        </w:rPr>
        <w:t xml:space="preserve">The </w:t>
      </w:r>
      <w:r w:rsidR="004D254D" w:rsidRPr="00445195">
        <w:rPr>
          <w:sz w:val="20"/>
          <w:szCs w:val="20"/>
        </w:rPr>
        <w:t>purpose of this section is t</w:t>
      </w:r>
      <w:r w:rsidR="00A83B8B" w:rsidRPr="00445195">
        <w:rPr>
          <w:sz w:val="20"/>
          <w:szCs w:val="20"/>
        </w:rPr>
        <w:t>o</w:t>
      </w:r>
      <w:r w:rsidR="00A83B8B" w:rsidRPr="00445195">
        <w:rPr>
          <w:spacing w:val="-2"/>
          <w:sz w:val="20"/>
          <w:szCs w:val="20"/>
        </w:rPr>
        <w:t xml:space="preserve"> </w:t>
      </w:r>
      <w:r w:rsidR="00A83B8B" w:rsidRPr="00445195">
        <w:rPr>
          <w:sz w:val="20"/>
          <w:szCs w:val="20"/>
        </w:rPr>
        <w:t>establish</w:t>
      </w:r>
      <w:r w:rsidR="00A83B8B" w:rsidRPr="00445195">
        <w:rPr>
          <w:spacing w:val="-2"/>
          <w:sz w:val="20"/>
          <w:szCs w:val="20"/>
        </w:rPr>
        <w:t xml:space="preserve"> </w:t>
      </w:r>
      <w:r w:rsidR="00A83B8B" w:rsidRPr="00445195">
        <w:rPr>
          <w:sz w:val="20"/>
          <w:szCs w:val="20"/>
        </w:rPr>
        <w:t>procedures</w:t>
      </w:r>
      <w:r w:rsidR="00A83B8B" w:rsidRPr="00445195">
        <w:rPr>
          <w:spacing w:val="-4"/>
          <w:sz w:val="20"/>
          <w:szCs w:val="20"/>
        </w:rPr>
        <w:t xml:space="preserve"> </w:t>
      </w:r>
      <w:r w:rsidR="00A83B8B" w:rsidRPr="00445195">
        <w:rPr>
          <w:sz w:val="20"/>
          <w:szCs w:val="20"/>
        </w:rPr>
        <w:t>for</w:t>
      </w:r>
      <w:r w:rsidR="00A83B8B" w:rsidRPr="00445195">
        <w:rPr>
          <w:spacing w:val="-4"/>
          <w:sz w:val="20"/>
          <w:szCs w:val="20"/>
        </w:rPr>
        <w:t xml:space="preserve"> </w:t>
      </w:r>
      <w:r w:rsidR="00A83B8B" w:rsidRPr="00445195">
        <w:rPr>
          <w:sz w:val="20"/>
          <w:szCs w:val="20"/>
        </w:rPr>
        <w:t>the</w:t>
      </w:r>
      <w:r w:rsidR="00A83B8B" w:rsidRPr="00445195">
        <w:rPr>
          <w:spacing w:val="-4"/>
          <w:sz w:val="20"/>
          <w:szCs w:val="20"/>
        </w:rPr>
        <w:t xml:space="preserve"> </w:t>
      </w:r>
      <w:r w:rsidR="00A83B8B" w:rsidRPr="00445195">
        <w:rPr>
          <w:sz w:val="20"/>
          <w:szCs w:val="20"/>
        </w:rPr>
        <w:t>Executive</w:t>
      </w:r>
      <w:r w:rsidR="00A83B8B" w:rsidRPr="00445195">
        <w:rPr>
          <w:spacing w:val="-4"/>
          <w:sz w:val="20"/>
          <w:szCs w:val="20"/>
        </w:rPr>
        <w:t xml:space="preserve"> </w:t>
      </w:r>
      <w:r w:rsidR="00A83B8B" w:rsidRPr="00445195">
        <w:rPr>
          <w:sz w:val="20"/>
          <w:szCs w:val="20"/>
        </w:rPr>
        <w:t>Board</w:t>
      </w:r>
      <w:r w:rsidR="00A83B8B" w:rsidRPr="00445195">
        <w:rPr>
          <w:spacing w:val="-5"/>
          <w:sz w:val="20"/>
          <w:szCs w:val="20"/>
        </w:rPr>
        <w:t xml:space="preserve"> </w:t>
      </w:r>
      <w:r w:rsidR="00A83B8B" w:rsidRPr="00445195">
        <w:rPr>
          <w:sz w:val="20"/>
          <w:szCs w:val="20"/>
        </w:rPr>
        <w:t>to</w:t>
      </w:r>
      <w:r w:rsidR="00A83B8B" w:rsidRPr="00445195">
        <w:rPr>
          <w:spacing w:val="-2"/>
          <w:sz w:val="20"/>
          <w:szCs w:val="20"/>
        </w:rPr>
        <w:t xml:space="preserve"> </w:t>
      </w:r>
      <w:r w:rsidR="00A83B8B" w:rsidRPr="00445195">
        <w:rPr>
          <w:sz w:val="20"/>
          <w:szCs w:val="20"/>
        </w:rPr>
        <w:t>follow</w:t>
      </w:r>
      <w:r w:rsidR="00A83B8B" w:rsidRPr="00445195">
        <w:rPr>
          <w:spacing w:val="-3"/>
          <w:sz w:val="20"/>
          <w:szCs w:val="20"/>
        </w:rPr>
        <w:t xml:space="preserve"> </w:t>
      </w:r>
      <w:r w:rsidR="00A83B8B" w:rsidRPr="00445195">
        <w:rPr>
          <w:sz w:val="20"/>
          <w:szCs w:val="20"/>
        </w:rPr>
        <w:t>when</w:t>
      </w:r>
      <w:r w:rsidR="00A83B8B" w:rsidRPr="00445195">
        <w:rPr>
          <w:spacing w:val="-2"/>
          <w:sz w:val="20"/>
          <w:szCs w:val="20"/>
        </w:rPr>
        <w:t xml:space="preserve"> </w:t>
      </w:r>
      <w:r w:rsidR="00A83B8B" w:rsidRPr="00445195">
        <w:rPr>
          <w:sz w:val="20"/>
          <w:szCs w:val="20"/>
        </w:rPr>
        <w:t>discussing</w:t>
      </w:r>
      <w:r w:rsidR="00A83B8B" w:rsidRPr="00445195">
        <w:rPr>
          <w:spacing w:val="-2"/>
          <w:sz w:val="20"/>
          <w:szCs w:val="20"/>
        </w:rPr>
        <w:t xml:space="preserve"> </w:t>
      </w:r>
      <w:r w:rsidR="00A83B8B" w:rsidRPr="00445195">
        <w:rPr>
          <w:sz w:val="20"/>
          <w:szCs w:val="20"/>
        </w:rPr>
        <w:t>or</w:t>
      </w:r>
      <w:r w:rsidR="00A83B8B" w:rsidRPr="00445195">
        <w:rPr>
          <w:spacing w:val="-1"/>
          <w:sz w:val="20"/>
          <w:szCs w:val="20"/>
        </w:rPr>
        <w:t xml:space="preserve"> </w:t>
      </w:r>
      <w:r w:rsidR="00A83B8B" w:rsidRPr="00445195">
        <w:rPr>
          <w:sz w:val="20"/>
          <w:szCs w:val="20"/>
        </w:rPr>
        <w:t>voting</w:t>
      </w:r>
      <w:r w:rsidR="00A83B8B" w:rsidRPr="00445195">
        <w:rPr>
          <w:spacing w:val="-2"/>
          <w:sz w:val="20"/>
          <w:szCs w:val="20"/>
        </w:rPr>
        <w:t xml:space="preserve"> </w:t>
      </w:r>
      <w:r w:rsidR="00A83B8B" w:rsidRPr="00445195">
        <w:rPr>
          <w:sz w:val="20"/>
          <w:szCs w:val="20"/>
        </w:rPr>
        <w:t>on</w:t>
      </w:r>
      <w:r w:rsidR="00A83B8B" w:rsidRPr="00445195">
        <w:rPr>
          <w:spacing w:val="-5"/>
          <w:sz w:val="20"/>
          <w:szCs w:val="20"/>
        </w:rPr>
        <w:t xml:space="preserve"> </w:t>
      </w:r>
      <w:r w:rsidR="00A83B8B" w:rsidRPr="00445195">
        <w:rPr>
          <w:sz w:val="20"/>
          <w:szCs w:val="20"/>
        </w:rPr>
        <w:t>matters</w:t>
      </w:r>
      <w:r w:rsidR="00A83B8B" w:rsidRPr="00445195">
        <w:rPr>
          <w:spacing w:val="-2"/>
          <w:sz w:val="20"/>
          <w:szCs w:val="20"/>
        </w:rPr>
        <w:t xml:space="preserve"> </w:t>
      </w:r>
      <w:r w:rsidR="00A83B8B" w:rsidRPr="00445195">
        <w:rPr>
          <w:sz w:val="20"/>
          <w:szCs w:val="20"/>
        </w:rPr>
        <w:t>by electronic means, and to maintain a record of such matters for the records of the Association.</w:t>
      </w:r>
    </w:p>
    <w:p w14:paraId="62A8E22C" w14:textId="77777777" w:rsidR="0019056D" w:rsidRPr="00445195" w:rsidRDefault="0019056D" w:rsidP="003141E4">
      <w:pPr>
        <w:pStyle w:val="ListParagraph"/>
        <w:ind w:left="1080" w:firstLine="0"/>
        <w:contextualSpacing/>
        <w:jc w:val="both"/>
        <w:rPr>
          <w:sz w:val="20"/>
          <w:szCs w:val="20"/>
        </w:rPr>
      </w:pPr>
    </w:p>
    <w:p w14:paraId="0FF6BD9A" w14:textId="020B09D0" w:rsidR="004D254D" w:rsidRPr="00445195" w:rsidRDefault="004D254D" w:rsidP="003141E4">
      <w:pPr>
        <w:pStyle w:val="ListParagraph"/>
        <w:numPr>
          <w:ilvl w:val="2"/>
          <w:numId w:val="7"/>
        </w:numPr>
        <w:ind w:left="1080" w:hanging="630"/>
        <w:contextualSpacing/>
        <w:jc w:val="both"/>
        <w:rPr>
          <w:sz w:val="20"/>
          <w:szCs w:val="20"/>
        </w:rPr>
      </w:pPr>
      <w:r w:rsidRPr="00445195">
        <w:rPr>
          <w:sz w:val="20"/>
          <w:szCs w:val="20"/>
        </w:rPr>
        <w:t>The Executive Board shall adopt and adhere to specific procedures to regulate the transaction of business by electronic means.</w:t>
      </w:r>
    </w:p>
    <w:p w14:paraId="7C842CCD" w14:textId="77777777" w:rsidR="0019056D" w:rsidRPr="00445195" w:rsidRDefault="0019056D" w:rsidP="003141E4">
      <w:pPr>
        <w:ind w:left="1080"/>
        <w:contextualSpacing/>
        <w:jc w:val="both"/>
        <w:rPr>
          <w:sz w:val="20"/>
          <w:szCs w:val="20"/>
        </w:rPr>
      </w:pPr>
    </w:p>
    <w:p w14:paraId="3E9366E7" w14:textId="20C5BDA8" w:rsidR="004D254D" w:rsidRPr="00445195" w:rsidRDefault="004D254D" w:rsidP="003141E4">
      <w:pPr>
        <w:pStyle w:val="ListParagraph"/>
        <w:numPr>
          <w:ilvl w:val="2"/>
          <w:numId w:val="7"/>
        </w:numPr>
        <w:ind w:left="1080" w:hanging="630"/>
        <w:contextualSpacing/>
        <w:jc w:val="both"/>
        <w:rPr>
          <w:sz w:val="20"/>
          <w:szCs w:val="20"/>
        </w:rPr>
      </w:pPr>
      <w:r w:rsidRPr="00445195">
        <w:rPr>
          <w:sz w:val="20"/>
          <w:szCs w:val="20"/>
        </w:rPr>
        <w:t>This procedure is permitted for two purposes:</w:t>
      </w:r>
    </w:p>
    <w:p w14:paraId="63272F4E" w14:textId="77777777" w:rsidR="00445195" w:rsidRPr="00445195" w:rsidRDefault="00445195" w:rsidP="00445195">
      <w:pPr>
        <w:pStyle w:val="ListParagraph"/>
        <w:rPr>
          <w:sz w:val="20"/>
          <w:szCs w:val="20"/>
        </w:rPr>
      </w:pPr>
    </w:p>
    <w:p w14:paraId="490D7941" w14:textId="77777777" w:rsidR="004D254D" w:rsidRPr="00445195" w:rsidRDefault="004D254D" w:rsidP="003141E4">
      <w:pPr>
        <w:pStyle w:val="ListParagraph"/>
        <w:numPr>
          <w:ilvl w:val="3"/>
          <w:numId w:val="7"/>
        </w:numPr>
        <w:ind w:left="1890" w:hanging="810"/>
        <w:contextualSpacing/>
        <w:jc w:val="both"/>
        <w:rPr>
          <w:sz w:val="20"/>
          <w:szCs w:val="20"/>
        </w:rPr>
      </w:pPr>
      <w:r w:rsidRPr="00445195">
        <w:rPr>
          <w:sz w:val="20"/>
          <w:szCs w:val="20"/>
        </w:rPr>
        <w:t xml:space="preserve">Presentation of a Topic for Informal Consideration: </w:t>
      </w:r>
    </w:p>
    <w:p w14:paraId="47C962D3" w14:textId="0E50DF41" w:rsidR="004D254D" w:rsidRPr="00445195" w:rsidRDefault="004D254D" w:rsidP="00007D90">
      <w:pPr>
        <w:pStyle w:val="ListParagraph"/>
        <w:numPr>
          <w:ilvl w:val="4"/>
          <w:numId w:val="7"/>
        </w:numPr>
        <w:tabs>
          <w:tab w:val="left" w:pos="2970"/>
        </w:tabs>
        <w:ind w:left="2970"/>
        <w:contextualSpacing/>
        <w:jc w:val="both"/>
        <w:rPr>
          <w:sz w:val="20"/>
          <w:szCs w:val="20"/>
        </w:rPr>
      </w:pPr>
      <w:r w:rsidRPr="00445195">
        <w:rPr>
          <w:sz w:val="20"/>
          <w:szCs w:val="20"/>
        </w:rPr>
        <w:t xml:space="preserve">The president may present a topic or issue for discussion without presenting a motion on which a vote must be taken. He/she may do this electronically by distributing the topic to the entire Board, using the agreed upon distribution list maintained by the NDFA office. </w:t>
      </w:r>
    </w:p>
    <w:p w14:paraId="4F91749D" w14:textId="77777777" w:rsidR="0019056D" w:rsidRPr="00445195" w:rsidRDefault="0019056D" w:rsidP="00007D90">
      <w:pPr>
        <w:pStyle w:val="ListParagraph"/>
        <w:tabs>
          <w:tab w:val="left" w:pos="2970"/>
        </w:tabs>
        <w:ind w:left="2970" w:hanging="1080"/>
        <w:contextualSpacing/>
        <w:jc w:val="both"/>
        <w:rPr>
          <w:sz w:val="20"/>
          <w:szCs w:val="20"/>
        </w:rPr>
      </w:pPr>
    </w:p>
    <w:p w14:paraId="03DEBC8B" w14:textId="1A338720" w:rsidR="004D254D" w:rsidRPr="00445195" w:rsidRDefault="004D254D" w:rsidP="00007D90">
      <w:pPr>
        <w:pStyle w:val="ListParagraph"/>
        <w:numPr>
          <w:ilvl w:val="4"/>
          <w:numId w:val="7"/>
        </w:numPr>
        <w:tabs>
          <w:tab w:val="left" w:pos="2970"/>
        </w:tabs>
        <w:ind w:left="2970"/>
        <w:contextualSpacing/>
        <w:jc w:val="both"/>
        <w:rPr>
          <w:sz w:val="20"/>
          <w:szCs w:val="20"/>
        </w:rPr>
      </w:pPr>
      <w:r w:rsidRPr="00445195">
        <w:rPr>
          <w:sz w:val="20"/>
          <w:szCs w:val="20"/>
        </w:rPr>
        <w:t>The president shall set a time limit of no less than 24 hours for the discussion. At the end of this period, the president may seek to extend the discussion period, refer the issue to a committee or working group, invite a motion from a member of the Board, close discussion or take other appropriate action.</w:t>
      </w:r>
    </w:p>
    <w:p w14:paraId="60C1A978" w14:textId="77777777" w:rsidR="0019056D" w:rsidRPr="00445195" w:rsidRDefault="0019056D" w:rsidP="00007D90">
      <w:pPr>
        <w:pStyle w:val="ListParagraph"/>
        <w:tabs>
          <w:tab w:val="left" w:pos="2970"/>
        </w:tabs>
        <w:ind w:left="2970" w:hanging="1080"/>
        <w:rPr>
          <w:sz w:val="20"/>
          <w:szCs w:val="20"/>
        </w:rPr>
      </w:pPr>
    </w:p>
    <w:p w14:paraId="05A9364D" w14:textId="195AFC0A" w:rsidR="0081417F" w:rsidRPr="00445195" w:rsidRDefault="004D254D" w:rsidP="00007D90">
      <w:pPr>
        <w:pStyle w:val="ListParagraph"/>
        <w:numPr>
          <w:ilvl w:val="4"/>
          <w:numId w:val="7"/>
        </w:numPr>
        <w:tabs>
          <w:tab w:val="left" w:pos="2970"/>
        </w:tabs>
        <w:ind w:left="2970"/>
        <w:contextualSpacing/>
        <w:jc w:val="both"/>
        <w:rPr>
          <w:sz w:val="20"/>
          <w:szCs w:val="20"/>
        </w:rPr>
      </w:pPr>
      <w:r w:rsidRPr="00445195">
        <w:rPr>
          <w:sz w:val="20"/>
          <w:szCs w:val="20"/>
        </w:rPr>
        <w:t xml:space="preserve">All Board members are encouraged to participate in the discussion, observing the same rules of order and courtesy as apply to formal Board meetings. All contributions to the discussion should be posted to all Board members, again using the distribution list or other approved electronic means. </w:t>
      </w:r>
    </w:p>
    <w:p w14:paraId="5283CD6B" w14:textId="77777777" w:rsidR="0019056D" w:rsidRPr="00445195" w:rsidRDefault="0019056D" w:rsidP="00007D90">
      <w:pPr>
        <w:tabs>
          <w:tab w:val="left" w:pos="2970"/>
        </w:tabs>
        <w:ind w:left="2970" w:hanging="1080"/>
        <w:contextualSpacing/>
        <w:jc w:val="both"/>
        <w:rPr>
          <w:sz w:val="20"/>
          <w:szCs w:val="20"/>
        </w:rPr>
      </w:pPr>
    </w:p>
    <w:p w14:paraId="1719DB71" w14:textId="23BE654D" w:rsidR="0081417F" w:rsidRPr="00445195" w:rsidRDefault="004D254D" w:rsidP="00007D90">
      <w:pPr>
        <w:pStyle w:val="ListParagraph"/>
        <w:numPr>
          <w:ilvl w:val="4"/>
          <w:numId w:val="7"/>
        </w:numPr>
        <w:tabs>
          <w:tab w:val="left" w:pos="2970"/>
        </w:tabs>
        <w:ind w:left="2970"/>
        <w:contextualSpacing/>
        <w:jc w:val="both"/>
        <w:rPr>
          <w:sz w:val="20"/>
          <w:szCs w:val="20"/>
        </w:rPr>
      </w:pPr>
      <w:r w:rsidRPr="00445195">
        <w:rPr>
          <w:sz w:val="20"/>
          <w:szCs w:val="20"/>
        </w:rPr>
        <w:t>Members are encouraged to use a means that allows for collection and dissemination of comments in an organized manner rather than rely exclusively on email given the difficulty in maintaining threads of responses and replies. This may include but not be limited to an online forum or other such tool as the Board may select.</w:t>
      </w:r>
    </w:p>
    <w:p w14:paraId="5A40EE13" w14:textId="77777777" w:rsidR="0019056D" w:rsidRPr="00445195" w:rsidRDefault="0019056D" w:rsidP="00007D90">
      <w:pPr>
        <w:tabs>
          <w:tab w:val="left" w:pos="2970"/>
        </w:tabs>
        <w:ind w:left="2970" w:hanging="1080"/>
        <w:contextualSpacing/>
        <w:jc w:val="both"/>
        <w:rPr>
          <w:sz w:val="20"/>
          <w:szCs w:val="20"/>
        </w:rPr>
      </w:pPr>
    </w:p>
    <w:p w14:paraId="10D07D4C" w14:textId="771653BB" w:rsidR="004D254D" w:rsidRPr="00445195" w:rsidRDefault="004D254D" w:rsidP="00007D90">
      <w:pPr>
        <w:pStyle w:val="ListParagraph"/>
        <w:numPr>
          <w:ilvl w:val="4"/>
          <w:numId w:val="7"/>
        </w:numPr>
        <w:tabs>
          <w:tab w:val="left" w:pos="2970"/>
        </w:tabs>
        <w:ind w:left="2970"/>
        <w:contextualSpacing/>
        <w:jc w:val="both"/>
        <w:rPr>
          <w:sz w:val="20"/>
          <w:szCs w:val="20"/>
        </w:rPr>
      </w:pPr>
      <w:r w:rsidRPr="00445195">
        <w:rPr>
          <w:sz w:val="20"/>
          <w:szCs w:val="20"/>
        </w:rPr>
        <w:t xml:space="preserve">At the end of the </w:t>
      </w:r>
      <w:proofErr w:type="gramStart"/>
      <w:r w:rsidRPr="00445195">
        <w:rPr>
          <w:sz w:val="20"/>
          <w:szCs w:val="20"/>
        </w:rPr>
        <w:t>time period</w:t>
      </w:r>
      <w:proofErr w:type="gramEnd"/>
      <w:r w:rsidRPr="00445195">
        <w:rPr>
          <w:sz w:val="20"/>
          <w:szCs w:val="20"/>
        </w:rPr>
        <w:t xml:space="preserve"> for informal consideration, or at any time before, a member of the Board may make a formal motion for action, based on the direction of the discussion up to that point. This may be voted upon electronically, in accordance with procedures of this policy, or may be carried forward for action on the next Board meeting or teleconference, if placed on the agenda by the President.</w:t>
      </w:r>
    </w:p>
    <w:p w14:paraId="2E971576" w14:textId="203545E9" w:rsidR="0019056D" w:rsidRDefault="0019056D" w:rsidP="0019056D">
      <w:pPr>
        <w:pStyle w:val="ListParagraph"/>
        <w:ind w:left="3150" w:firstLine="0"/>
        <w:contextualSpacing/>
        <w:jc w:val="both"/>
      </w:pPr>
    </w:p>
    <w:p w14:paraId="36C7B4D1" w14:textId="77777777" w:rsidR="0019056D" w:rsidRDefault="0019056D" w:rsidP="0019056D">
      <w:pPr>
        <w:pStyle w:val="ListParagraph"/>
        <w:ind w:left="3150" w:firstLine="0"/>
        <w:contextualSpacing/>
        <w:jc w:val="both"/>
      </w:pPr>
    </w:p>
    <w:p w14:paraId="29637B37" w14:textId="5E7BDFDB" w:rsidR="004D254D" w:rsidRDefault="0081417F" w:rsidP="00007D90">
      <w:pPr>
        <w:pStyle w:val="ListParagraph"/>
        <w:numPr>
          <w:ilvl w:val="3"/>
          <w:numId w:val="7"/>
        </w:numPr>
        <w:ind w:left="1890" w:hanging="810"/>
        <w:contextualSpacing/>
        <w:jc w:val="both"/>
      </w:pPr>
      <w:r w:rsidRPr="0081417F">
        <w:t>Presentation of a Motion for Consideration:</w:t>
      </w:r>
    </w:p>
    <w:p w14:paraId="5C98FC0C" w14:textId="2670801B" w:rsidR="0081417F" w:rsidRPr="00445195" w:rsidRDefault="0081417F" w:rsidP="00975AF9">
      <w:pPr>
        <w:pStyle w:val="ListParagraph"/>
        <w:numPr>
          <w:ilvl w:val="4"/>
          <w:numId w:val="7"/>
        </w:numPr>
        <w:ind w:left="2970"/>
        <w:rPr>
          <w:sz w:val="20"/>
          <w:szCs w:val="20"/>
        </w:rPr>
      </w:pPr>
      <w:r w:rsidRPr="00445195">
        <w:rPr>
          <w:sz w:val="20"/>
          <w:szCs w:val="20"/>
        </w:rPr>
        <w:t>All motions to be voted upon electronically shall be submitted in the same form as a motion made during a formally convened Board meeting:</w:t>
      </w:r>
    </w:p>
    <w:p w14:paraId="44EF5EE7" w14:textId="77777777" w:rsidR="0019056D" w:rsidRPr="00445195" w:rsidRDefault="0019056D" w:rsidP="00975AF9">
      <w:pPr>
        <w:pStyle w:val="ListParagraph"/>
        <w:ind w:left="2970" w:hanging="1080"/>
        <w:rPr>
          <w:sz w:val="20"/>
          <w:szCs w:val="20"/>
        </w:rPr>
      </w:pPr>
    </w:p>
    <w:p w14:paraId="06246BBF" w14:textId="77777777" w:rsidR="0081417F" w:rsidRPr="00445195" w:rsidRDefault="0081417F" w:rsidP="00975AF9">
      <w:pPr>
        <w:pStyle w:val="ListParagraph"/>
        <w:numPr>
          <w:ilvl w:val="4"/>
          <w:numId w:val="7"/>
        </w:numPr>
        <w:ind w:left="2970"/>
        <w:contextualSpacing/>
        <w:jc w:val="both"/>
        <w:rPr>
          <w:sz w:val="20"/>
          <w:szCs w:val="20"/>
        </w:rPr>
      </w:pPr>
      <w:r w:rsidRPr="00445195">
        <w:rPr>
          <w:sz w:val="20"/>
          <w:szCs w:val="20"/>
        </w:rPr>
        <w:t>No less than 24 hours before a vote is taken. All further discussion shall again include all members of the Board. Members are encouraged to use a means that allows for collection and dissemination of comments in an organized manner rather than rely exclusively on email given the difficulty in maintaining threads of responses and replies. This may include but not be limited to an online forum or other such tool as the Board may select.</w:t>
      </w:r>
    </w:p>
    <w:p w14:paraId="3E462CD8" w14:textId="77777777" w:rsidR="0081417F" w:rsidRPr="00445195" w:rsidRDefault="0081417F" w:rsidP="00975AF9">
      <w:pPr>
        <w:pStyle w:val="ListParagraph"/>
        <w:ind w:left="2970" w:hanging="1080"/>
        <w:contextualSpacing/>
        <w:jc w:val="both"/>
        <w:rPr>
          <w:sz w:val="20"/>
          <w:szCs w:val="20"/>
        </w:rPr>
      </w:pPr>
    </w:p>
    <w:p w14:paraId="253325A0" w14:textId="77777777" w:rsidR="0081417F" w:rsidRPr="00445195" w:rsidRDefault="0081417F" w:rsidP="00975AF9">
      <w:pPr>
        <w:pStyle w:val="ListParagraph"/>
        <w:numPr>
          <w:ilvl w:val="4"/>
          <w:numId w:val="7"/>
        </w:numPr>
        <w:ind w:left="2970"/>
        <w:contextualSpacing/>
        <w:jc w:val="both"/>
        <w:rPr>
          <w:sz w:val="20"/>
          <w:szCs w:val="20"/>
        </w:rPr>
      </w:pPr>
      <w:r w:rsidRPr="00445195">
        <w:rPr>
          <w:sz w:val="20"/>
          <w:szCs w:val="20"/>
        </w:rPr>
        <w:t>At the end of the specified discussion period, votes may be cast by all eligible Board members. Because an electronic vote prevents the assurance of a quorum, a minimum of five (5) Board members must vote affirmatively for an electronic motion to pass. Unless otherwise specified by the president, Board members shall cast their vote using the approved distribution list. Board members must “reply all” so that all other Board members may see how they have voted unless there is a request for a secret ballot. Failure to cast a ballot by the deadline shall be considered a vote against the motion.</w:t>
      </w:r>
    </w:p>
    <w:p w14:paraId="363725B8" w14:textId="77777777" w:rsidR="0081417F" w:rsidRPr="00445195" w:rsidRDefault="0081417F" w:rsidP="00975AF9">
      <w:pPr>
        <w:pStyle w:val="ListParagraph"/>
        <w:ind w:left="2970" w:hanging="1080"/>
        <w:contextualSpacing/>
        <w:jc w:val="both"/>
        <w:rPr>
          <w:sz w:val="20"/>
          <w:szCs w:val="20"/>
        </w:rPr>
      </w:pPr>
    </w:p>
    <w:p w14:paraId="7CAEDF54" w14:textId="77777777" w:rsidR="0081417F" w:rsidRPr="00445195" w:rsidRDefault="0081417F" w:rsidP="00975AF9">
      <w:pPr>
        <w:pStyle w:val="ListParagraph"/>
        <w:numPr>
          <w:ilvl w:val="4"/>
          <w:numId w:val="7"/>
        </w:numPr>
        <w:ind w:left="2970"/>
        <w:contextualSpacing/>
        <w:jc w:val="both"/>
        <w:rPr>
          <w:sz w:val="20"/>
          <w:szCs w:val="20"/>
        </w:rPr>
      </w:pPr>
      <w:r w:rsidRPr="00445195">
        <w:rPr>
          <w:sz w:val="20"/>
          <w:szCs w:val="20"/>
        </w:rPr>
        <w:t>At the conclusion of the voting period, the Secretary shall tabulate the votes to ensure that the voting threshold has been met; failure to meet the threshold, regardless of the outcome of the votes cast, shall defeat the motion. The Secretary shall formally announce the results of the vote to the entire Board and shall record the vote in the minutes of the subsequent formal Board meeting.</w:t>
      </w:r>
    </w:p>
    <w:p w14:paraId="5BBA9166" w14:textId="77777777" w:rsidR="0081417F" w:rsidRPr="00445195" w:rsidRDefault="0081417F" w:rsidP="00975AF9">
      <w:pPr>
        <w:pStyle w:val="ListParagraph"/>
        <w:ind w:left="2970" w:hanging="1080"/>
        <w:contextualSpacing/>
        <w:jc w:val="both"/>
        <w:rPr>
          <w:sz w:val="20"/>
          <w:szCs w:val="20"/>
        </w:rPr>
      </w:pPr>
    </w:p>
    <w:p w14:paraId="1F68E7E0" w14:textId="03EFB00E" w:rsidR="0081417F" w:rsidRDefault="0081417F" w:rsidP="00975AF9">
      <w:pPr>
        <w:pStyle w:val="ListParagraph"/>
        <w:numPr>
          <w:ilvl w:val="4"/>
          <w:numId w:val="7"/>
        </w:numPr>
        <w:ind w:left="2970"/>
        <w:contextualSpacing/>
        <w:jc w:val="both"/>
      </w:pPr>
      <w:r w:rsidRPr="00445195">
        <w:rPr>
          <w:sz w:val="20"/>
          <w:szCs w:val="20"/>
        </w:rPr>
        <w:t>If a motion fails because a significant number of Board members did not cast a vote on the issue, the president may, at his/her sole discretion, extend the voting deadline or add the underlying topic from which the motion was made to the next Board meeting. However, he/she may not take both actions (</w:t>
      </w:r>
      <w:proofErr w:type="gramStart"/>
      <w:r w:rsidRPr="00445195">
        <w:rPr>
          <w:sz w:val="20"/>
          <w:szCs w:val="20"/>
        </w:rPr>
        <w:t>i.e.</w:t>
      </w:r>
      <w:proofErr w:type="gramEnd"/>
      <w:r w:rsidRPr="00445195">
        <w:rPr>
          <w:sz w:val="20"/>
          <w:szCs w:val="20"/>
        </w:rPr>
        <w:t xml:space="preserve"> if the deadline is extended and there are still insufficient votes, the matter may not be carried over to the next board meeting except as a newly introduced agenda item).</w:t>
      </w:r>
    </w:p>
    <w:p w14:paraId="7CE05E02" w14:textId="77777777" w:rsidR="0019056D" w:rsidRDefault="0019056D" w:rsidP="00975AF9">
      <w:pPr>
        <w:pStyle w:val="ListParagraph"/>
        <w:ind w:left="2970" w:hanging="1080"/>
      </w:pPr>
    </w:p>
    <w:p w14:paraId="1D41B599" w14:textId="01F3075F" w:rsidR="0019056D" w:rsidRPr="00445195" w:rsidRDefault="0019056D" w:rsidP="00445195">
      <w:pPr>
        <w:pStyle w:val="ListParagraph"/>
        <w:numPr>
          <w:ilvl w:val="2"/>
          <w:numId w:val="7"/>
        </w:numPr>
        <w:ind w:left="1170"/>
        <w:contextualSpacing/>
        <w:jc w:val="both"/>
        <w:rPr>
          <w:sz w:val="20"/>
          <w:szCs w:val="20"/>
        </w:rPr>
      </w:pPr>
      <w:r w:rsidRPr="00445195">
        <w:rPr>
          <w:sz w:val="20"/>
          <w:szCs w:val="20"/>
        </w:rPr>
        <w:t>Inclusion of all Board members is dependent on their access to messages from other Board members. Each Board member shall ensure that his/her correct contact information is on file with the NDFA office. The Training Director shall establish and maintain an official distribution list with electronic addresses for all Board members.</w:t>
      </w:r>
    </w:p>
    <w:p w14:paraId="53999713" w14:textId="77777777" w:rsidR="00A83B8B" w:rsidRDefault="00A83B8B" w:rsidP="006B6230">
      <w:pPr>
        <w:pStyle w:val="BodyText"/>
        <w:spacing w:line="247" w:lineRule="auto"/>
        <w:ind w:right="362"/>
      </w:pPr>
    </w:p>
    <w:p w14:paraId="6316D384" w14:textId="2BEAE977" w:rsidR="00B43300" w:rsidRDefault="00B43300" w:rsidP="00B43300">
      <w:pPr>
        <w:pStyle w:val="BodyText"/>
        <w:spacing w:line="247" w:lineRule="auto"/>
        <w:ind w:left="2160" w:right="362" w:hanging="990"/>
      </w:pPr>
    </w:p>
    <w:p w14:paraId="6E0B5172" w14:textId="77777777" w:rsidR="00ED1DC1" w:rsidRDefault="00ED1DC1" w:rsidP="00B43300">
      <w:pPr>
        <w:pStyle w:val="BodyText"/>
        <w:spacing w:line="247" w:lineRule="auto"/>
        <w:ind w:left="2160" w:right="362" w:hanging="990"/>
      </w:pPr>
    </w:p>
    <w:p w14:paraId="07A6E663" w14:textId="1805BE4B" w:rsidR="00B43300" w:rsidRPr="00B43300" w:rsidRDefault="00B43300" w:rsidP="00B43300">
      <w:pPr>
        <w:pStyle w:val="BodyText"/>
        <w:spacing w:line="247" w:lineRule="auto"/>
        <w:ind w:left="1161" w:right="362"/>
      </w:pPr>
    </w:p>
    <w:p w14:paraId="62DAAF86" w14:textId="532A2128" w:rsidR="00427227" w:rsidRPr="00427227" w:rsidRDefault="00427227" w:rsidP="004541DC">
      <w:pPr>
        <w:pStyle w:val="BodyText"/>
        <w:spacing w:line="247" w:lineRule="auto"/>
        <w:ind w:left="1161" w:right="362"/>
      </w:pPr>
    </w:p>
    <w:p w14:paraId="53EF11E1" w14:textId="4FC5F970" w:rsidR="007A6D94" w:rsidRDefault="007A6D94" w:rsidP="007A6D94">
      <w:pPr>
        <w:pStyle w:val="BodyText"/>
        <w:spacing w:line="247" w:lineRule="auto"/>
        <w:ind w:left="1440" w:right="362" w:hanging="990"/>
      </w:pPr>
    </w:p>
    <w:p w14:paraId="595FBF7A" w14:textId="49418130" w:rsidR="007A6D94" w:rsidRDefault="007A6D94" w:rsidP="00CC00F6">
      <w:pPr>
        <w:pStyle w:val="BodyText"/>
        <w:spacing w:line="247" w:lineRule="auto"/>
        <w:ind w:left="614" w:right="362" w:hanging="10"/>
      </w:pPr>
    </w:p>
    <w:p w14:paraId="459F4B24" w14:textId="77777777" w:rsidR="002067B1" w:rsidRDefault="002067B1">
      <w:pPr>
        <w:spacing w:line="566" w:lineRule="auto"/>
        <w:sectPr w:rsidR="002067B1" w:rsidSect="00E52587">
          <w:pgSz w:w="12240" w:h="15840"/>
          <w:pgMar w:top="0" w:right="1100" w:bottom="1200" w:left="720" w:header="1004" w:footer="1012" w:gutter="0"/>
          <w:cols w:space="720"/>
        </w:sectPr>
      </w:pPr>
      <w:bookmarkStart w:id="16" w:name="VOTING_AT_ANNUAL_STATE_CONVENTION:"/>
      <w:bookmarkStart w:id="17" w:name="NDFA_OFFICERS:"/>
      <w:bookmarkEnd w:id="16"/>
      <w:bookmarkEnd w:id="17"/>
    </w:p>
    <w:p w14:paraId="4DFA05DC" w14:textId="329F86E9" w:rsidR="00737AF4" w:rsidRPr="00644DAA" w:rsidRDefault="00737AF4" w:rsidP="00737AF4">
      <w:pPr>
        <w:spacing w:before="209"/>
        <w:ind w:left="601" w:right="266"/>
        <w:jc w:val="center"/>
        <w:outlineLvl w:val="0"/>
        <w:rPr>
          <w:b/>
          <w:bCs/>
          <w:i/>
          <w:iCs/>
          <w:sz w:val="32"/>
          <w:szCs w:val="32"/>
        </w:rPr>
      </w:pPr>
      <w:bookmarkStart w:id="18" w:name="_Hlk99352242"/>
      <w:r w:rsidRPr="00BF46AA">
        <w:rPr>
          <w:b/>
          <w:bCs/>
          <w:sz w:val="32"/>
          <w:szCs w:val="32"/>
        </w:rPr>
        <w:lastRenderedPageBreak/>
        <w:t>CHAPTER</w:t>
      </w:r>
      <w:r w:rsidRPr="00BF46AA">
        <w:rPr>
          <w:b/>
          <w:bCs/>
          <w:spacing w:val="-4"/>
          <w:sz w:val="32"/>
          <w:szCs w:val="32"/>
        </w:rPr>
        <w:t xml:space="preserve"> </w:t>
      </w:r>
      <w:r>
        <w:rPr>
          <w:b/>
          <w:bCs/>
          <w:sz w:val="32"/>
          <w:szCs w:val="32"/>
        </w:rPr>
        <w:t>FIVE</w:t>
      </w:r>
      <w:r w:rsidRPr="00BF46AA">
        <w:rPr>
          <w:b/>
          <w:bCs/>
          <w:spacing w:val="1"/>
          <w:sz w:val="32"/>
          <w:szCs w:val="32"/>
        </w:rPr>
        <w:t xml:space="preserve"> </w:t>
      </w:r>
      <w:r w:rsidRPr="00BF46AA">
        <w:rPr>
          <w:b/>
          <w:bCs/>
          <w:sz w:val="32"/>
          <w:szCs w:val="32"/>
        </w:rPr>
        <w:t>–</w:t>
      </w:r>
      <w:r w:rsidRPr="00BF46AA">
        <w:rPr>
          <w:b/>
          <w:bCs/>
          <w:spacing w:val="-6"/>
          <w:sz w:val="32"/>
          <w:szCs w:val="32"/>
        </w:rPr>
        <w:t xml:space="preserve"> </w:t>
      </w:r>
      <w:r>
        <w:rPr>
          <w:b/>
          <w:bCs/>
          <w:sz w:val="32"/>
          <w:szCs w:val="32"/>
        </w:rPr>
        <w:t>FINANCE</w:t>
      </w:r>
    </w:p>
    <w:p w14:paraId="0BBFA829" w14:textId="77777777" w:rsidR="00737AF4" w:rsidRPr="00BF46AA" w:rsidRDefault="00737AF4" w:rsidP="00737AF4">
      <w:pPr>
        <w:spacing w:before="295"/>
        <w:ind w:left="450"/>
        <w:jc w:val="both"/>
        <w:outlineLvl w:val="2"/>
        <w:rPr>
          <w:rFonts w:eastAsia="Arial"/>
          <w:b/>
          <w:bCs/>
          <w:sz w:val="20"/>
          <w:szCs w:val="20"/>
        </w:rPr>
      </w:pPr>
      <w:r w:rsidRPr="00BF46AA">
        <w:rPr>
          <w:rFonts w:eastAsia="Arial"/>
          <w:b/>
          <w:bCs/>
          <w:sz w:val="20"/>
          <w:szCs w:val="20"/>
        </w:rPr>
        <w:t>INDEX:</w:t>
      </w:r>
    </w:p>
    <w:p w14:paraId="52A2DB33" w14:textId="11F94E23" w:rsidR="00737AF4" w:rsidRPr="00BF46AA" w:rsidRDefault="00737AF4" w:rsidP="00737AF4">
      <w:pPr>
        <w:tabs>
          <w:tab w:val="left" w:pos="1720"/>
        </w:tabs>
        <w:spacing w:before="4" w:line="229" w:lineRule="exact"/>
        <w:ind w:left="460"/>
        <w:jc w:val="both"/>
        <w:outlineLvl w:val="3"/>
        <w:rPr>
          <w:b/>
          <w:bCs/>
          <w:sz w:val="20"/>
          <w:szCs w:val="20"/>
        </w:rPr>
      </w:pPr>
      <w:bookmarkStart w:id="19" w:name="_Hlk107482222"/>
      <w:r w:rsidRPr="00BF46AA">
        <w:rPr>
          <w:b/>
          <w:bCs/>
          <w:sz w:val="20"/>
          <w:szCs w:val="20"/>
        </w:rPr>
        <w:t>Section</w:t>
      </w:r>
      <w:r w:rsidRPr="00BF46AA">
        <w:rPr>
          <w:b/>
          <w:bCs/>
          <w:spacing w:val="-2"/>
          <w:sz w:val="20"/>
          <w:szCs w:val="20"/>
        </w:rPr>
        <w:t xml:space="preserve"> </w:t>
      </w:r>
      <w:r>
        <w:rPr>
          <w:b/>
          <w:bCs/>
          <w:spacing w:val="-2"/>
          <w:sz w:val="20"/>
          <w:szCs w:val="20"/>
        </w:rPr>
        <w:t>5</w:t>
      </w:r>
      <w:r w:rsidRPr="00BF46AA">
        <w:rPr>
          <w:b/>
          <w:bCs/>
          <w:sz w:val="20"/>
          <w:szCs w:val="20"/>
        </w:rPr>
        <w:t>-1:</w:t>
      </w:r>
      <w:r w:rsidRPr="00BF46AA">
        <w:rPr>
          <w:b/>
          <w:bCs/>
          <w:sz w:val="20"/>
          <w:szCs w:val="20"/>
        </w:rPr>
        <w:tab/>
        <w:t>Purpose</w:t>
      </w:r>
    </w:p>
    <w:p w14:paraId="4CC0171B" w14:textId="18266886" w:rsidR="00737AF4" w:rsidRPr="00644DAA" w:rsidRDefault="00737AF4" w:rsidP="00737AF4">
      <w:pPr>
        <w:tabs>
          <w:tab w:val="left" w:pos="1720"/>
        </w:tabs>
        <w:spacing w:line="229" w:lineRule="exact"/>
        <w:ind w:left="460"/>
        <w:jc w:val="both"/>
        <w:outlineLvl w:val="3"/>
        <w:rPr>
          <w:b/>
          <w:bCs/>
          <w:sz w:val="20"/>
          <w:szCs w:val="20"/>
        </w:rPr>
      </w:pPr>
      <w:r w:rsidRPr="00BF46AA">
        <w:rPr>
          <w:b/>
          <w:bCs/>
          <w:sz w:val="20"/>
          <w:szCs w:val="20"/>
        </w:rPr>
        <w:t>Section</w:t>
      </w:r>
      <w:r w:rsidRPr="00BF46AA">
        <w:rPr>
          <w:b/>
          <w:bCs/>
          <w:spacing w:val="-1"/>
          <w:sz w:val="20"/>
          <w:szCs w:val="20"/>
        </w:rPr>
        <w:t xml:space="preserve"> </w:t>
      </w:r>
      <w:r>
        <w:rPr>
          <w:b/>
          <w:bCs/>
          <w:spacing w:val="-1"/>
          <w:sz w:val="20"/>
          <w:szCs w:val="20"/>
        </w:rPr>
        <w:t>5</w:t>
      </w:r>
      <w:r w:rsidRPr="00BF46AA">
        <w:rPr>
          <w:b/>
          <w:bCs/>
          <w:sz w:val="20"/>
          <w:szCs w:val="20"/>
        </w:rPr>
        <w:t>-2:</w:t>
      </w:r>
      <w:r w:rsidRPr="00BF46AA">
        <w:rPr>
          <w:b/>
          <w:bCs/>
          <w:sz w:val="20"/>
          <w:szCs w:val="20"/>
        </w:rPr>
        <w:tab/>
      </w:r>
      <w:r w:rsidR="003E1848">
        <w:rPr>
          <w:b/>
          <w:bCs/>
          <w:sz w:val="20"/>
          <w:szCs w:val="20"/>
        </w:rPr>
        <w:t>Management of Funds</w:t>
      </w:r>
    </w:p>
    <w:p w14:paraId="00435003" w14:textId="12884C8D" w:rsidR="00737AF4" w:rsidRDefault="00737AF4" w:rsidP="00737AF4">
      <w:pPr>
        <w:tabs>
          <w:tab w:val="left" w:pos="1720"/>
        </w:tabs>
        <w:spacing w:line="229" w:lineRule="exact"/>
        <w:ind w:left="460"/>
        <w:jc w:val="both"/>
        <w:outlineLvl w:val="3"/>
        <w:rPr>
          <w:b/>
          <w:bCs/>
          <w:sz w:val="20"/>
          <w:szCs w:val="20"/>
        </w:rPr>
      </w:pPr>
      <w:r w:rsidRPr="00644DAA">
        <w:rPr>
          <w:b/>
          <w:bCs/>
          <w:sz w:val="20"/>
          <w:szCs w:val="20"/>
        </w:rPr>
        <w:t xml:space="preserve">Section </w:t>
      </w:r>
      <w:r w:rsidR="008B1383">
        <w:rPr>
          <w:b/>
          <w:bCs/>
          <w:sz w:val="20"/>
          <w:szCs w:val="20"/>
        </w:rPr>
        <w:t>5</w:t>
      </w:r>
      <w:r w:rsidRPr="00644DAA">
        <w:rPr>
          <w:b/>
          <w:bCs/>
          <w:sz w:val="20"/>
          <w:szCs w:val="20"/>
        </w:rPr>
        <w:t>-3:</w:t>
      </w:r>
      <w:r w:rsidRPr="00644DAA">
        <w:rPr>
          <w:b/>
          <w:bCs/>
          <w:sz w:val="20"/>
          <w:szCs w:val="20"/>
        </w:rPr>
        <w:tab/>
      </w:r>
      <w:r w:rsidR="00057A9A">
        <w:rPr>
          <w:b/>
          <w:bCs/>
          <w:sz w:val="20"/>
          <w:szCs w:val="20"/>
        </w:rPr>
        <w:t>Budget Carry Over</w:t>
      </w:r>
      <w:r w:rsidR="003E1848">
        <w:rPr>
          <w:b/>
          <w:bCs/>
          <w:sz w:val="20"/>
          <w:szCs w:val="20"/>
        </w:rPr>
        <w:t xml:space="preserve"> Policy</w:t>
      </w:r>
    </w:p>
    <w:p w14:paraId="31613777" w14:textId="2E7B0BC2" w:rsidR="00737AF4" w:rsidRPr="00644DAA" w:rsidRDefault="00737AF4" w:rsidP="00737AF4">
      <w:pPr>
        <w:tabs>
          <w:tab w:val="left" w:pos="1720"/>
        </w:tabs>
        <w:spacing w:line="229" w:lineRule="exact"/>
        <w:ind w:left="460"/>
        <w:jc w:val="both"/>
        <w:outlineLvl w:val="3"/>
        <w:rPr>
          <w:b/>
          <w:bCs/>
          <w:sz w:val="20"/>
          <w:szCs w:val="20"/>
        </w:rPr>
      </w:pPr>
      <w:r>
        <w:rPr>
          <w:b/>
          <w:bCs/>
          <w:sz w:val="20"/>
          <w:szCs w:val="20"/>
        </w:rPr>
        <w:t xml:space="preserve">Section </w:t>
      </w:r>
      <w:r w:rsidR="008B1383">
        <w:rPr>
          <w:b/>
          <w:bCs/>
          <w:sz w:val="20"/>
          <w:szCs w:val="20"/>
        </w:rPr>
        <w:t>5</w:t>
      </w:r>
      <w:r>
        <w:rPr>
          <w:b/>
          <w:bCs/>
          <w:sz w:val="20"/>
          <w:szCs w:val="20"/>
        </w:rPr>
        <w:t>-4:</w:t>
      </w:r>
      <w:r>
        <w:rPr>
          <w:b/>
          <w:bCs/>
          <w:sz w:val="20"/>
          <w:szCs w:val="20"/>
        </w:rPr>
        <w:tab/>
      </w:r>
      <w:r w:rsidR="00813E4D">
        <w:rPr>
          <w:b/>
          <w:bCs/>
          <w:sz w:val="20"/>
          <w:szCs w:val="20"/>
        </w:rPr>
        <w:t>Purchasing Policy</w:t>
      </w:r>
    </w:p>
    <w:p w14:paraId="7999A8CB" w14:textId="753C6C55" w:rsidR="00737AF4" w:rsidRDefault="00737AF4" w:rsidP="00737AF4">
      <w:pPr>
        <w:tabs>
          <w:tab w:val="left" w:pos="1720"/>
        </w:tabs>
        <w:spacing w:line="229" w:lineRule="exact"/>
        <w:ind w:left="460"/>
        <w:jc w:val="both"/>
        <w:outlineLvl w:val="3"/>
        <w:rPr>
          <w:b/>
          <w:bCs/>
          <w:sz w:val="20"/>
          <w:szCs w:val="20"/>
        </w:rPr>
      </w:pPr>
      <w:bookmarkStart w:id="20" w:name="_Hlk98936984"/>
      <w:r w:rsidRPr="00644DAA">
        <w:rPr>
          <w:b/>
          <w:bCs/>
          <w:sz w:val="20"/>
          <w:szCs w:val="20"/>
        </w:rPr>
        <w:t xml:space="preserve">Section </w:t>
      </w:r>
      <w:r w:rsidR="008B1383">
        <w:rPr>
          <w:b/>
          <w:bCs/>
          <w:sz w:val="20"/>
          <w:szCs w:val="20"/>
        </w:rPr>
        <w:t>5</w:t>
      </w:r>
      <w:r w:rsidRPr="00644DAA">
        <w:rPr>
          <w:b/>
          <w:bCs/>
          <w:sz w:val="20"/>
          <w:szCs w:val="20"/>
        </w:rPr>
        <w:t>-</w:t>
      </w:r>
      <w:r>
        <w:rPr>
          <w:b/>
          <w:bCs/>
          <w:sz w:val="20"/>
          <w:szCs w:val="20"/>
        </w:rPr>
        <w:t>5</w:t>
      </w:r>
      <w:r w:rsidRPr="00644DAA">
        <w:rPr>
          <w:b/>
          <w:bCs/>
          <w:sz w:val="20"/>
          <w:szCs w:val="20"/>
        </w:rPr>
        <w:t>:</w:t>
      </w:r>
      <w:r w:rsidRPr="00644DAA">
        <w:rPr>
          <w:b/>
          <w:bCs/>
          <w:sz w:val="20"/>
          <w:szCs w:val="20"/>
        </w:rPr>
        <w:tab/>
      </w:r>
      <w:r w:rsidR="00813E4D">
        <w:rPr>
          <w:b/>
          <w:bCs/>
          <w:sz w:val="20"/>
          <w:szCs w:val="20"/>
        </w:rPr>
        <w:t>Procurement Policy</w:t>
      </w:r>
    </w:p>
    <w:p w14:paraId="2A14F244" w14:textId="79A2C083" w:rsidR="0005642D" w:rsidRDefault="0005642D" w:rsidP="00737AF4">
      <w:pPr>
        <w:tabs>
          <w:tab w:val="left" w:pos="1720"/>
        </w:tabs>
        <w:spacing w:line="229" w:lineRule="exact"/>
        <w:ind w:left="460"/>
        <w:jc w:val="both"/>
        <w:outlineLvl w:val="3"/>
        <w:rPr>
          <w:b/>
          <w:bCs/>
          <w:sz w:val="20"/>
          <w:szCs w:val="20"/>
        </w:rPr>
      </w:pPr>
      <w:bookmarkStart w:id="21" w:name="_Hlk98944755"/>
      <w:r>
        <w:rPr>
          <w:b/>
          <w:bCs/>
          <w:sz w:val="20"/>
          <w:szCs w:val="20"/>
        </w:rPr>
        <w:t xml:space="preserve">Section 5-6: </w:t>
      </w:r>
      <w:r>
        <w:rPr>
          <w:b/>
          <w:bCs/>
          <w:sz w:val="20"/>
          <w:szCs w:val="20"/>
        </w:rPr>
        <w:tab/>
      </w:r>
      <w:r w:rsidRPr="0005642D">
        <w:rPr>
          <w:b/>
          <w:bCs/>
          <w:sz w:val="20"/>
          <w:szCs w:val="20"/>
        </w:rPr>
        <w:t>C</w:t>
      </w:r>
      <w:r w:rsidR="006208F8">
        <w:rPr>
          <w:b/>
          <w:bCs/>
          <w:sz w:val="20"/>
          <w:szCs w:val="20"/>
        </w:rPr>
        <w:t>ompensation and Allowed Expenses</w:t>
      </w:r>
    </w:p>
    <w:p w14:paraId="73C05739" w14:textId="146E2BDD" w:rsidR="00A01216" w:rsidRPr="00BF46AA" w:rsidRDefault="00A01216" w:rsidP="00737AF4">
      <w:pPr>
        <w:tabs>
          <w:tab w:val="left" w:pos="1720"/>
        </w:tabs>
        <w:spacing w:line="229" w:lineRule="exact"/>
        <w:ind w:left="460"/>
        <w:jc w:val="both"/>
        <w:outlineLvl w:val="3"/>
        <w:rPr>
          <w:b/>
          <w:szCs w:val="20"/>
        </w:rPr>
      </w:pPr>
      <w:bookmarkStart w:id="22" w:name="_Hlk98952219"/>
      <w:r>
        <w:rPr>
          <w:b/>
          <w:bCs/>
          <w:sz w:val="20"/>
          <w:szCs w:val="20"/>
        </w:rPr>
        <w:t>Section 5-7:</w:t>
      </w:r>
      <w:r>
        <w:rPr>
          <w:b/>
          <w:bCs/>
          <w:sz w:val="20"/>
          <w:szCs w:val="20"/>
        </w:rPr>
        <w:tab/>
        <w:t>Credit Card</w:t>
      </w:r>
      <w:r w:rsidR="00BB369B">
        <w:rPr>
          <w:b/>
          <w:bCs/>
          <w:sz w:val="20"/>
          <w:szCs w:val="20"/>
        </w:rPr>
        <w:t xml:space="preserve"> Protocols</w:t>
      </w:r>
    </w:p>
    <w:bookmarkEnd w:id="20"/>
    <w:bookmarkEnd w:id="22"/>
    <w:bookmarkEnd w:id="19"/>
    <w:p w14:paraId="16ED76CC" w14:textId="77777777" w:rsidR="00737AF4" w:rsidRPr="00BF46AA" w:rsidRDefault="00737AF4" w:rsidP="00737AF4">
      <w:pPr>
        <w:spacing w:before="2"/>
        <w:jc w:val="both"/>
        <w:rPr>
          <w:b/>
          <w:sz w:val="18"/>
          <w:szCs w:val="20"/>
        </w:rPr>
      </w:pPr>
    </w:p>
    <w:bookmarkEnd w:id="21"/>
    <w:p w14:paraId="2EF33E1C" w14:textId="77777777" w:rsidR="00737AF4" w:rsidRPr="00644DAA" w:rsidRDefault="00737AF4" w:rsidP="00737AF4">
      <w:pPr>
        <w:ind w:left="460"/>
        <w:jc w:val="both"/>
        <w:outlineLvl w:val="1"/>
        <w:rPr>
          <w:b/>
          <w:bCs/>
        </w:rPr>
      </w:pPr>
    </w:p>
    <w:p w14:paraId="44A29562" w14:textId="5956FFDE" w:rsidR="00737AF4" w:rsidRPr="001549A1" w:rsidRDefault="00737AF4" w:rsidP="00737AF4">
      <w:pPr>
        <w:ind w:left="460"/>
        <w:jc w:val="both"/>
        <w:outlineLvl w:val="1"/>
        <w:rPr>
          <w:b/>
          <w:bCs/>
        </w:rPr>
      </w:pPr>
      <w:r w:rsidRPr="001549A1">
        <w:rPr>
          <w:b/>
          <w:bCs/>
        </w:rPr>
        <w:t>Section</w:t>
      </w:r>
      <w:r w:rsidRPr="001549A1">
        <w:rPr>
          <w:b/>
          <w:bCs/>
          <w:spacing w:val="-1"/>
        </w:rPr>
        <w:t xml:space="preserve"> </w:t>
      </w:r>
      <w:r w:rsidR="00A01216" w:rsidRPr="001549A1">
        <w:rPr>
          <w:b/>
          <w:bCs/>
          <w:spacing w:val="-1"/>
        </w:rPr>
        <w:t>5</w:t>
      </w:r>
      <w:r w:rsidRPr="001549A1">
        <w:rPr>
          <w:b/>
          <w:bCs/>
        </w:rPr>
        <w:t>-1:</w:t>
      </w:r>
      <w:r w:rsidRPr="001549A1">
        <w:rPr>
          <w:b/>
          <w:bCs/>
          <w:spacing w:val="-2"/>
        </w:rPr>
        <w:t xml:space="preserve"> </w:t>
      </w:r>
      <w:r w:rsidRPr="001549A1">
        <w:rPr>
          <w:b/>
          <w:bCs/>
        </w:rPr>
        <w:t>Purpose</w:t>
      </w:r>
    </w:p>
    <w:p w14:paraId="2C49A8F2" w14:textId="77777777" w:rsidR="00737AF4" w:rsidRPr="001549A1" w:rsidRDefault="00737AF4" w:rsidP="00737AF4">
      <w:pPr>
        <w:spacing w:before="7"/>
        <w:jc w:val="both"/>
        <w:rPr>
          <w:b/>
        </w:rPr>
      </w:pPr>
    </w:p>
    <w:p w14:paraId="5D4C4D7E" w14:textId="77777777" w:rsidR="00A01216" w:rsidRPr="001549A1" w:rsidRDefault="00A01216" w:rsidP="002F08F1">
      <w:pPr>
        <w:pStyle w:val="ListParagraph"/>
        <w:numPr>
          <w:ilvl w:val="0"/>
          <w:numId w:val="11"/>
        </w:numPr>
        <w:spacing w:before="6" w:line="247" w:lineRule="auto"/>
        <w:ind w:right="230"/>
        <w:jc w:val="both"/>
        <w:rPr>
          <w:bCs/>
          <w:vanish/>
        </w:rPr>
      </w:pPr>
    </w:p>
    <w:p w14:paraId="3736D9CA" w14:textId="77777777" w:rsidR="00A01216" w:rsidRPr="001549A1" w:rsidRDefault="00A01216" w:rsidP="002F08F1">
      <w:pPr>
        <w:pStyle w:val="ListParagraph"/>
        <w:numPr>
          <w:ilvl w:val="0"/>
          <w:numId w:val="11"/>
        </w:numPr>
        <w:spacing w:before="6" w:line="247" w:lineRule="auto"/>
        <w:ind w:right="230"/>
        <w:jc w:val="both"/>
        <w:rPr>
          <w:bCs/>
          <w:vanish/>
        </w:rPr>
      </w:pPr>
    </w:p>
    <w:p w14:paraId="1F88016A" w14:textId="77777777" w:rsidR="00A01216" w:rsidRPr="001549A1" w:rsidRDefault="00A01216" w:rsidP="002F08F1">
      <w:pPr>
        <w:pStyle w:val="ListParagraph"/>
        <w:numPr>
          <w:ilvl w:val="1"/>
          <w:numId w:val="11"/>
        </w:numPr>
        <w:spacing w:before="6" w:line="247" w:lineRule="auto"/>
        <w:ind w:right="230"/>
        <w:jc w:val="both"/>
        <w:rPr>
          <w:bCs/>
          <w:vanish/>
        </w:rPr>
      </w:pPr>
    </w:p>
    <w:p w14:paraId="34211E94" w14:textId="4E4DF39F" w:rsidR="002067B1" w:rsidRPr="00C40F34" w:rsidRDefault="00737AF4" w:rsidP="002F08F1">
      <w:pPr>
        <w:pStyle w:val="ListParagraph"/>
        <w:numPr>
          <w:ilvl w:val="2"/>
          <w:numId w:val="11"/>
        </w:numPr>
        <w:spacing w:before="6" w:line="247" w:lineRule="auto"/>
        <w:ind w:left="1166" w:right="230"/>
        <w:jc w:val="both"/>
        <w:rPr>
          <w:bCs/>
          <w:sz w:val="20"/>
          <w:szCs w:val="20"/>
        </w:rPr>
      </w:pPr>
      <w:bookmarkStart w:id="23" w:name="_Hlk100039983"/>
      <w:r w:rsidRPr="00C40F34">
        <w:rPr>
          <w:bCs/>
          <w:sz w:val="20"/>
          <w:szCs w:val="20"/>
        </w:rPr>
        <w:t xml:space="preserve">The purpose of this section is to establish the policies </w:t>
      </w:r>
      <w:r w:rsidR="00485292" w:rsidRPr="00C40F34">
        <w:rPr>
          <w:bCs/>
          <w:sz w:val="20"/>
          <w:szCs w:val="20"/>
        </w:rPr>
        <w:t>governing the management of funds</w:t>
      </w:r>
      <w:r w:rsidRPr="00C40F34">
        <w:rPr>
          <w:bCs/>
          <w:sz w:val="20"/>
          <w:szCs w:val="20"/>
        </w:rPr>
        <w:t xml:space="preserve"> for the North Dakota Firefighter’s Association</w:t>
      </w:r>
      <w:r w:rsidR="00485292" w:rsidRPr="00C40F34">
        <w:rPr>
          <w:bCs/>
          <w:sz w:val="20"/>
          <w:szCs w:val="20"/>
        </w:rPr>
        <w:t>.</w:t>
      </w:r>
    </w:p>
    <w:bookmarkEnd w:id="18"/>
    <w:bookmarkEnd w:id="23"/>
    <w:p w14:paraId="02B7FD88" w14:textId="77777777" w:rsidR="00F6794F" w:rsidRPr="00C40F34" w:rsidRDefault="00F6794F" w:rsidP="00885036">
      <w:pPr>
        <w:pStyle w:val="ListParagraph"/>
        <w:spacing w:before="6" w:line="247" w:lineRule="auto"/>
        <w:ind w:left="420" w:right="230" w:firstLine="0"/>
        <w:jc w:val="both"/>
        <w:rPr>
          <w:bCs/>
          <w:sz w:val="20"/>
          <w:szCs w:val="20"/>
        </w:rPr>
      </w:pPr>
    </w:p>
    <w:p w14:paraId="25D0DEF1" w14:textId="2066A7E8" w:rsidR="00D078D1" w:rsidRPr="001549A1" w:rsidRDefault="00885036" w:rsidP="00885036">
      <w:pPr>
        <w:pStyle w:val="ListParagraph"/>
        <w:spacing w:before="6" w:line="247" w:lineRule="auto"/>
        <w:ind w:left="420" w:right="230" w:firstLine="0"/>
        <w:jc w:val="both"/>
        <w:rPr>
          <w:b/>
        </w:rPr>
      </w:pPr>
      <w:r w:rsidRPr="001549A1">
        <w:rPr>
          <w:b/>
        </w:rPr>
        <w:t>Section 5</w:t>
      </w:r>
      <w:r w:rsidR="00252C41" w:rsidRPr="001549A1">
        <w:rPr>
          <w:b/>
        </w:rPr>
        <w:t>-</w:t>
      </w:r>
      <w:r w:rsidR="00F6794F" w:rsidRPr="001549A1">
        <w:rPr>
          <w:b/>
        </w:rPr>
        <w:t>2</w:t>
      </w:r>
      <w:r w:rsidR="00252C41" w:rsidRPr="001549A1">
        <w:rPr>
          <w:b/>
        </w:rPr>
        <w:t xml:space="preserve">: </w:t>
      </w:r>
      <w:r w:rsidR="003E1848" w:rsidRPr="001549A1">
        <w:rPr>
          <w:b/>
        </w:rPr>
        <w:t>Management of Funds</w:t>
      </w:r>
    </w:p>
    <w:p w14:paraId="2BC6FA67" w14:textId="77777777" w:rsidR="00E126CB" w:rsidRPr="001549A1" w:rsidRDefault="00E126CB" w:rsidP="00FE0644">
      <w:pPr>
        <w:pStyle w:val="ListParagraph"/>
        <w:spacing w:before="6" w:line="247" w:lineRule="auto"/>
        <w:ind w:left="1260" w:right="230" w:hanging="814"/>
        <w:jc w:val="both"/>
        <w:rPr>
          <w:bCs/>
        </w:rPr>
      </w:pPr>
    </w:p>
    <w:p w14:paraId="46482989" w14:textId="77777777" w:rsidR="00F6794F" w:rsidRPr="001549A1" w:rsidRDefault="00F6794F" w:rsidP="002F08F1">
      <w:pPr>
        <w:pStyle w:val="ListParagraph"/>
        <w:numPr>
          <w:ilvl w:val="0"/>
          <w:numId w:val="8"/>
        </w:numPr>
        <w:spacing w:before="6" w:line="247" w:lineRule="auto"/>
        <w:ind w:right="234"/>
        <w:jc w:val="both"/>
        <w:rPr>
          <w:bCs/>
          <w:vanish/>
        </w:rPr>
      </w:pPr>
    </w:p>
    <w:p w14:paraId="76F0BC55" w14:textId="77777777" w:rsidR="00F6794F" w:rsidRPr="001549A1" w:rsidRDefault="00F6794F" w:rsidP="002F08F1">
      <w:pPr>
        <w:pStyle w:val="ListParagraph"/>
        <w:numPr>
          <w:ilvl w:val="1"/>
          <w:numId w:val="8"/>
        </w:numPr>
        <w:spacing w:before="6" w:line="247" w:lineRule="auto"/>
        <w:ind w:right="234"/>
        <w:jc w:val="both"/>
        <w:rPr>
          <w:bCs/>
          <w:vanish/>
        </w:rPr>
      </w:pPr>
    </w:p>
    <w:p w14:paraId="255032EF" w14:textId="77777777" w:rsidR="00F6794F" w:rsidRPr="001549A1" w:rsidRDefault="00F6794F" w:rsidP="002F08F1">
      <w:pPr>
        <w:pStyle w:val="ListParagraph"/>
        <w:numPr>
          <w:ilvl w:val="1"/>
          <w:numId w:val="8"/>
        </w:numPr>
        <w:spacing w:before="6" w:line="247" w:lineRule="auto"/>
        <w:ind w:right="234"/>
        <w:jc w:val="both"/>
        <w:rPr>
          <w:bCs/>
          <w:vanish/>
        </w:rPr>
      </w:pPr>
    </w:p>
    <w:p w14:paraId="0DEE2DD2" w14:textId="0C75FBF9" w:rsidR="008D1FF0" w:rsidRPr="00C40F34" w:rsidRDefault="00E126CB" w:rsidP="002F08F1">
      <w:pPr>
        <w:pStyle w:val="ListParagraph"/>
        <w:numPr>
          <w:ilvl w:val="2"/>
          <w:numId w:val="8"/>
        </w:numPr>
        <w:spacing w:before="6" w:line="247" w:lineRule="auto"/>
        <w:ind w:left="1166" w:right="234"/>
        <w:jc w:val="both"/>
        <w:rPr>
          <w:bCs/>
          <w:sz w:val="20"/>
          <w:szCs w:val="20"/>
        </w:rPr>
      </w:pPr>
      <w:r w:rsidRPr="00C40F34">
        <w:rPr>
          <w:bCs/>
          <w:sz w:val="20"/>
          <w:szCs w:val="20"/>
        </w:rPr>
        <w:t>All funds are in the hands of the NDFA Secretary/Treasurer. NDFA maintains bank accounts as necessary.</w:t>
      </w:r>
    </w:p>
    <w:p w14:paraId="78E8FE9B" w14:textId="77777777" w:rsidR="00FE0644" w:rsidRPr="00C40F34" w:rsidRDefault="00FE0644" w:rsidP="00FE0644">
      <w:pPr>
        <w:pStyle w:val="ListParagraph"/>
        <w:spacing w:before="6" w:line="247" w:lineRule="auto"/>
        <w:ind w:left="1260" w:right="234" w:firstLine="0"/>
        <w:jc w:val="both"/>
        <w:rPr>
          <w:bCs/>
          <w:sz w:val="20"/>
          <w:szCs w:val="20"/>
        </w:rPr>
      </w:pPr>
    </w:p>
    <w:p w14:paraId="7292498F" w14:textId="01F74AB7" w:rsidR="00E126CB" w:rsidRPr="00C40F34" w:rsidRDefault="00E126CB" w:rsidP="002F08F1">
      <w:pPr>
        <w:pStyle w:val="ListParagraph"/>
        <w:numPr>
          <w:ilvl w:val="2"/>
          <w:numId w:val="8"/>
        </w:numPr>
        <w:spacing w:before="6" w:line="247" w:lineRule="auto"/>
        <w:ind w:left="1260" w:right="234" w:hanging="814"/>
        <w:jc w:val="both"/>
        <w:rPr>
          <w:bCs/>
          <w:sz w:val="20"/>
          <w:szCs w:val="20"/>
        </w:rPr>
      </w:pPr>
      <w:r w:rsidRPr="00C40F34">
        <w:rPr>
          <w:bCs/>
          <w:sz w:val="20"/>
          <w:szCs w:val="20"/>
        </w:rPr>
        <w:t>All money shall be deposited in an account at an authorized bank.</w:t>
      </w:r>
    </w:p>
    <w:p w14:paraId="06F9EE41" w14:textId="10B03CAB" w:rsidR="00E126CB" w:rsidRPr="00C40F34" w:rsidRDefault="00E126CB" w:rsidP="002F08F1">
      <w:pPr>
        <w:pStyle w:val="ListParagraph"/>
        <w:numPr>
          <w:ilvl w:val="3"/>
          <w:numId w:val="8"/>
        </w:numPr>
        <w:spacing w:before="6" w:line="247" w:lineRule="auto"/>
        <w:ind w:left="1890" w:right="234" w:hanging="660"/>
        <w:jc w:val="both"/>
        <w:rPr>
          <w:bCs/>
          <w:sz w:val="20"/>
          <w:szCs w:val="20"/>
        </w:rPr>
      </w:pPr>
      <w:r w:rsidRPr="00C40F34">
        <w:rPr>
          <w:bCs/>
          <w:sz w:val="20"/>
          <w:szCs w:val="20"/>
        </w:rPr>
        <w:t>An itemized deposit summary shall be prepared by the Office Manager, who will take deposit transactions to the specified bank and submit the completed deposit receipts to the Secretary/Treasurer.</w:t>
      </w:r>
    </w:p>
    <w:p w14:paraId="541417F4" w14:textId="2E58198E" w:rsidR="00E126CB" w:rsidRPr="00C40F34" w:rsidRDefault="00E126CB" w:rsidP="002F08F1">
      <w:pPr>
        <w:pStyle w:val="ListParagraph"/>
        <w:numPr>
          <w:ilvl w:val="3"/>
          <w:numId w:val="8"/>
        </w:numPr>
        <w:spacing w:before="6" w:line="247" w:lineRule="auto"/>
        <w:ind w:left="1890" w:right="234" w:hanging="660"/>
        <w:jc w:val="both"/>
        <w:rPr>
          <w:bCs/>
          <w:sz w:val="20"/>
          <w:szCs w:val="20"/>
        </w:rPr>
      </w:pPr>
      <w:r w:rsidRPr="00C40F34">
        <w:rPr>
          <w:bCs/>
          <w:sz w:val="20"/>
          <w:szCs w:val="20"/>
        </w:rPr>
        <w:t>This accounting procedure is approved and provided by the North Dakota State Auditor’s Office Protocols for state funds.</w:t>
      </w:r>
    </w:p>
    <w:p w14:paraId="04D9268B" w14:textId="77777777" w:rsidR="00D078D1" w:rsidRPr="00C40F34" w:rsidRDefault="00D078D1" w:rsidP="00D078D1">
      <w:pPr>
        <w:pStyle w:val="ListParagraph"/>
        <w:spacing w:before="6" w:line="247" w:lineRule="auto"/>
        <w:ind w:left="1890" w:right="234" w:firstLine="0"/>
        <w:jc w:val="both"/>
        <w:rPr>
          <w:bCs/>
          <w:sz w:val="20"/>
          <w:szCs w:val="20"/>
        </w:rPr>
      </w:pPr>
    </w:p>
    <w:p w14:paraId="7653914E" w14:textId="7A2676C3" w:rsidR="00E126CB" w:rsidRPr="00C40F34" w:rsidRDefault="00E126CB" w:rsidP="002F08F1">
      <w:pPr>
        <w:pStyle w:val="ListParagraph"/>
        <w:numPr>
          <w:ilvl w:val="2"/>
          <w:numId w:val="8"/>
        </w:numPr>
        <w:spacing w:before="6" w:line="247" w:lineRule="auto"/>
        <w:ind w:left="1170" w:right="234" w:hanging="540"/>
        <w:jc w:val="both"/>
        <w:rPr>
          <w:bCs/>
          <w:sz w:val="20"/>
          <w:szCs w:val="20"/>
        </w:rPr>
      </w:pPr>
      <w:r w:rsidRPr="00C40F34">
        <w:rPr>
          <w:bCs/>
          <w:sz w:val="20"/>
          <w:szCs w:val="20"/>
        </w:rPr>
        <w:t>The Secretary/Treasurer shall identify the fund the money is deposited into as General Fund or Certification and Training Fund</w:t>
      </w:r>
    </w:p>
    <w:p w14:paraId="1FDAA554" w14:textId="77777777" w:rsidR="00E126CB" w:rsidRPr="00C40F34" w:rsidRDefault="00E126CB" w:rsidP="002F08F1">
      <w:pPr>
        <w:pStyle w:val="ListParagraph"/>
        <w:numPr>
          <w:ilvl w:val="3"/>
          <w:numId w:val="8"/>
        </w:numPr>
        <w:ind w:left="1890"/>
        <w:rPr>
          <w:bCs/>
          <w:sz w:val="20"/>
          <w:szCs w:val="20"/>
        </w:rPr>
      </w:pPr>
      <w:r w:rsidRPr="00C40F34">
        <w:rPr>
          <w:bCs/>
          <w:sz w:val="20"/>
          <w:szCs w:val="20"/>
        </w:rPr>
        <w:t>The General Fund: Dues from Members, Associate Members, Investment revenue, sales, reimbursed expenses, and other funds determined to belong to the General Fund.</w:t>
      </w:r>
    </w:p>
    <w:p w14:paraId="21DB2202" w14:textId="19A860B0" w:rsidR="00E126CB" w:rsidRPr="00C40F34" w:rsidRDefault="00E126CB" w:rsidP="002F08F1">
      <w:pPr>
        <w:pStyle w:val="ListParagraph"/>
        <w:numPr>
          <w:ilvl w:val="3"/>
          <w:numId w:val="8"/>
        </w:numPr>
        <w:ind w:left="1890"/>
        <w:rPr>
          <w:bCs/>
          <w:sz w:val="20"/>
          <w:szCs w:val="20"/>
        </w:rPr>
      </w:pPr>
      <w:r w:rsidRPr="00C40F34">
        <w:rPr>
          <w:bCs/>
          <w:sz w:val="20"/>
          <w:szCs w:val="20"/>
        </w:rPr>
        <w:t>The Certification and Training Fund: State appropriation for Fire Training, donations to the library fund, library late fees, sale of fire patches and rockers, and other items related to the State of North Dakota Certification Program.</w:t>
      </w:r>
    </w:p>
    <w:p w14:paraId="6B9210A2" w14:textId="77777777" w:rsidR="00D078D1" w:rsidRPr="00C40F34" w:rsidRDefault="00D078D1" w:rsidP="00D078D1">
      <w:pPr>
        <w:pStyle w:val="ListParagraph"/>
        <w:ind w:left="1890" w:firstLine="0"/>
        <w:rPr>
          <w:bCs/>
          <w:sz w:val="20"/>
          <w:szCs w:val="20"/>
        </w:rPr>
      </w:pPr>
    </w:p>
    <w:p w14:paraId="30A7202F" w14:textId="189376DE" w:rsidR="00E126CB" w:rsidRPr="00C40F34" w:rsidRDefault="00166F69" w:rsidP="002F08F1">
      <w:pPr>
        <w:pStyle w:val="ListParagraph"/>
        <w:numPr>
          <w:ilvl w:val="2"/>
          <w:numId w:val="8"/>
        </w:numPr>
        <w:spacing w:before="6" w:line="247" w:lineRule="auto"/>
        <w:ind w:right="234"/>
        <w:jc w:val="both"/>
        <w:rPr>
          <w:bCs/>
          <w:sz w:val="20"/>
          <w:szCs w:val="20"/>
        </w:rPr>
      </w:pPr>
      <w:r w:rsidRPr="00C40F34">
        <w:rPr>
          <w:bCs/>
          <w:sz w:val="20"/>
          <w:szCs w:val="20"/>
        </w:rPr>
        <w:t>Officers authorized to sign checks shall be the Secretary/Treasurer, President, 1st Vice President</w:t>
      </w:r>
      <w:r w:rsidR="00E12C6E" w:rsidRPr="00C40F34">
        <w:rPr>
          <w:bCs/>
          <w:sz w:val="20"/>
          <w:szCs w:val="20"/>
        </w:rPr>
        <w:t>,</w:t>
      </w:r>
      <w:r w:rsidRPr="00C40F34">
        <w:rPr>
          <w:bCs/>
          <w:sz w:val="20"/>
          <w:szCs w:val="20"/>
        </w:rPr>
        <w:t xml:space="preserve"> 2nd Vice President</w:t>
      </w:r>
      <w:r w:rsidR="00E12C6E" w:rsidRPr="00C40F34">
        <w:rPr>
          <w:bCs/>
          <w:sz w:val="20"/>
          <w:szCs w:val="20"/>
        </w:rPr>
        <w:t>, and the Past President</w:t>
      </w:r>
      <w:r w:rsidRPr="00C40F34">
        <w:rPr>
          <w:bCs/>
          <w:sz w:val="20"/>
          <w:szCs w:val="20"/>
        </w:rPr>
        <w:t>. Each check issued shall have two mandatory and authorized signatures for the protection of NDFA.</w:t>
      </w:r>
    </w:p>
    <w:p w14:paraId="397D3E76" w14:textId="77777777" w:rsidR="00D078D1" w:rsidRPr="00C40F34" w:rsidRDefault="00D078D1" w:rsidP="00D078D1">
      <w:pPr>
        <w:pStyle w:val="ListParagraph"/>
        <w:spacing w:before="6" w:line="247" w:lineRule="auto"/>
        <w:ind w:left="1180" w:right="234" w:firstLine="0"/>
        <w:jc w:val="both"/>
        <w:rPr>
          <w:bCs/>
          <w:sz w:val="20"/>
          <w:szCs w:val="20"/>
        </w:rPr>
      </w:pPr>
    </w:p>
    <w:p w14:paraId="06D8BBDB" w14:textId="116DD59A" w:rsidR="00166F69" w:rsidRPr="00C40F34" w:rsidRDefault="00C240F7" w:rsidP="002F08F1">
      <w:pPr>
        <w:pStyle w:val="ListParagraph"/>
        <w:numPr>
          <w:ilvl w:val="2"/>
          <w:numId w:val="8"/>
        </w:numPr>
        <w:spacing w:before="6" w:line="247" w:lineRule="auto"/>
        <w:ind w:right="234"/>
        <w:jc w:val="both"/>
        <w:rPr>
          <w:bCs/>
          <w:sz w:val="20"/>
          <w:szCs w:val="20"/>
        </w:rPr>
      </w:pPr>
      <w:r w:rsidRPr="00C40F34">
        <w:rPr>
          <w:bCs/>
          <w:sz w:val="20"/>
          <w:szCs w:val="20"/>
        </w:rPr>
        <w:t xml:space="preserve">When </w:t>
      </w:r>
      <w:r w:rsidR="00003416" w:rsidRPr="00C40F34">
        <w:rPr>
          <w:bCs/>
          <w:sz w:val="20"/>
          <w:szCs w:val="20"/>
        </w:rPr>
        <w:t xml:space="preserve">NDFA receives </w:t>
      </w:r>
      <w:r w:rsidR="003B23AB" w:rsidRPr="00C40F34">
        <w:rPr>
          <w:bCs/>
          <w:sz w:val="20"/>
          <w:szCs w:val="20"/>
        </w:rPr>
        <w:t>an e</w:t>
      </w:r>
      <w:r w:rsidR="00166F69" w:rsidRPr="00C40F34">
        <w:rPr>
          <w:bCs/>
          <w:sz w:val="20"/>
          <w:szCs w:val="20"/>
        </w:rPr>
        <w:t>xpense voucher</w:t>
      </w:r>
      <w:r w:rsidRPr="00C40F34">
        <w:rPr>
          <w:bCs/>
          <w:sz w:val="20"/>
          <w:szCs w:val="20"/>
        </w:rPr>
        <w:t>/invoice</w:t>
      </w:r>
      <w:r w:rsidR="00114C0B" w:rsidRPr="00C40F34">
        <w:rPr>
          <w:bCs/>
          <w:sz w:val="20"/>
          <w:szCs w:val="20"/>
        </w:rPr>
        <w:t>,</w:t>
      </w:r>
      <w:r w:rsidR="003B23AB" w:rsidRPr="00C40F34">
        <w:rPr>
          <w:bCs/>
          <w:sz w:val="20"/>
          <w:szCs w:val="20"/>
        </w:rPr>
        <w:t xml:space="preserve"> it is </w:t>
      </w:r>
      <w:r w:rsidR="00B46DDA" w:rsidRPr="00C40F34">
        <w:rPr>
          <w:bCs/>
          <w:sz w:val="20"/>
          <w:szCs w:val="20"/>
        </w:rPr>
        <w:t>confirmed</w:t>
      </w:r>
      <w:r w:rsidR="00114C0B" w:rsidRPr="00C40F34">
        <w:rPr>
          <w:bCs/>
          <w:sz w:val="20"/>
          <w:szCs w:val="20"/>
        </w:rPr>
        <w:t xml:space="preserve"> and coded</w:t>
      </w:r>
      <w:r w:rsidR="00B46DDA" w:rsidRPr="00C40F34">
        <w:rPr>
          <w:bCs/>
          <w:sz w:val="20"/>
          <w:szCs w:val="20"/>
        </w:rPr>
        <w:t xml:space="preserve"> by the Training Director as an approved </w:t>
      </w:r>
      <w:r w:rsidRPr="00C40F34">
        <w:rPr>
          <w:bCs/>
          <w:sz w:val="20"/>
          <w:szCs w:val="20"/>
        </w:rPr>
        <w:t>expense.  It is then</w:t>
      </w:r>
      <w:r w:rsidR="00166F69" w:rsidRPr="00C40F34">
        <w:rPr>
          <w:bCs/>
          <w:sz w:val="20"/>
          <w:szCs w:val="20"/>
        </w:rPr>
        <w:t xml:space="preserve"> presented to the Secretary/Treasurer for payment. The Secretary/Treasurer writes and records the checks and maintains a file for the vouchers. All checks are signed by the Secretary/Treasurer, and then sent to the President or 1st Vice President for his/her signature. If the Secretary/Treasurer is not available, the President and 1st Vice President or the 2nd Vice President will sign the checks.</w:t>
      </w:r>
    </w:p>
    <w:p w14:paraId="4A1213A6" w14:textId="77777777" w:rsidR="00D078D1" w:rsidRPr="00C40F34" w:rsidRDefault="00D078D1" w:rsidP="00D078D1">
      <w:pPr>
        <w:pStyle w:val="ListParagraph"/>
        <w:rPr>
          <w:bCs/>
          <w:sz w:val="20"/>
          <w:szCs w:val="20"/>
        </w:rPr>
      </w:pPr>
    </w:p>
    <w:p w14:paraId="589A8BEF" w14:textId="25667903" w:rsidR="0081134F" w:rsidRPr="00C40F34" w:rsidRDefault="0081134F" w:rsidP="002F08F1">
      <w:pPr>
        <w:pStyle w:val="ListParagraph"/>
        <w:numPr>
          <w:ilvl w:val="2"/>
          <w:numId w:val="8"/>
        </w:numPr>
        <w:spacing w:before="6" w:line="247" w:lineRule="auto"/>
        <w:ind w:right="234"/>
        <w:jc w:val="both"/>
        <w:rPr>
          <w:bCs/>
          <w:sz w:val="20"/>
          <w:szCs w:val="20"/>
        </w:rPr>
      </w:pPr>
      <w:r w:rsidRPr="00C40F34">
        <w:rPr>
          <w:bCs/>
          <w:sz w:val="20"/>
          <w:szCs w:val="20"/>
        </w:rPr>
        <w:t>Investments are handled through the Office of the Secretary/Treasurer, and are invested at an authorized, federally insured financial institution.</w:t>
      </w:r>
    </w:p>
    <w:p w14:paraId="5158DD89" w14:textId="77777777" w:rsidR="003D7CEC" w:rsidRPr="00C40F34" w:rsidRDefault="003D7CEC" w:rsidP="003D7CEC">
      <w:pPr>
        <w:pStyle w:val="ListParagraph"/>
        <w:rPr>
          <w:bCs/>
          <w:sz w:val="20"/>
          <w:szCs w:val="20"/>
        </w:rPr>
      </w:pPr>
    </w:p>
    <w:p w14:paraId="673D357D" w14:textId="0FAB269F" w:rsidR="0081134F" w:rsidRPr="00C40F34" w:rsidRDefault="0081134F" w:rsidP="002F08F1">
      <w:pPr>
        <w:pStyle w:val="ListParagraph"/>
        <w:numPr>
          <w:ilvl w:val="3"/>
          <w:numId w:val="8"/>
        </w:numPr>
        <w:spacing w:before="6" w:line="247" w:lineRule="auto"/>
        <w:ind w:left="1890" w:right="234"/>
        <w:jc w:val="both"/>
        <w:rPr>
          <w:bCs/>
          <w:sz w:val="20"/>
          <w:szCs w:val="20"/>
        </w:rPr>
      </w:pPr>
      <w:r w:rsidRPr="00C40F34">
        <w:rPr>
          <w:bCs/>
          <w:sz w:val="20"/>
          <w:szCs w:val="20"/>
        </w:rPr>
        <w:t>The Secretary/Treasurer has the option of transferring money between accounts if the need arises.</w:t>
      </w:r>
    </w:p>
    <w:p w14:paraId="17B8E6C7" w14:textId="77777777" w:rsidR="00D078D1" w:rsidRPr="00C40F34" w:rsidRDefault="00D078D1" w:rsidP="00D078D1">
      <w:pPr>
        <w:pStyle w:val="ListParagraph"/>
        <w:ind w:left="1890" w:firstLine="0"/>
        <w:rPr>
          <w:bCs/>
          <w:sz w:val="20"/>
          <w:szCs w:val="20"/>
        </w:rPr>
      </w:pPr>
    </w:p>
    <w:p w14:paraId="1751A213" w14:textId="79FAD3F8" w:rsidR="0081134F" w:rsidRPr="00C40F34" w:rsidRDefault="00FE0644" w:rsidP="002F08F1">
      <w:pPr>
        <w:pStyle w:val="ListParagraph"/>
        <w:numPr>
          <w:ilvl w:val="2"/>
          <w:numId w:val="8"/>
        </w:numPr>
        <w:spacing w:before="6" w:line="247" w:lineRule="auto"/>
        <w:ind w:right="234"/>
        <w:jc w:val="both"/>
        <w:rPr>
          <w:bCs/>
          <w:sz w:val="20"/>
          <w:szCs w:val="20"/>
        </w:rPr>
      </w:pPr>
      <w:r w:rsidRPr="00C40F34">
        <w:rPr>
          <w:bCs/>
          <w:sz w:val="20"/>
          <w:szCs w:val="20"/>
        </w:rPr>
        <w:t>Executive Board members, Training Director, and the Office Staff are bonded by the North Dakota State Bonding Fund. This blanket fidelity bond is on file in the office of the State Bonding Fund of the North Dakota Insurance Department.</w:t>
      </w:r>
    </w:p>
    <w:p w14:paraId="26A2D605" w14:textId="77777777" w:rsidR="0005642D" w:rsidRPr="00C40F34" w:rsidRDefault="0005642D" w:rsidP="0005642D">
      <w:pPr>
        <w:pStyle w:val="ListParagraph"/>
        <w:spacing w:before="6" w:line="247" w:lineRule="auto"/>
        <w:ind w:left="1180" w:right="234" w:firstLine="0"/>
        <w:jc w:val="both"/>
        <w:rPr>
          <w:bCs/>
          <w:sz w:val="20"/>
          <w:szCs w:val="20"/>
        </w:rPr>
      </w:pPr>
    </w:p>
    <w:p w14:paraId="648F95EE" w14:textId="48BF9D1A" w:rsidR="0005642D" w:rsidRPr="00C40F34" w:rsidRDefault="0005642D" w:rsidP="002F08F1">
      <w:pPr>
        <w:pStyle w:val="ListParagraph"/>
        <w:numPr>
          <w:ilvl w:val="2"/>
          <w:numId w:val="8"/>
        </w:numPr>
        <w:spacing w:before="6" w:line="247" w:lineRule="auto"/>
        <w:ind w:right="234"/>
        <w:jc w:val="both"/>
        <w:rPr>
          <w:bCs/>
          <w:sz w:val="20"/>
          <w:szCs w:val="20"/>
        </w:rPr>
      </w:pPr>
      <w:r w:rsidRPr="00C40F34">
        <w:rPr>
          <w:bCs/>
          <w:sz w:val="20"/>
          <w:szCs w:val="20"/>
        </w:rPr>
        <w:t>All Books and Records are open for inspection at any time by the Executive Board, State Auditor, and other member departments.</w:t>
      </w:r>
    </w:p>
    <w:p w14:paraId="6F556899" w14:textId="77777777" w:rsidR="006E4BED" w:rsidRPr="001549A1" w:rsidRDefault="006E4BED" w:rsidP="008E32E6">
      <w:pPr>
        <w:pStyle w:val="ListParagraph"/>
        <w:spacing w:before="6" w:line="247" w:lineRule="auto"/>
        <w:ind w:left="1260" w:right="234" w:hanging="810"/>
        <w:rPr>
          <w:b/>
          <w:bCs/>
        </w:rPr>
      </w:pPr>
    </w:p>
    <w:p w14:paraId="0759440D" w14:textId="4CF5E373" w:rsidR="008E32E6" w:rsidRPr="001549A1" w:rsidRDefault="008E32E6" w:rsidP="00864D62">
      <w:pPr>
        <w:ind w:firstLine="450"/>
        <w:rPr>
          <w:b/>
          <w:bCs/>
        </w:rPr>
      </w:pPr>
      <w:r w:rsidRPr="001549A1">
        <w:rPr>
          <w:b/>
          <w:bCs/>
        </w:rPr>
        <w:t>Section 5-3:  Budget Carry Over</w:t>
      </w:r>
      <w:r w:rsidR="003E1848" w:rsidRPr="001549A1">
        <w:rPr>
          <w:b/>
          <w:bCs/>
        </w:rPr>
        <w:t xml:space="preserve"> Policy</w:t>
      </w:r>
    </w:p>
    <w:p w14:paraId="700F6B2C" w14:textId="6BA0B72E" w:rsidR="009E6D13" w:rsidRPr="001549A1" w:rsidRDefault="009E6D13" w:rsidP="009E6D13">
      <w:pPr>
        <w:pStyle w:val="ListParagraph"/>
        <w:spacing w:before="6" w:line="247" w:lineRule="auto"/>
        <w:ind w:left="1180" w:right="234" w:firstLine="0"/>
        <w:jc w:val="both"/>
        <w:rPr>
          <w:bCs/>
        </w:rPr>
      </w:pPr>
    </w:p>
    <w:p w14:paraId="54F7788C" w14:textId="77777777" w:rsidR="006403B3" w:rsidRPr="001549A1" w:rsidRDefault="006403B3" w:rsidP="002F08F1">
      <w:pPr>
        <w:pStyle w:val="ListParagraph"/>
        <w:numPr>
          <w:ilvl w:val="1"/>
          <w:numId w:val="8"/>
        </w:numPr>
        <w:spacing w:before="6" w:line="247" w:lineRule="auto"/>
        <w:ind w:right="234"/>
        <w:jc w:val="both"/>
        <w:rPr>
          <w:bCs/>
          <w:vanish/>
        </w:rPr>
      </w:pPr>
    </w:p>
    <w:p w14:paraId="66D0FD35" w14:textId="77777777" w:rsidR="00FA767E" w:rsidRPr="00C40F34" w:rsidRDefault="008B4C7F" w:rsidP="002F08F1">
      <w:pPr>
        <w:pStyle w:val="ListParagraph"/>
        <w:numPr>
          <w:ilvl w:val="2"/>
          <w:numId w:val="8"/>
        </w:numPr>
        <w:spacing w:before="6" w:line="247" w:lineRule="auto"/>
        <w:ind w:left="1170" w:right="234"/>
        <w:jc w:val="both"/>
        <w:rPr>
          <w:bCs/>
          <w:sz w:val="20"/>
          <w:szCs w:val="20"/>
        </w:rPr>
      </w:pPr>
      <w:r w:rsidRPr="00C40F34">
        <w:rPr>
          <w:bCs/>
          <w:sz w:val="20"/>
          <w:szCs w:val="20"/>
        </w:rPr>
        <w:t>This policy provides that the North Dakota Firefighter’s Association may carry over accumulated fund balances into the next fiscal year to maintain association operations on a cash basis. The authority to determine the appropriate and necessary levels of fund balance rests with the Executive Board.</w:t>
      </w:r>
    </w:p>
    <w:p w14:paraId="2BD59049" w14:textId="77777777" w:rsidR="00835D7C" w:rsidRPr="00C40F34" w:rsidRDefault="00835D7C" w:rsidP="00835D7C">
      <w:pPr>
        <w:pStyle w:val="ListParagraph"/>
        <w:spacing w:before="6" w:line="247" w:lineRule="auto"/>
        <w:ind w:left="1170" w:right="234" w:firstLine="0"/>
        <w:jc w:val="both"/>
        <w:rPr>
          <w:bCs/>
          <w:sz w:val="20"/>
          <w:szCs w:val="20"/>
        </w:rPr>
      </w:pPr>
    </w:p>
    <w:p w14:paraId="3BB4D592" w14:textId="17A06DFB" w:rsidR="00FA767E" w:rsidRPr="00C40F34" w:rsidRDefault="005F6388" w:rsidP="002F08F1">
      <w:pPr>
        <w:pStyle w:val="ListParagraph"/>
        <w:numPr>
          <w:ilvl w:val="2"/>
          <w:numId w:val="8"/>
        </w:numPr>
        <w:spacing w:before="6" w:line="247" w:lineRule="auto"/>
        <w:ind w:left="1170" w:right="234"/>
        <w:jc w:val="both"/>
        <w:rPr>
          <w:bCs/>
          <w:sz w:val="20"/>
          <w:szCs w:val="20"/>
        </w:rPr>
      </w:pPr>
      <w:r w:rsidRPr="00C40F34">
        <w:rPr>
          <w:bCs/>
          <w:sz w:val="20"/>
          <w:szCs w:val="20"/>
        </w:rPr>
        <w:t>This policy is for use in guiding financing decisions of the Association and can be interpreted by the Executive Board as part of overall discussions related to budget carryover. It is administered in conjunction with the Association’s other fiscal policies. It may be amended or revised as determined by the Executive Board.</w:t>
      </w:r>
    </w:p>
    <w:p w14:paraId="7CF6186A" w14:textId="77777777" w:rsidR="00835D7C" w:rsidRPr="00C40F34" w:rsidRDefault="00835D7C" w:rsidP="00835D7C">
      <w:pPr>
        <w:pStyle w:val="ListParagraph"/>
        <w:spacing w:before="6" w:line="247" w:lineRule="auto"/>
        <w:ind w:left="1170" w:right="234" w:firstLine="0"/>
        <w:jc w:val="both"/>
        <w:rPr>
          <w:bCs/>
          <w:sz w:val="20"/>
          <w:szCs w:val="20"/>
        </w:rPr>
      </w:pPr>
    </w:p>
    <w:p w14:paraId="295EF0F5" w14:textId="3B0D0142" w:rsidR="00FA767E" w:rsidRPr="00C40F34" w:rsidRDefault="003E1848" w:rsidP="002F08F1">
      <w:pPr>
        <w:pStyle w:val="ListParagraph"/>
        <w:numPr>
          <w:ilvl w:val="2"/>
          <w:numId w:val="8"/>
        </w:numPr>
        <w:spacing w:before="6" w:line="247" w:lineRule="auto"/>
        <w:ind w:left="1170" w:right="234"/>
        <w:jc w:val="both"/>
        <w:rPr>
          <w:bCs/>
          <w:sz w:val="20"/>
          <w:szCs w:val="20"/>
        </w:rPr>
      </w:pPr>
      <w:r w:rsidRPr="00C40F34">
        <w:rPr>
          <w:bCs/>
          <w:sz w:val="20"/>
          <w:szCs w:val="20"/>
        </w:rPr>
        <w:t>Budget carryover refers to funds budgeted but unexpended during a budget year which are brought forward as additions to the subsequent year's budget.</w:t>
      </w:r>
    </w:p>
    <w:p w14:paraId="72FDAB9E" w14:textId="77777777" w:rsidR="00835D7C" w:rsidRPr="00C40F34" w:rsidRDefault="00835D7C" w:rsidP="00835D7C">
      <w:pPr>
        <w:pStyle w:val="ListParagraph"/>
        <w:spacing w:before="6" w:line="247" w:lineRule="auto"/>
        <w:ind w:left="1170" w:right="234" w:firstLine="0"/>
        <w:jc w:val="both"/>
        <w:rPr>
          <w:bCs/>
          <w:sz w:val="20"/>
          <w:szCs w:val="20"/>
        </w:rPr>
      </w:pPr>
    </w:p>
    <w:p w14:paraId="234E1202" w14:textId="37931C41" w:rsidR="00E05337" w:rsidRPr="00C40F34" w:rsidRDefault="003E1848" w:rsidP="002F08F1">
      <w:pPr>
        <w:pStyle w:val="ListParagraph"/>
        <w:numPr>
          <w:ilvl w:val="2"/>
          <w:numId w:val="8"/>
        </w:numPr>
        <w:spacing w:before="6" w:line="247" w:lineRule="auto"/>
        <w:ind w:left="1170" w:right="234"/>
        <w:jc w:val="both"/>
        <w:rPr>
          <w:bCs/>
          <w:sz w:val="20"/>
          <w:szCs w:val="20"/>
        </w:rPr>
      </w:pPr>
      <w:r w:rsidRPr="00C40F34">
        <w:rPr>
          <w:bCs/>
          <w:sz w:val="20"/>
          <w:szCs w:val="20"/>
        </w:rPr>
        <w:t>The amount carried over by the Association may not exceed an amount equivalent to 12 months of the current annual budget for all purposes other than debt retirement plus twenty thousand dollars. Upon determination of amount of funds to be carried over, funds will be identified and allocated in the subsequent annual budget.</w:t>
      </w:r>
    </w:p>
    <w:p w14:paraId="6F7124BB" w14:textId="301A84EC" w:rsidR="00643ED6" w:rsidRPr="001549A1" w:rsidRDefault="00643ED6" w:rsidP="00643ED6">
      <w:pPr>
        <w:pStyle w:val="ListParagraph"/>
        <w:rPr>
          <w:bCs/>
        </w:rPr>
      </w:pPr>
    </w:p>
    <w:p w14:paraId="046A0F7B" w14:textId="77777777" w:rsidR="006412DE" w:rsidRPr="001549A1" w:rsidRDefault="006412DE" w:rsidP="00643ED6">
      <w:pPr>
        <w:pStyle w:val="ListParagraph"/>
        <w:rPr>
          <w:bCs/>
        </w:rPr>
      </w:pPr>
    </w:p>
    <w:p w14:paraId="15A683C9" w14:textId="5434B71A" w:rsidR="006412DE" w:rsidRPr="001549A1" w:rsidRDefault="006412DE" w:rsidP="00864D62">
      <w:pPr>
        <w:spacing w:line="247" w:lineRule="auto"/>
        <w:ind w:firstLine="450"/>
        <w:jc w:val="both"/>
        <w:rPr>
          <w:b/>
          <w:bCs/>
        </w:rPr>
      </w:pPr>
      <w:r w:rsidRPr="001549A1">
        <w:rPr>
          <w:b/>
          <w:bCs/>
        </w:rPr>
        <w:t>Section 5-4:</w:t>
      </w:r>
      <w:r w:rsidR="00864D62" w:rsidRPr="001549A1">
        <w:rPr>
          <w:b/>
          <w:bCs/>
        </w:rPr>
        <w:t xml:space="preserve">  </w:t>
      </w:r>
      <w:r w:rsidRPr="001549A1">
        <w:rPr>
          <w:b/>
          <w:bCs/>
        </w:rPr>
        <w:t>P</w:t>
      </w:r>
      <w:r w:rsidR="00C30A2D" w:rsidRPr="001549A1">
        <w:rPr>
          <w:b/>
          <w:bCs/>
        </w:rPr>
        <w:t>urchasing</w:t>
      </w:r>
      <w:r w:rsidRPr="001549A1">
        <w:rPr>
          <w:b/>
          <w:bCs/>
        </w:rPr>
        <w:t xml:space="preserve"> Policy</w:t>
      </w:r>
    </w:p>
    <w:p w14:paraId="21AFC6FA" w14:textId="77777777" w:rsidR="00643ED6" w:rsidRPr="001549A1" w:rsidRDefault="00643ED6" w:rsidP="006412DE">
      <w:pPr>
        <w:spacing w:before="6" w:line="247" w:lineRule="auto"/>
        <w:ind w:right="234"/>
        <w:jc w:val="both"/>
        <w:rPr>
          <w:bCs/>
        </w:rPr>
      </w:pPr>
    </w:p>
    <w:p w14:paraId="602AE015" w14:textId="77777777" w:rsidR="006412DE" w:rsidRPr="001549A1" w:rsidRDefault="006412DE" w:rsidP="002F08F1">
      <w:pPr>
        <w:pStyle w:val="ListParagraph"/>
        <w:numPr>
          <w:ilvl w:val="1"/>
          <w:numId w:val="8"/>
        </w:numPr>
        <w:spacing w:before="6" w:line="247" w:lineRule="auto"/>
        <w:ind w:right="234"/>
        <w:jc w:val="both"/>
        <w:rPr>
          <w:bCs/>
          <w:vanish/>
        </w:rPr>
      </w:pPr>
    </w:p>
    <w:p w14:paraId="7C594881" w14:textId="17DE13D3" w:rsidR="009367DC" w:rsidRPr="00C40F34" w:rsidRDefault="00864D62" w:rsidP="002F08F1">
      <w:pPr>
        <w:pStyle w:val="ListParagraph"/>
        <w:numPr>
          <w:ilvl w:val="2"/>
          <w:numId w:val="8"/>
        </w:numPr>
        <w:spacing w:before="6" w:line="247" w:lineRule="auto"/>
        <w:ind w:right="234"/>
        <w:jc w:val="both"/>
        <w:rPr>
          <w:bCs/>
          <w:sz w:val="20"/>
          <w:szCs w:val="20"/>
        </w:rPr>
      </w:pPr>
      <w:r w:rsidRPr="00C40F34">
        <w:rPr>
          <w:b/>
          <w:sz w:val="20"/>
          <w:szCs w:val="20"/>
        </w:rPr>
        <w:t>DELEGATION OF PURCHASING AUTHORITY</w:t>
      </w:r>
      <w:r w:rsidRPr="00C40F34">
        <w:rPr>
          <w:bCs/>
          <w:sz w:val="20"/>
          <w:szCs w:val="20"/>
        </w:rPr>
        <w:t xml:space="preserve">: </w:t>
      </w:r>
      <w:r w:rsidR="009367DC" w:rsidRPr="00C40F34">
        <w:rPr>
          <w:bCs/>
          <w:sz w:val="20"/>
          <w:szCs w:val="20"/>
        </w:rPr>
        <w:t xml:space="preserve">The purchasing policy grants the Training Director the authority and responsibility for the procurement of all materials, equipment, supplies and services necessary to support the Association. </w:t>
      </w:r>
    </w:p>
    <w:p w14:paraId="3DAB517B" w14:textId="77777777" w:rsidR="00864D62" w:rsidRPr="00C40F34" w:rsidRDefault="00864D62" w:rsidP="00864D62">
      <w:pPr>
        <w:pStyle w:val="ListParagraph"/>
        <w:spacing w:before="6" w:line="247" w:lineRule="auto"/>
        <w:ind w:left="1180" w:right="234" w:firstLine="0"/>
        <w:jc w:val="both"/>
        <w:rPr>
          <w:bCs/>
          <w:sz w:val="20"/>
          <w:szCs w:val="20"/>
        </w:rPr>
      </w:pPr>
    </w:p>
    <w:p w14:paraId="5C85919E" w14:textId="7B7C54C6" w:rsidR="001A34CE" w:rsidRPr="00C40F34" w:rsidRDefault="00D11DF4" w:rsidP="002F08F1">
      <w:pPr>
        <w:pStyle w:val="ListParagraph"/>
        <w:numPr>
          <w:ilvl w:val="2"/>
          <w:numId w:val="8"/>
        </w:numPr>
        <w:spacing w:before="6" w:line="247" w:lineRule="auto"/>
        <w:ind w:right="234"/>
        <w:jc w:val="both"/>
        <w:rPr>
          <w:bCs/>
          <w:sz w:val="20"/>
          <w:szCs w:val="20"/>
        </w:rPr>
      </w:pPr>
      <w:r w:rsidRPr="00C40F34">
        <w:rPr>
          <w:bCs/>
          <w:sz w:val="20"/>
          <w:szCs w:val="20"/>
        </w:rPr>
        <w:t xml:space="preserve">The Board approves the association’s annual operating budget, which in turn is provided to the Training Director for execution. </w:t>
      </w:r>
    </w:p>
    <w:p w14:paraId="1810D824" w14:textId="179BFAAA" w:rsidR="00D11DF4" w:rsidRPr="00C40F34" w:rsidRDefault="00D11DF4" w:rsidP="002F08F1">
      <w:pPr>
        <w:pStyle w:val="ListParagraph"/>
        <w:numPr>
          <w:ilvl w:val="3"/>
          <w:numId w:val="8"/>
        </w:numPr>
        <w:spacing w:before="6" w:line="247" w:lineRule="auto"/>
        <w:ind w:left="1890" w:right="234"/>
        <w:jc w:val="both"/>
        <w:rPr>
          <w:bCs/>
          <w:sz w:val="20"/>
          <w:szCs w:val="20"/>
        </w:rPr>
      </w:pPr>
      <w:r w:rsidRPr="00C40F34">
        <w:rPr>
          <w:bCs/>
          <w:sz w:val="20"/>
          <w:szCs w:val="20"/>
        </w:rPr>
        <w:t>The approved budget provides guidelines to the Training Director for the administration of association business.</w:t>
      </w:r>
    </w:p>
    <w:p w14:paraId="16C918D3" w14:textId="77777777" w:rsidR="009367DC" w:rsidRPr="00C40F34" w:rsidRDefault="000E4651" w:rsidP="002F08F1">
      <w:pPr>
        <w:pStyle w:val="ListParagraph"/>
        <w:numPr>
          <w:ilvl w:val="3"/>
          <w:numId w:val="8"/>
        </w:numPr>
        <w:spacing w:before="6" w:line="247" w:lineRule="auto"/>
        <w:ind w:left="1890" w:right="234"/>
        <w:jc w:val="both"/>
        <w:rPr>
          <w:bCs/>
          <w:sz w:val="20"/>
          <w:szCs w:val="20"/>
        </w:rPr>
      </w:pPr>
      <w:r w:rsidRPr="00C40F34">
        <w:rPr>
          <w:bCs/>
          <w:sz w:val="20"/>
          <w:szCs w:val="20"/>
        </w:rPr>
        <w:t xml:space="preserve">Within this authority, the Training Director may delegate to other individuals, in writing, the responsibility for the performance of some of the procurement duties. </w:t>
      </w:r>
    </w:p>
    <w:p w14:paraId="4EF9C55A" w14:textId="7061AEA0" w:rsidR="000E4651" w:rsidRPr="00C40F34" w:rsidRDefault="000E4651" w:rsidP="002F08F1">
      <w:pPr>
        <w:pStyle w:val="ListParagraph"/>
        <w:numPr>
          <w:ilvl w:val="3"/>
          <w:numId w:val="8"/>
        </w:numPr>
        <w:spacing w:before="6" w:line="247" w:lineRule="auto"/>
        <w:ind w:left="1890" w:right="234"/>
        <w:jc w:val="both"/>
        <w:rPr>
          <w:bCs/>
          <w:sz w:val="20"/>
          <w:szCs w:val="20"/>
        </w:rPr>
      </w:pPr>
      <w:r w:rsidRPr="00C40F34">
        <w:rPr>
          <w:bCs/>
          <w:sz w:val="20"/>
          <w:szCs w:val="20"/>
        </w:rPr>
        <w:t>Procurement policies shall be followed for all purchases.</w:t>
      </w:r>
    </w:p>
    <w:p w14:paraId="6E75333F" w14:textId="77777777" w:rsidR="00864D62" w:rsidRPr="00C40F34" w:rsidRDefault="00864D62" w:rsidP="00864D62">
      <w:pPr>
        <w:pStyle w:val="ListParagraph"/>
        <w:spacing w:before="6" w:line="247" w:lineRule="auto"/>
        <w:ind w:left="1890" w:right="234" w:firstLine="0"/>
        <w:jc w:val="both"/>
        <w:rPr>
          <w:bCs/>
          <w:sz w:val="20"/>
          <w:szCs w:val="20"/>
        </w:rPr>
      </w:pPr>
    </w:p>
    <w:p w14:paraId="4DB37CAD" w14:textId="213BF34C" w:rsidR="000E4651" w:rsidRPr="00C40F34" w:rsidRDefault="000E4651" w:rsidP="002F08F1">
      <w:pPr>
        <w:pStyle w:val="ListParagraph"/>
        <w:numPr>
          <w:ilvl w:val="2"/>
          <w:numId w:val="8"/>
        </w:numPr>
        <w:spacing w:before="6" w:line="247" w:lineRule="auto"/>
        <w:ind w:right="234"/>
        <w:jc w:val="both"/>
        <w:rPr>
          <w:bCs/>
          <w:sz w:val="20"/>
          <w:szCs w:val="20"/>
        </w:rPr>
      </w:pPr>
      <w:r w:rsidRPr="00C40F34">
        <w:rPr>
          <w:b/>
          <w:sz w:val="20"/>
          <w:szCs w:val="20"/>
        </w:rPr>
        <w:t>SPENDING AUTHORITY</w:t>
      </w:r>
      <w:r w:rsidRPr="00C40F34">
        <w:rPr>
          <w:bCs/>
          <w:sz w:val="20"/>
          <w:szCs w:val="20"/>
        </w:rPr>
        <w:t>: The Training Director is authorized to purchase goods and services, following the approved budget, up to but not more than $5,000.00 without prior board approval.</w:t>
      </w:r>
    </w:p>
    <w:p w14:paraId="13F16462" w14:textId="77777777" w:rsidR="00864D62" w:rsidRPr="00C40F34" w:rsidRDefault="00864D62" w:rsidP="00864D62">
      <w:pPr>
        <w:pStyle w:val="ListParagraph"/>
        <w:spacing w:before="6" w:line="247" w:lineRule="auto"/>
        <w:ind w:left="1180" w:right="234" w:firstLine="0"/>
        <w:jc w:val="both"/>
        <w:rPr>
          <w:bCs/>
          <w:sz w:val="20"/>
          <w:szCs w:val="20"/>
        </w:rPr>
      </w:pPr>
    </w:p>
    <w:p w14:paraId="7F877482" w14:textId="77777777" w:rsidR="00813E4D" w:rsidRPr="00C40F34" w:rsidRDefault="00813E4D" w:rsidP="002F08F1">
      <w:pPr>
        <w:pStyle w:val="ListParagraph"/>
        <w:numPr>
          <w:ilvl w:val="2"/>
          <w:numId w:val="8"/>
        </w:numPr>
        <w:spacing w:before="6" w:line="247" w:lineRule="auto"/>
        <w:ind w:right="234"/>
        <w:jc w:val="both"/>
        <w:rPr>
          <w:bCs/>
          <w:sz w:val="20"/>
          <w:szCs w:val="20"/>
        </w:rPr>
      </w:pPr>
      <w:r w:rsidRPr="00C40F34">
        <w:rPr>
          <w:b/>
          <w:sz w:val="20"/>
          <w:szCs w:val="20"/>
        </w:rPr>
        <w:t>EMERGENCY SPENDING AUTHORITY</w:t>
      </w:r>
      <w:r w:rsidRPr="00C40F34">
        <w:rPr>
          <w:bCs/>
          <w:sz w:val="20"/>
          <w:szCs w:val="20"/>
        </w:rPr>
        <w:t>: The Training Director, or his designee, may take emergency action to address immediate operational needs or repair apparatus and equipment as needed under the following conditions:</w:t>
      </w:r>
    </w:p>
    <w:p w14:paraId="0A8DA188" w14:textId="77777777" w:rsidR="00813E4D" w:rsidRPr="00C40F34" w:rsidRDefault="00813E4D" w:rsidP="002F08F1">
      <w:pPr>
        <w:pStyle w:val="ListParagraph"/>
        <w:numPr>
          <w:ilvl w:val="3"/>
          <w:numId w:val="8"/>
        </w:numPr>
        <w:spacing w:before="6" w:line="247" w:lineRule="auto"/>
        <w:ind w:left="1890" w:right="234"/>
        <w:jc w:val="both"/>
        <w:rPr>
          <w:bCs/>
          <w:sz w:val="20"/>
          <w:szCs w:val="20"/>
        </w:rPr>
      </w:pPr>
      <w:r w:rsidRPr="00C40F34">
        <w:rPr>
          <w:bCs/>
          <w:sz w:val="20"/>
          <w:szCs w:val="20"/>
        </w:rPr>
        <w:t>Failure to make repairs would place a piece of association equipment/apparatus out of service.</w:t>
      </w:r>
    </w:p>
    <w:p w14:paraId="767A8D15" w14:textId="77777777" w:rsidR="00813E4D" w:rsidRPr="00C40F34" w:rsidRDefault="00813E4D" w:rsidP="002F08F1">
      <w:pPr>
        <w:pStyle w:val="ListParagraph"/>
        <w:numPr>
          <w:ilvl w:val="3"/>
          <w:numId w:val="8"/>
        </w:numPr>
        <w:spacing w:before="6" w:line="247" w:lineRule="auto"/>
        <w:ind w:left="1890" w:right="234"/>
        <w:jc w:val="both"/>
        <w:rPr>
          <w:bCs/>
          <w:sz w:val="20"/>
          <w:szCs w:val="20"/>
        </w:rPr>
      </w:pPr>
      <w:r w:rsidRPr="00C40F34">
        <w:rPr>
          <w:bCs/>
          <w:sz w:val="20"/>
          <w:szCs w:val="20"/>
        </w:rPr>
        <w:t>The estimated cost of repairs does not exceed $10,000.00</w:t>
      </w:r>
    </w:p>
    <w:p w14:paraId="5683650D" w14:textId="77777777" w:rsidR="00813E4D" w:rsidRPr="00C40F34" w:rsidRDefault="00813E4D" w:rsidP="002F08F1">
      <w:pPr>
        <w:pStyle w:val="ListParagraph"/>
        <w:numPr>
          <w:ilvl w:val="3"/>
          <w:numId w:val="8"/>
        </w:numPr>
        <w:spacing w:before="6" w:line="247" w:lineRule="auto"/>
        <w:ind w:left="1890" w:right="234"/>
        <w:jc w:val="both"/>
        <w:rPr>
          <w:bCs/>
          <w:sz w:val="20"/>
          <w:szCs w:val="20"/>
        </w:rPr>
      </w:pPr>
      <w:r w:rsidRPr="00C40F34">
        <w:rPr>
          <w:bCs/>
          <w:sz w:val="20"/>
          <w:szCs w:val="20"/>
        </w:rPr>
        <w:t>Purchase(s) will be limited to the supplies or services necessary to address the emergency.</w:t>
      </w:r>
    </w:p>
    <w:p w14:paraId="09C87878" w14:textId="77777777" w:rsidR="00813E4D" w:rsidRPr="00C40F34" w:rsidRDefault="00813E4D" w:rsidP="002F08F1">
      <w:pPr>
        <w:pStyle w:val="ListParagraph"/>
        <w:numPr>
          <w:ilvl w:val="3"/>
          <w:numId w:val="8"/>
        </w:numPr>
        <w:spacing w:before="6" w:line="247" w:lineRule="auto"/>
        <w:ind w:left="1890" w:right="234"/>
        <w:jc w:val="both"/>
        <w:rPr>
          <w:bCs/>
          <w:sz w:val="20"/>
          <w:szCs w:val="20"/>
        </w:rPr>
      </w:pPr>
      <w:r w:rsidRPr="00C40F34">
        <w:rPr>
          <w:bCs/>
          <w:sz w:val="20"/>
          <w:szCs w:val="20"/>
        </w:rPr>
        <w:t>If the above conditions do not exist, or the estimated cost exceeds $10,000, it shall be at the discretion of the Board President to call a Special Board Meeting to consider the request or to wait until the next Regular Board Meeting</w:t>
      </w:r>
    </w:p>
    <w:p w14:paraId="2B9DBBAE" w14:textId="7B3E8DDA" w:rsidR="002067B1" w:rsidRPr="00C40F34" w:rsidRDefault="00813E4D" w:rsidP="00BC58F8">
      <w:pPr>
        <w:pStyle w:val="ListParagraph"/>
        <w:numPr>
          <w:ilvl w:val="3"/>
          <w:numId w:val="8"/>
        </w:numPr>
        <w:spacing w:before="6" w:line="247" w:lineRule="auto"/>
        <w:ind w:left="1890" w:right="234" w:hanging="710"/>
        <w:jc w:val="both"/>
        <w:rPr>
          <w:sz w:val="20"/>
          <w:szCs w:val="20"/>
        </w:rPr>
      </w:pPr>
      <w:r w:rsidRPr="00C40F34">
        <w:rPr>
          <w:bCs/>
          <w:sz w:val="20"/>
          <w:szCs w:val="20"/>
        </w:rPr>
        <w:t>In all emergency spending instances, the Training Director will notify the President or Vice President</w:t>
      </w:r>
      <w:r w:rsidR="005C6631" w:rsidRPr="00C40F34">
        <w:rPr>
          <w:bCs/>
          <w:sz w:val="20"/>
          <w:szCs w:val="20"/>
        </w:rPr>
        <w:t>s</w:t>
      </w:r>
      <w:r w:rsidRPr="00C40F34">
        <w:rPr>
          <w:bCs/>
          <w:sz w:val="20"/>
          <w:szCs w:val="20"/>
        </w:rPr>
        <w:t xml:space="preserve"> of the expenditures as soon as the situation allows. The President or Vice President</w:t>
      </w:r>
      <w:r w:rsidR="005C6631" w:rsidRPr="00C40F34">
        <w:rPr>
          <w:bCs/>
          <w:sz w:val="20"/>
          <w:szCs w:val="20"/>
        </w:rPr>
        <w:t>s</w:t>
      </w:r>
      <w:r w:rsidRPr="00C40F34">
        <w:rPr>
          <w:bCs/>
          <w:sz w:val="20"/>
          <w:szCs w:val="20"/>
        </w:rPr>
        <w:t xml:space="preserve"> may determine the need to call a special or emergency board meeting to notify the full board</w:t>
      </w:r>
      <w:r w:rsidR="005C6631" w:rsidRPr="00C40F34">
        <w:rPr>
          <w:bCs/>
          <w:sz w:val="20"/>
          <w:szCs w:val="20"/>
        </w:rPr>
        <w:t>.</w:t>
      </w:r>
      <w:bookmarkStart w:id="24" w:name="MONEY:"/>
      <w:bookmarkStart w:id="25" w:name="_bookmark5"/>
      <w:bookmarkStart w:id="26" w:name="BUDGET_CARRYOVER_POLICY:"/>
      <w:bookmarkEnd w:id="24"/>
      <w:bookmarkEnd w:id="25"/>
      <w:bookmarkEnd w:id="26"/>
    </w:p>
    <w:p w14:paraId="6DB8F742" w14:textId="77777777" w:rsidR="00154A50" w:rsidRDefault="00154A50" w:rsidP="00681366">
      <w:pPr>
        <w:spacing w:line="259" w:lineRule="auto"/>
        <w:ind w:left="450"/>
        <w:rPr>
          <w:b/>
          <w:bCs/>
        </w:rPr>
      </w:pPr>
    </w:p>
    <w:p w14:paraId="3D7DAECF" w14:textId="77777777" w:rsidR="00CF221A" w:rsidRDefault="00CF221A" w:rsidP="00681366">
      <w:pPr>
        <w:spacing w:line="259" w:lineRule="auto"/>
        <w:ind w:left="450"/>
        <w:rPr>
          <w:b/>
          <w:bCs/>
        </w:rPr>
      </w:pPr>
    </w:p>
    <w:p w14:paraId="625859FD" w14:textId="77777777" w:rsidR="00CF221A" w:rsidRDefault="00CF221A" w:rsidP="00681366">
      <w:pPr>
        <w:spacing w:line="259" w:lineRule="auto"/>
        <w:ind w:left="450"/>
        <w:rPr>
          <w:b/>
          <w:bCs/>
        </w:rPr>
      </w:pPr>
    </w:p>
    <w:p w14:paraId="5836C499" w14:textId="19A82321" w:rsidR="006E4BED" w:rsidRPr="006E4BED" w:rsidRDefault="006E4BED" w:rsidP="00421438">
      <w:pPr>
        <w:spacing w:line="259" w:lineRule="auto"/>
        <w:ind w:left="450"/>
        <w:rPr>
          <w:b/>
        </w:rPr>
      </w:pPr>
      <w:r w:rsidRPr="006E4BED">
        <w:rPr>
          <w:b/>
          <w:bCs/>
        </w:rPr>
        <w:lastRenderedPageBreak/>
        <w:t>Section 5-5:</w:t>
      </w:r>
      <w:r w:rsidR="006526CD">
        <w:rPr>
          <w:b/>
          <w:bCs/>
        </w:rPr>
        <w:t xml:space="preserve"> </w:t>
      </w:r>
      <w:r w:rsidRPr="006E4BED">
        <w:rPr>
          <w:b/>
          <w:bCs/>
        </w:rPr>
        <w:t>Procurement Policy</w:t>
      </w:r>
    </w:p>
    <w:p w14:paraId="07BE9664" w14:textId="77777777" w:rsidR="002067B1" w:rsidRPr="001549A1" w:rsidRDefault="002067B1">
      <w:pPr>
        <w:spacing w:line="259" w:lineRule="auto"/>
      </w:pPr>
    </w:p>
    <w:p w14:paraId="2A01DD4B" w14:textId="77777777" w:rsidR="007A6228" w:rsidRPr="001549A1" w:rsidRDefault="007A6228" w:rsidP="002F08F1">
      <w:pPr>
        <w:pStyle w:val="ListParagraph"/>
        <w:numPr>
          <w:ilvl w:val="1"/>
          <w:numId w:val="8"/>
        </w:numPr>
        <w:rPr>
          <w:bCs/>
          <w:vanish/>
        </w:rPr>
      </w:pPr>
    </w:p>
    <w:p w14:paraId="6DF51FCA" w14:textId="4045326E" w:rsidR="00793FC7" w:rsidRPr="001549A1" w:rsidRDefault="00793FC7" w:rsidP="002F08F1">
      <w:pPr>
        <w:pStyle w:val="ListParagraph"/>
        <w:numPr>
          <w:ilvl w:val="2"/>
          <w:numId w:val="8"/>
        </w:numPr>
        <w:rPr>
          <w:bCs/>
        </w:rPr>
      </w:pPr>
      <w:bookmarkStart w:id="27" w:name="_Hlk98944809"/>
      <w:r w:rsidRPr="001549A1">
        <w:rPr>
          <w:bCs/>
        </w:rPr>
        <w:t>This policy seeks to establish fair, open, and competitive procedures for selecting vendors of goods and services at various spending thresholds</w:t>
      </w:r>
      <w:bookmarkEnd w:id="27"/>
      <w:r w:rsidRPr="001549A1">
        <w:rPr>
          <w:bCs/>
        </w:rPr>
        <w:t>.</w:t>
      </w:r>
    </w:p>
    <w:p w14:paraId="78F12108" w14:textId="77777777" w:rsidR="007A6228" w:rsidRPr="001549A1" w:rsidRDefault="007A6228" w:rsidP="00AB41CD">
      <w:pPr>
        <w:pStyle w:val="ListParagraph"/>
        <w:ind w:left="1180" w:firstLine="0"/>
        <w:rPr>
          <w:bCs/>
        </w:rPr>
      </w:pPr>
    </w:p>
    <w:p w14:paraId="39AC78C2" w14:textId="6F6D0128" w:rsidR="007A6228" w:rsidRPr="001549A1" w:rsidRDefault="007A6228" w:rsidP="002F08F1">
      <w:pPr>
        <w:pStyle w:val="ListParagraph"/>
        <w:numPr>
          <w:ilvl w:val="2"/>
          <w:numId w:val="8"/>
        </w:numPr>
        <w:rPr>
          <w:bCs/>
        </w:rPr>
      </w:pPr>
      <w:r w:rsidRPr="001549A1">
        <w:rPr>
          <w:bCs/>
        </w:rPr>
        <w:t xml:space="preserve">AUTHORITY: The authority to enter contracts for services on behalf of the association is exercised by the </w:t>
      </w:r>
      <w:r w:rsidR="005C6631">
        <w:rPr>
          <w:bCs/>
        </w:rPr>
        <w:t xml:space="preserve">Executive </w:t>
      </w:r>
      <w:r w:rsidRPr="001549A1">
        <w:rPr>
          <w:bCs/>
        </w:rPr>
        <w:t>Board. The Training Director may execute invoice- based contracts as defined in this policy and within the spending authority detailed in the purchasing policy.</w:t>
      </w:r>
    </w:p>
    <w:p w14:paraId="79D09D24" w14:textId="7C4EB683" w:rsidR="007A6228" w:rsidRPr="001549A1" w:rsidRDefault="00AB41CD" w:rsidP="002F08F1">
      <w:pPr>
        <w:pStyle w:val="ListParagraph"/>
        <w:numPr>
          <w:ilvl w:val="3"/>
          <w:numId w:val="8"/>
        </w:numPr>
        <w:ind w:left="1890"/>
        <w:rPr>
          <w:bCs/>
        </w:rPr>
      </w:pPr>
      <w:r w:rsidRPr="001549A1">
        <w:rPr>
          <w:bCs/>
        </w:rPr>
        <w:t>The Training Director is responsible for the implementation of this policy and for establishing procedures to demonstrate compliance.</w:t>
      </w:r>
    </w:p>
    <w:p w14:paraId="72BCC868" w14:textId="5EBC5380" w:rsidR="00AB41CD" w:rsidRPr="001549A1" w:rsidRDefault="00AB41CD" w:rsidP="00AB41CD">
      <w:pPr>
        <w:pStyle w:val="ListParagraph"/>
        <w:ind w:left="1410" w:firstLine="0"/>
        <w:rPr>
          <w:bCs/>
        </w:rPr>
      </w:pPr>
    </w:p>
    <w:p w14:paraId="7D324F60" w14:textId="3F495BAC" w:rsidR="00AB41CD" w:rsidRPr="001549A1" w:rsidRDefault="00AB41CD" w:rsidP="002F08F1">
      <w:pPr>
        <w:pStyle w:val="ListParagraph"/>
        <w:numPr>
          <w:ilvl w:val="2"/>
          <w:numId w:val="8"/>
        </w:numPr>
        <w:rPr>
          <w:bCs/>
        </w:rPr>
      </w:pPr>
      <w:bookmarkStart w:id="28" w:name="_Hlk98938116"/>
      <w:r w:rsidRPr="001549A1">
        <w:rPr>
          <w:bCs/>
        </w:rPr>
        <w:t>PROCEDURES FOR VENDOR SELECTION: The following table has been provided by the Office of Management and Budget (OMB) State Procurement Office and will be used for vendor selection depending on the type and amount of the expenditure.</w:t>
      </w:r>
    </w:p>
    <w:bookmarkEnd w:id="28"/>
    <w:p w14:paraId="60D2BD27" w14:textId="6044D4C9" w:rsidR="000974F1" w:rsidRDefault="000974F1" w:rsidP="007A6228">
      <w:pPr>
        <w:pStyle w:val="ListParagraph"/>
        <w:spacing w:before="6" w:line="247" w:lineRule="auto"/>
        <w:ind w:left="1180" w:right="234" w:firstLine="0"/>
        <w:jc w:val="both"/>
        <w:rPr>
          <w:bCs/>
          <w:sz w:val="20"/>
          <w:szCs w:val="20"/>
        </w:rPr>
      </w:pPr>
    </w:p>
    <w:tbl>
      <w:tblPr>
        <w:tblpPr w:leftFromText="180" w:rightFromText="180" w:vertAnchor="text" w:horzAnchor="margin" w:tblpXSpec="center" w:tblpY="5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4"/>
        <w:gridCol w:w="5209"/>
        <w:gridCol w:w="3499"/>
      </w:tblGrid>
      <w:tr w:rsidR="00AB41CD" w14:paraId="30D42FD2" w14:textId="77777777" w:rsidTr="00AB41CD">
        <w:trPr>
          <w:trHeight w:val="227"/>
        </w:trPr>
        <w:tc>
          <w:tcPr>
            <w:tcW w:w="9982" w:type="dxa"/>
            <w:gridSpan w:val="3"/>
            <w:shd w:val="clear" w:color="auto" w:fill="E7E6E6"/>
          </w:tcPr>
          <w:p w14:paraId="610C52DF" w14:textId="77777777" w:rsidR="00AB41CD" w:rsidRDefault="00AB41CD" w:rsidP="00AB41CD">
            <w:pPr>
              <w:pStyle w:val="TableParagraph"/>
              <w:spacing w:line="210" w:lineRule="exact"/>
              <w:ind w:left="2719" w:right="2686"/>
              <w:jc w:val="center"/>
              <w:rPr>
                <w:b/>
                <w:sz w:val="20"/>
              </w:rPr>
            </w:pPr>
            <w:bookmarkStart w:id="29" w:name="_Hlk98937230"/>
            <w:r>
              <w:rPr>
                <w:b/>
                <w:sz w:val="20"/>
              </w:rPr>
              <w:t>Purchasing</w:t>
            </w:r>
            <w:r>
              <w:rPr>
                <w:b/>
                <w:spacing w:val="-9"/>
                <w:sz w:val="20"/>
              </w:rPr>
              <w:t xml:space="preserve"> </w:t>
            </w:r>
            <w:r>
              <w:rPr>
                <w:b/>
                <w:sz w:val="20"/>
              </w:rPr>
              <w:t>Thresholds</w:t>
            </w:r>
            <w:r>
              <w:rPr>
                <w:b/>
                <w:spacing w:val="-8"/>
                <w:sz w:val="20"/>
              </w:rPr>
              <w:t xml:space="preserve"> </w:t>
            </w:r>
            <w:r>
              <w:rPr>
                <w:b/>
                <w:sz w:val="20"/>
              </w:rPr>
              <w:t>Effective</w:t>
            </w:r>
            <w:r>
              <w:rPr>
                <w:b/>
                <w:spacing w:val="-10"/>
                <w:sz w:val="20"/>
              </w:rPr>
              <w:t xml:space="preserve"> </w:t>
            </w:r>
            <w:r>
              <w:rPr>
                <w:b/>
                <w:sz w:val="20"/>
              </w:rPr>
              <w:t>July</w:t>
            </w:r>
            <w:r>
              <w:rPr>
                <w:b/>
                <w:spacing w:val="-9"/>
                <w:sz w:val="20"/>
              </w:rPr>
              <w:t xml:space="preserve"> </w:t>
            </w:r>
            <w:r>
              <w:rPr>
                <w:b/>
                <w:sz w:val="20"/>
              </w:rPr>
              <w:t>1,</w:t>
            </w:r>
            <w:r>
              <w:rPr>
                <w:b/>
                <w:spacing w:val="-8"/>
                <w:sz w:val="20"/>
              </w:rPr>
              <w:t xml:space="preserve"> </w:t>
            </w:r>
            <w:r>
              <w:rPr>
                <w:b/>
                <w:spacing w:val="-4"/>
                <w:sz w:val="20"/>
              </w:rPr>
              <w:t>2018</w:t>
            </w:r>
          </w:p>
        </w:tc>
      </w:tr>
      <w:tr w:rsidR="00AB41CD" w14:paraId="6C204F08" w14:textId="77777777" w:rsidTr="00AB41CD">
        <w:trPr>
          <w:trHeight w:val="434"/>
        </w:trPr>
        <w:tc>
          <w:tcPr>
            <w:tcW w:w="1274" w:type="dxa"/>
          </w:tcPr>
          <w:p w14:paraId="573B59F6" w14:textId="77777777" w:rsidR="00AB41CD" w:rsidRDefault="00AB41CD" w:rsidP="00AB41CD">
            <w:pPr>
              <w:pStyle w:val="TableParagraph"/>
              <w:spacing w:line="217" w:lineRule="exact"/>
              <w:ind w:left="383"/>
              <w:rPr>
                <w:b/>
                <w:sz w:val="19"/>
              </w:rPr>
            </w:pPr>
            <w:r>
              <w:rPr>
                <w:b/>
                <w:spacing w:val="-2"/>
                <w:sz w:val="19"/>
              </w:rPr>
              <w:t>Level</w:t>
            </w:r>
          </w:p>
        </w:tc>
        <w:tc>
          <w:tcPr>
            <w:tcW w:w="5209" w:type="dxa"/>
          </w:tcPr>
          <w:p w14:paraId="1AF727EF" w14:textId="77777777" w:rsidR="00AB41CD" w:rsidRDefault="00AB41CD" w:rsidP="00AB41CD">
            <w:pPr>
              <w:pStyle w:val="TableParagraph"/>
              <w:spacing w:line="217" w:lineRule="exact"/>
              <w:ind w:left="1327"/>
              <w:rPr>
                <w:b/>
                <w:sz w:val="19"/>
              </w:rPr>
            </w:pPr>
            <w:r>
              <w:rPr>
                <w:b/>
                <w:spacing w:val="-2"/>
                <w:sz w:val="19"/>
              </w:rPr>
              <w:t>Competition</w:t>
            </w:r>
            <w:r>
              <w:rPr>
                <w:b/>
                <w:spacing w:val="6"/>
                <w:sz w:val="19"/>
              </w:rPr>
              <w:t xml:space="preserve"> </w:t>
            </w:r>
            <w:r>
              <w:rPr>
                <w:b/>
                <w:spacing w:val="-2"/>
                <w:sz w:val="19"/>
              </w:rPr>
              <w:t>Requirements</w:t>
            </w:r>
          </w:p>
        </w:tc>
        <w:tc>
          <w:tcPr>
            <w:tcW w:w="3499" w:type="dxa"/>
          </w:tcPr>
          <w:p w14:paraId="16C3AF14" w14:textId="77777777" w:rsidR="00AB41CD" w:rsidRDefault="00AB41CD" w:rsidP="00AB41CD">
            <w:pPr>
              <w:pStyle w:val="TableParagraph"/>
              <w:spacing w:line="220" w:lineRule="atLeast"/>
              <w:ind w:left="1126" w:right="372" w:hanging="713"/>
              <w:rPr>
                <w:b/>
                <w:sz w:val="19"/>
              </w:rPr>
            </w:pPr>
            <w:r>
              <w:rPr>
                <w:b/>
                <w:sz w:val="19"/>
              </w:rPr>
              <w:t>Documentation</w:t>
            </w:r>
            <w:r>
              <w:rPr>
                <w:b/>
                <w:spacing w:val="-14"/>
                <w:sz w:val="19"/>
              </w:rPr>
              <w:t xml:space="preserve"> </w:t>
            </w:r>
            <w:r>
              <w:rPr>
                <w:b/>
                <w:sz w:val="19"/>
              </w:rPr>
              <w:t xml:space="preserve">Maintenance </w:t>
            </w:r>
            <w:r>
              <w:rPr>
                <w:b/>
                <w:spacing w:val="-2"/>
                <w:sz w:val="19"/>
              </w:rPr>
              <w:t>Requirement</w:t>
            </w:r>
          </w:p>
        </w:tc>
      </w:tr>
      <w:tr w:rsidR="00AB41CD" w14:paraId="4FEB4ECC" w14:textId="77777777" w:rsidTr="00AB41CD">
        <w:trPr>
          <w:trHeight w:val="2159"/>
        </w:trPr>
        <w:tc>
          <w:tcPr>
            <w:tcW w:w="1274" w:type="dxa"/>
          </w:tcPr>
          <w:p w14:paraId="2E84CBA9" w14:textId="77777777" w:rsidR="00AB41CD" w:rsidRDefault="00AB41CD" w:rsidP="00AB41CD">
            <w:pPr>
              <w:pStyle w:val="TableParagraph"/>
              <w:ind w:right="284"/>
              <w:rPr>
                <w:b/>
                <w:sz w:val="19"/>
              </w:rPr>
            </w:pPr>
            <w:r>
              <w:rPr>
                <w:b/>
                <w:sz w:val="19"/>
              </w:rPr>
              <w:t xml:space="preserve">Level 1 </w:t>
            </w:r>
            <w:r>
              <w:rPr>
                <w:b/>
                <w:spacing w:val="-2"/>
                <w:sz w:val="19"/>
              </w:rPr>
              <w:t xml:space="preserve">“Micro” </w:t>
            </w:r>
            <w:r>
              <w:rPr>
                <w:b/>
                <w:spacing w:val="-2"/>
                <w:w w:val="95"/>
                <w:sz w:val="19"/>
              </w:rPr>
              <w:t>Purchase</w:t>
            </w:r>
          </w:p>
          <w:p w14:paraId="3785DFA5" w14:textId="77777777" w:rsidR="00AB41CD" w:rsidRDefault="00AB41CD" w:rsidP="00AB41CD">
            <w:pPr>
              <w:pStyle w:val="TableParagraph"/>
              <w:spacing w:before="6"/>
              <w:ind w:left="0"/>
              <w:rPr>
                <w:rFonts w:ascii="Times New Roman"/>
                <w:sz w:val="18"/>
              </w:rPr>
            </w:pPr>
          </w:p>
          <w:p w14:paraId="25E1A133" w14:textId="77777777" w:rsidR="00AB41CD" w:rsidRPr="00AB41CD" w:rsidRDefault="00AB41CD" w:rsidP="00AB41CD">
            <w:pPr>
              <w:pStyle w:val="TableParagraph"/>
              <w:rPr>
                <w:sz w:val="16"/>
                <w:szCs w:val="16"/>
              </w:rPr>
            </w:pPr>
            <w:r w:rsidRPr="00AB41CD">
              <w:rPr>
                <w:sz w:val="16"/>
                <w:szCs w:val="16"/>
              </w:rPr>
              <w:t>Less</w:t>
            </w:r>
            <w:r w:rsidRPr="00AB41CD">
              <w:rPr>
                <w:spacing w:val="-6"/>
                <w:sz w:val="16"/>
                <w:szCs w:val="16"/>
              </w:rPr>
              <w:t xml:space="preserve"> </w:t>
            </w:r>
            <w:r w:rsidRPr="00AB41CD">
              <w:rPr>
                <w:spacing w:val="-4"/>
                <w:sz w:val="16"/>
                <w:szCs w:val="16"/>
              </w:rPr>
              <w:t>than</w:t>
            </w:r>
          </w:p>
          <w:p w14:paraId="5BF1D65A" w14:textId="77777777" w:rsidR="00AB41CD" w:rsidRDefault="00AB41CD" w:rsidP="00AB41CD">
            <w:pPr>
              <w:pStyle w:val="TableParagraph"/>
              <w:rPr>
                <w:sz w:val="19"/>
              </w:rPr>
            </w:pPr>
            <w:r w:rsidRPr="00AB41CD">
              <w:rPr>
                <w:spacing w:val="-2"/>
                <w:sz w:val="16"/>
                <w:szCs w:val="16"/>
              </w:rPr>
              <w:t>$10,000</w:t>
            </w:r>
          </w:p>
        </w:tc>
        <w:tc>
          <w:tcPr>
            <w:tcW w:w="5209" w:type="dxa"/>
          </w:tcPr>
          <w:p w14:paraId="67B916B5" w14:textId="77777777" w:rsidR="00AB41CD" w:rsidRDefault="00AB41CD" w:rsidP="00AB41CD">
            <w:pPr>
              <w:pStyle w:val="TableParagraph"/>
              <w:spacing w:line="213" w:lineRule="exact"/>
              <w:rPr>
                <w:sz w:val="19"/>
              </w:rPr>
            </w:pPr>
            <w:r>
              <w:rPr>
                <w:sz w:val="19"/>
              </w:rPr>
              <w:t>Obtain</w:t>
            </w:r>
            <w:r>
              <w:rPr>
                <w:spacing w:val="-4"/>
                <w:sz w:val="19"/>
              </w:rPr>
              <w:t xml:space="preserve"> </w:t>
            </w:r>
            <w:r>
              <w:rPr>
                <w:sz w:val="19"/>
              </w:rPr>
              <w:t>at</w:t>
            </w:r>
            <w:r>
              <w:rPr>
                <w:spacing w:val="-4"/>
                <w:sz w:val="19"/>
              </w:rPr>
              <w:t xml:space="preserve"> </w:t>
            </w:r>
            <w:r>
              <w:rPr>
                <w:sz w:val="19"/>
              </w:rPr>
              <w:t>least</w:t>
            </w:r>
            <w:r>
              <w:rPr>
                <w:spacing w:val="-4"/>
                <w:sz w:val="19"/>
              </w:rPr>
              <w:t xml:space="preserve"> </w:t>
            </w:r>
            <w:r>
              <w:rPr>
                <w:sz w:val="19"/>
              </w:rPr>
              <w:t>one</w:t>
            </w:r>
            <w:r>
              <w:rPr>
                <w:spacing w:val="-4"/>
                <w:sz w:val="19"/>
              </w:rPr>
              <w:t xml:space="preserve"> </w:t>
            </w:r>
            <w:r>
              <w:rPr>
                <w:sz w:val="19"/>
              </w:rPr>
              <w:t>fair</w:t>
            </w:r>
            <w:r>
              <w:rPr>
                <w:spacing w:val="-4"/>
                <w:sz w:val="19"/>
              </w:rPr>
              <w:t xml:space="preserve"> </w:t>
            </w:r>
            <w:r>
              <w:rPr>
                <w:sz w:val="19"/>
              </w:rPr>
              <w:t>and</w:t>
            </w:r>
            <w:r>
              <w:rPr>
                <w:spacing w:val="-4"/>
                <w:sz w:val="19"/>
              </w:rPr>
              <w:t xml:space="preserve"> </w:t>
            </w:r>
            <w:r>
              <w:rPr>
                <w:sz w:val="19"/>
              </w:rPr>
              <w:t>reasonable</w:t>
            </w:r>
            <w:r>
              <w:rPr>
                <w:spacing w:val="-4"/>
                <w:sz w:val="19"/>
              </w:rPr>
              <w:t xml:space="preserve"> </w:t>
            </w:r>
            <w:r>
              <w:rPr>
                <w:spacing w:val="-2"/>
                <w:sz w:val="19"/>
              </w:rPr>
              <w:t>quote.</w:t>
            </w:r>
          </w:p>
          <w:p w14:paraId="42A8F9B1" w14:textId="77777777" w:rsidR="00AB41CD" w:rsidRDefault="00AB41CD" w:rsidP="00AB41CD">
            <w:pPr>
              <w:pStyle w:val="TableParagraph"/>
              <w:spacing w:before="11"/>
              <w:ind w:left="0"/>
              <w:rPr>
                <w:rFonts w:ascii="Times New Roman"/>
                <w:sz w:val="18"/>
              </w:rPr>
            </w:pPr>
          </w:p>
          <w:p w14:paraId="677FD044" w14:textId="77777777" w:rsidR="00AB41CD" w:rsidRDefault="00AB41CD" w:rsidP="00AB41CD">
            <w:pPr>
              <w:pStyle w:val="TableParagraph"/>
              <w:ind w:right="191"/>
              <w:rPr>
                <w:sz w:val="19"/>
              </w:rPr>
            </w:pPr>
            <w:r>
              <w:rPr>
                <w:sz w:val="19"/>
              </w:rPr>
              <w:t>Note: Equipment and software must be added to inventory</w:t>
            </w:r>
            <w:r>
              <w:rPr>
                <w:spacing w:val="-5"/>
                <w:sz w:val="19"/>
              </w:rPr>
              <w:t xml:space="preserve"> </w:t>
            </w:r>
            <w:r>
              <w:rPr>
                <w:sz w:val="19"/>
              </w:rPr>
              <w:t>if</w:t>
            </w:r>
            <w:r>
              <w:rPr>
                <w:spacing w:val="-6"/>
                <w:sz w:val="19"/>
              </w:rPr>
              <w:t xml:space="preserve"> </w:t>
            </w:r>
            <w:r>
              <w:rPr>
                <w:sz w:val="19"/>
              </w:rPr>
              <w:t>$5,000</w:t>
            </w:r>
            <w:r>
              <w:rPr>
                <w:spacing w:val="-6"/>
                <w:sz w:val="19"/>
              </w:rPr>
              <w:t xml:space="preserve"> </w:t>
            </w:r>
            <w:r>
              <w:rPr>
                <w:sz w:val="19"/>
              </w:rPr>
              <w:t>or</w:t>
            </w:r>
            <w:r>
              <w:rPr>
                <w:spacing w:val="-7"/>
                <w:sz w:val="19"/>
              </w:rPr>
              <w:t xml:space="preserve"> </w:t>
            </w:r>
            <w:r>
              <w:rPr>
                <w:sz w:val="19"/>
              </w:rPr>
              <w:t>greater.</w:t>
            </w:r>
            <w:r>
              <w:rPr>
                <w:spacing w:val="-6"/>
                <w:sz w:val="19"/>
              </w:rPr>
              <w:t xml:space="preserve"> </w:t>
            </w:r>
            <w:r>
              <w:rPr>
                <w:sz w:val="19"/>
              </w:rPr>
              <w:t>(N.D.C.C.</w:t>
            </w:r>
            <w:r>
              <w:rPr>
                <w:spacing w:val="-6"/>
                <w:sz w:val="19"/>
              </w:rPr>
              <w:t xml:space="preserve"> </w:t>
            </w:r>
            <w:r>
              <w:rPr>
                <w:sz w:val="19"/>
              </w:rPr>
              <w:t>§</w:t>
            </w:r>
            <w:r>
              <w:rPr>
                <w:spacing w:val="-6"/>
                <w:sz w:val="19"/>
              </w:rPr>
              <w:t xml:space="preserve"> </w:t>
            </w:r>
            <w:hyperlink r:id="rId16">
              <w:r>
                <w:rPr>
                  <w:color w:val="0561C1"/>
                  <w:sz w:val="19"/>
                  <w:u w:val="single" w:color="0561C1"/>
                </w:rPr>
                <w:t>54-27-21</w:t>
              </w:r>
            </w:hyperlink>
            <w:r>
              <w:rPr>
                <w:color w:val="0561C1"/>
                <w:sz w:val="19"/>
              </w:rPr>
              <w:t xml:space="preserve"> </w:t>
            </w:r>
            <w:r>
              <w:rPr>
                <w:sz w:val="19"/>
              </w:rPr>
              <w:t>Fixed Asset Minimum Reporting Value)</w:t>
            </w:r>
          </w:p>
          <w:p w14:paraId="2D65C028" w14:textId="77777777" w:rsidR="00AB41CD" w:rsidRDefault="00AB41CD" w:rsidP="00AB41CD">
            <w:pPr>
              <w:pStyle w:val="TableParagraph"/>
              <w:ind w:left="0"/>
              <w:rPr>
                <w:rFonts w:ascii="Times New Roman"/>
                <w:sz w:val="19"/>
              </w:rPr>
            </w:pPr>
          </w:p>
          <w:p w14:paraId="3389973F" w14:textId="77777777" w:rsidR="00AB41CD" w:rsidRDefault="00AB41CD" w:rsidP="00AB41CD">
            <w:pPr>
              <w:pStyle w:val="TableParagraph"/>
              <w:spacing w:line="242" w:lineRule="auto"/>
              <w:rPr>
                <w:sz w:val="19"/>
              </w:rPr>
            </w:pPr>
            <w:r>
              <w:rPr>
                <w:sz w:val="19"/>
              </w:rPr>
              <w:t>OMB:</w:t>
            </w:r>
            <w:r>
              <w:rPr>
                <w:spacing w:val="-6"/>
                <w:sz w:val="19"/>
              </w:rPr>
              <w:t xml:space="preserve"> </w:t>
            </w:r>
            <w:r>
              <w:rPr>
                <w:sz w:val="19"/>
              </w:rPr>
              <w:t>Rotate</w:t>
            </w:r>
            <w:r>
              <w:rPr>
                <w:spacing w:val="-6"/>
                <w:sz w:val="19"/>
              </w:rPr>
              <w:t xml:space="preserve"> </w:t>
            </w:r>
            <w:r>
              <w:rPr>
                <w:sz w:val="19"/>
              </w:rPr>
              <w:t>vendors</w:t>
            </w:r>
            <w:r>
              <w:rPr>
                <w:spacing w:val="-5"/>
                <w:sz w:val="19"/>
              </w:rPr>
              <w:t xml:space="preserve"> </w:t>
            </w:r>
            <w:r>
              <w:rPr>
                <w:sz w:val="19"/>
              </w:rPr>
              <w:t>solicited</w:t>
            </w:r>
            <w:r>
              <w:rPr>
                <w:spacing w:val="-6"/>
                <w:sz w:val="19"/>
              </w:rPr>
              <w:t xml:space="preserve"> </w:t>
            </w:r>
            <w:r>
              <w:rPr>
                <w:sz w:val="19"/>
              </w:rPr>
              <w:t>on</w:t>
            </w:r>
            <w:r>
              <w:rPr>
                <w:spacing w:val="-6"/>
                <w:sz w:val="19"/>
              </w:rPr>
              <w:t xml:space="preserve"> </w:t>
            </w:r>
            <w:r>
              <w:rPr>
                <w:sz w:val="19"/>
              </w:rPr>
              <w:t>an</w:t>
            </w:r>
            <w:r>
              <w:rPr>
                <w:spacing w:val="-6"/>
                <w:sz w:val="19"/>
              </w:rPr>
              <w:t xml:space="preserve"> </w:t>
            </w:r>
            <w:r>
              <w:rPr>
                <w:sz w:val="19"/>
              </w:rPr>
              <w:t>equitable</w:t>
            </w:r>
            <w:r>
              <w:rPr>
                <w:spacing w:val="-6"/>
                <w:sz w:val="19"/>
              </w:rPr>
              <w:t xml:space="preserve"> </w:t>
            </w:r>
            <w:r>
              <w:rPr>
                <w:sz w:val="19"/>
              </w:rPr>
              <w:t xml:space="preserve">basis (N.D.A.C. § </w:t>
            </w:r>
            <w:hyperlink r:id="rId17">
              <w:r>
                <w:rPr>
                  <w:color w:val="0561C1"/>
                  <w:sz w:val="19"/>
                  <w:u w:val="single" w:color="0561C1"/>
                </w:rPr>
                <w:t>4-12-08-02</w:t>
              </w:r>
            </w:hyperlink>
            <w:r>
              <w:rPr>
                <w:sz w:val="19"/>
              </w:rPr>
              <w:t>)</w:t>
            </w:r>
          </w:p>
        </w:tc>
        <w:tc>
          <w:tcPr>
            <w:tcW w:w="3499" w:type="dxa"/>
          </w:tcPr>
          <w:p w14:paraId="407C2820" w14:textId="77777777" w:rsidR="00AB41CD" w:rsidRDefault="00AB41CD" w:rsidP="00AB41CD">
            <w:pPr>
              <w:pStyle w:val="TableParagraph"/>
              <w:ind w:left="118" w:right="372"/>
              <w:rPr>
                <w:sz w:val="19"/>
              </w:rPr>
            </w:pPr>
            <w:r>
              <w:rPr>
                <w:sz w:val="19"/>
              </w:rPr>
              <w:t>Alternate</w:t>
            </w:r>
            <w:r>
              <w:rPr>
                <w:spacing w:val="-13"/>
                <w:sz w:val="19"/>
              </w:rPr>
              <w:t xml:space="preserve"> </w:t>
            </w:r>
            <w:r>
              <w:rPr>
                <w:sz w:val="19"/>
              </w:rPr>
              <w:t>Procurement</w:t>
            </w:r>
            <w:r>
              <w:rPr>
                <w:spacing w:val="-13"/>
                <w:sz w:val="19"/>
              </w:rPr>
              <w:t xml:space="preserve"> </w:t>
            </w:r>
            <w:r>
              <w:rPr>
                <w:sz w:val="19"/>
              </w:rPr>
              <w:t>form</w:t>
            </w:r>
            <w:r>
              <w:rPr>
                <w:spacing w:val="-13"/>
                <w:sz w:val="19"/>
              </w:rPr>
              <w:t xml:space="preserve"> </w:t>
            </w:r>
            <w:r>
              <w:rPr>
                <w:sz w:val="19"/>
              </w:rPr>
              <w:t xml:space="preserve">not required if multiple quotes not </w:t>
            </w:r>
            <w:r>
              <w:rPr>
                <w:spacing w:val="-2"/>
                <w:sz w:val="19"/>
              </w:rPr>
              <w:t>solicited</w:t>
            </w:r>
          </w:p>
          <w:p w14:paraId="761C1E1A" w14:textId="77777777" w:rsidR="00AB41CD" w:rsidRDefault="00AB41CD" w:rsidP="00AB41CD">
            <w:pPr>
              <w:pStyle w:val="TableParagraph"/>
              <w:spacing w:before="6"/>
              <w:ind w:left="0"/>
              <w:rPr>
                <w:rFonts w:ascii="Times New Roman"/>
                <w:sz w:val="18"/>
              </w:rPr>
            </w:pPr>
          </w:p>
          <w:p w14:paraId="2FBBBA6A" w14:textId="77777777" w:rsidR="00AB41CD" w:rsidRDefault="00AB41CD" w:rsidP="00AB41CD">
            <w:pPr>
              <w:pStyle w:val="TableParagraph"/>
              <w:ind w:left="118"/>
              <w:rPr>
                <w:sz w:val="19"/>
              </w:rPr>
            </w:pPr>
            <w:r>
              <w:rPr>
                <w:sz w:val="19"/>
              </w:rPr>
              <w:t>OMB:</w:t>
            </w:r>
            <w:r>
              <w:rPr>
                <w:spacing w:val="-12"/>
                <w:sz w:val="19"/>
              </w:rPr>
              <w:t xml:space="preserve"> </w:t>
            </w:r>
            <w:r>
              <w:rPr>
                <w:sz w:val="19"/>
              </w:rPr>
              <w:t>Document</w:t>
            </w:r>
            <w:r>
              <w:rPr>
                <w:spacing w:val="-12"/>
                <w:sz w:val="19"/>
              </w:rPr>
              <w:t xml:space="preserve"> </w:t>
            </w:r>
            <w:r>
              <w:rPr>
                <w:sz w:val="19"/>
              </w:rPr>
              <w:t>vendors</w:t>
            </w:r>
            <w:r>
              <w:rPr>
                <w:spacing w:val="-11"/>
                <w:sz w:val="19"/>
              </w:rPr>
              <w:t xml:space="preserve"> </w:t>
            </w:r>
            <w:r>
              <w:rPr>
                <w:sz w:val="19"/>
              </w:rPr>
              <w:t xml:space="preserve">solicited, quotes received, and award </w:t>
            </w:r>
            <w:r>
              <w:rPr>
                <w:spacing w:val="-2"/>
                <w:sz w:val="19"/>
              </w:rPr>
              <w:t>determination.</w:t>
            </w:r>
          </w:p>
        </w:tc>
      </w:tr>
      <w:tr w:rsidR="00AB41CD" w14:paraId="6B7B991E" w14:textId="77777777" w:rsidTr="00AB41CD">
        <w:trPr>
          <w:trHeight w:val="2166"/>
        </w:trPr>
        <w:tc>
          <w:tcPr>
            <w:tcW w:w="1274" w:type="dxa"/>
            <w:tcBorders>
              <w:bottom w:val="single" w:sz="4" w:space="0" w:color="000000"/>
            </w:tcBorders>
          </w:tcPr>
          <w:p w14:paraId="113ABD3B" w14:textId="77777777" w:rsidR="00AB41CD" w:rsidRDefault="00AB41CD" w:rsidP="00AB41CD">
            <w:pPr>
              <w:pStyle w:val="TableParagraph"/>
              <w:spacing w:before="1"/>
              <w:ind w:right="284"/>
              <w:rPr>
                <w:b/>
                <w:sz w:val="19"/>
              </w:rPr>
            </w:pPr>
            <w:r>
              <w:rPr>
                <w:b/>
                <w:sz w:val="19"/>
              </w:rPr>
              <w:t xml:space="preserve">Level 2 </w:t>
            </w:r>
            <w:r>
              <w:rPr>
                <w:b/>
                <w:spacing w:val="-2"/>
                <w:sz w:val="19"/>
              </w:rPr>
              <w:t xml:space="preserve">Small </w:t>
            </w:r>
            <w:r>
              <w:rPr>
                <w:b/>
                <w:spacing w:val="-2"/>
                <w:w w:val="95"/>
                <w:sz w:val="19"/>
              </w:rPr>
              <w:t>Purchase</w:t>
            </w:r>
          </w:p>
          <w:p w14:paraId="157A411A" w14:textId="77777777" w:rsidR="00AB41CD" w:rsidRDefault="00AB41CD" w:rsidP="00AB41CD">
            <w:pPr>
              <w:pStyle w:val="TableParagraph"/>
              <w:ind w:left="0"/>
              <w:rPr>
                <w:rFonts w:ascii="Times New Roman"/>
                <w:sz w:val="19"/>
              </w:rPr>
            </w:pPr>
          </w:p>
          <w:p w14:paraId="0E202C8F" w14:textId="77777777" w:rsidR="00AB41CD" w:rsidRPr="00AB41CD" w:rsidRDefault="00AB41CD" w:rsidP="00AB41CD">
            <w:pPr>
              <w:pStyle w:val="TableParagraph"/>
              <w:rPr>
                <w:sz w:val="16"/>
                <w:szCs w:val="16"/>
              </w:rPr>
            </w:pPr>
            <w:r w:rsidRPr="00AB41CD">
              <w:rPr>
                <w:sz w:val="16"/>
                <w:szCs w:val="16"/>
              </w:rPr>
              <w:t>At</w:t>
            </w:r>
            <w:r w:rsidRPr="00AB41CD">
              <w:rPr>
                <w:spacing w:val="-2"/>
                <w:sz w:val="16"/>
                <w:szCs w:val="16"/>
              </w:rPr>
              <w:t xml:space="preserve"> least</w:t>
            </w:r>
          </w:p>
          <w:p w14:paraId="035A2093" w14:textId="77777777" w:rsidR="00AB41CD" w:rsidRPr="00AB41CD" w:rsidRDefault="00AB41CD" w:rsidP="00AB41CD">
            <w:pPr>
              <w:pStyle w:val="TableParagraph"/>
              <w:rPr>
                <w:sz w:val="16"/>
                <w:szCs w:val="16"/>
              </w:rPr>
            </w:pPr>
            <w:r w:rsidRPr="00AB41CD">
              <w:rPr>
                <w:spacing w:val="-2"/>
                <w:sz w:val="16"/>
                <w:szCs w:val="16"/>
              </w:rPr>
              <w:t>$10,000</w:t>
            </w:r>
          </w:p>
          <w:p w14:paraId="33A06AD7" w14:textId="77777777" w:rsidR="00AB41CD" w:rsidRPr="00AB41CD" w:rsidRDefault="00AB41CD" w:rsidP="00AB41CD">
            <w:pPr>
              <w:pStyle w:val="TableParagraph"/>
              <w:ind w:right="440"/>
              <w:rPr>
                <w:sz w:val="16"/>
                <w:szCs w:val="16"/>
              </w:rPr>
            </w:pPr>
            <w:r w:rsidRPr="00AB41CD">
              <w:rPr>
                <w:sz w:val="16"/>
                <w:szCs w:val="16"/>
              </w:rPr>
              <w:t>but</w:t>
            </w:r>
            <w:r w:rsidRPr="00AB41CD">
              <w:rPr>
                <w:spacing w:val="-14"/>
                <w:sz w:val="16"/>
                <w:szCs w:val="16"/>
              </w:rPr>
              <w:t xml:space="preserve"> </w:t>
            </w:r>
            <w:r w:rsidRPr="00AB41CD">
              <w:rPr>
                <w:sz w:val="16"/>
                <w:szCs w:val="16"/>
              </w:rPr>
              <w:t xml:space="preserve">less </w:t>
            </w:r>
            <w:r w:rsidRPr="00AB41CD">
              <w:rPr>
                <w:spacing w:val="-4"/>
                <w:sz w:val="16"/>
                <w:szCs w:val="16"/>
              </w:rPr>
              <w:t>than</w:t>
            </w:r>
          </w:p>
          <w:p w14:paraId="2C2F7FDE" w14:textId="77777777" w:rsidR="00AB41CD" w:rsidRDefault="00AB41CD" w:rsidP="00AB41CD">
            <w:pPr>
              <w:pStyle w:val="TableParagraph"/>
              <w:rPr>
                <w:sz w:val="19"/>
              </w:rPr>
            </w:pPr>
            <w:r w:rsidRPr="00AB41CD">
              <w:rPr>
                <w:spacing w:val="-2"/>
                <w:sz w:val="16"/>
                <w:szCs w:val="16"/>
              </w:rPr>
              <w:t>$50,000</w:t>
            </w:r>
          </w:p>
        </w:tc>
        <w:tc>
          <w:tcPr>
            <w:tcW w:w="5209" w:type="dxa"/>
            <w:tcBorders>
              <w:bottom w:val="single" w:sz="4" w:space="0" w:color="000000"/>
            </w:tcBorders>
          </w:tcPr>
          <w:p w14:paraId="35491F3F" w14:textId="77777777" w:rsidR="00AB41CD" w:rsidRDefault="00AB41CD" w:rsidP="00AB41CD">
            <w:pPr>
              <w:pStyle w:val="TableParagraph"/>
              <w:spacing w:before="1"/>
              <w:ind w:right="191"/>
              <w:rPr>
                <w:sz w:val="19"/>
              </w:rPr>
            </w:pPr>
            <w:r>
              <w:rPr>
                <w:sz w:val="19"/>
              </w:rPr>
              <w:t>Solicit informal quotes/bids or proposals from at least three</w:t>
            </w:r>
            <w:r>
              <w:rPr>
                <w:spacing w:val="-5"/>
                <w:sz w:val="19"/>
              </w:rPr>
              <w:t xml:space="preserve"> </w:t>
            </w:r>
            <w:r>
              <w:rPr>
                <w:sz w:val="19"/>
              </w:rPr>
              <w:t>vendors,</w:t>
            </w:r>
            <w:r>
              <w:rPr>
                <w:spacing w:val="-5"/>
                <w:sz w:val="19"/>
              </w:rPr>
              <w:t xml:space="preserve"> </w:t>
            </w:r>
            <w:r>
              <w:rPr>
                <w:sz w:val="19"/>
              </w:rPr>
              <w:t>or</w:t>
            </w:r>
            <w:r>
              <w:rPr>
                <w:spacing w:val="-6"/>
                <w:sz w:val="19"/>
              </w:rPr>
              <w:t xml:space="preserve"> </w:t>
            </w:r>
            <w:r>
              <w:rPr>
                <w:sz w:val="19"/>
              </w:rPr>
              <w:t>post</w:t>
            </w:r>
            <w:r>
              <w:rPr>
                <w:spacing w:val="-5"/>
                <w:sz w:val="19"/>
              </w:rPr>
              <w:t xml:space="preserve"> </w:t>
            </w:r>
            <w:r>
              <w:rPr>
                <w:sz w:val="19"/>
              </w:rPr>
              <w:t>to</w:t>
            </w:r>
            <w:r>
              <w:rPr>
                <w:spacing w:val="-5"/>
                <w:sz w:val="19"/>
              </w:rPr>
              <w:t xml:space="preserve"> </w:t>
            </w:r>
            <w:r>
              <w:rPr>
                <w:sz w:val="19"/>
              </w:rPr>
              <w:t>SPO</w:t>
            </w:r>
            <w:r>
              <w:rPr>
                <w:spacing w:val="-7"/>
                <w:sz w:val="19"/>
              </w:rPr>
              <w:t xml:space="preserve"> </w:t>
            </w:r>
            <w:r>
              <w:rPr>
                <w:sz w:val="19"/>
              </w:rPr>
              <w:t>Online</w:t>
            </w:r>
            <w:r>
              <w:rPr>
                <w:spacing w:val="-5"/>
                <w:sz w:val="19"/>
              </w:rPr>
              <w:t xml:space="preserve"> </w:t>
            </w:r>
            <w:r>
              <w:rPr>
                <w:sz w:val="19"/>
              </w:rPr>
              <w:t>with</w:t>
            </w:r>
            <w:r>
              <w:rPr>
                <w:spacing w:val="-5"/>
                <w:sz w:val="19"/>
              </w:rPr>
              <w:t xml:space="preserve"> </w:t>
            </w:r>
            <w:r>
              <w:rPr>
                <w:sz w:val="19"/>
              </w:rPr>
              <w:t>appropriate state bidders list. May send to additional vendors.</w:t>
            </w:r>
          </w:p>
          <w:p w14:paraId="5140852F" w14:textId="77777777" w:rsidR="00AB41CD" w:rsidRDefault="00AB41CD" w:rsidP="00AB41CD">
            <w:pPr>
              <w:pStyle w:val="TableParagraph"/>
              <w:ind w:left="0"/>
              <w:rPr>
                <w:rFonts w:ascii="Times New Roman"/>
                <w:sz w:val="19"/>
              </w:rPr>
            </w:pPr>
          </w:p>
          <w:p w14:paraId="334238FD" w14:textId="77777777" w:rsidR="00AB41CD" w:rsidRDefault="00AB41CD" w:rsidP="00AB41CD">
            <w:pPr>
              <w:pStyle w:val="TableParagraph"/>
              <w:ind w:right="191"/>
              <w:rPr>
                <w:sz w:val="19"/>
              </w:rPr>
            </w:pPr>
            <w:r>
              <w:rPr>
                <w:sz w:val="19"/>
              </w:rPr>
              <w:t>OMB:</w:t>
            </w:r>
            <w:r>
              <w:rPr>
                <w:spacing w:val="-5"/>
                <w:sz w:val="19"/>
              </w:rPr>
              <w:t xml:space="preserve"> </w:t>
            </w:r>
            <w:r>
              <w:rPr>
                <w:sz w:val="19"/>
              </w:rPr>
              <w:t>ITD</w:t>
            </w:r>
            <w:r>
              <w:rPr>
                <w:spacing w:val="-6"/>
                <w:sz w:val="19"/>
              </w:rPr>
              <w:t xml:space="preserve"> </w:t>
            </w:r>
            <w:r>
              <w:rPr>
                <w:sz w:val="19"/>
              </w:rPr>
              <w:t>must</w:t>
            </w:r>
            <w:r>
              <w:rPr>
                <w:spacing w:val="-5"/>
                <w:sz w:val="19"/>
              </w:rPr>
              <w:t xml:space="preserve"> </w:t>
            </w:r>
            <w:r>
              <w:rPr>
                <w:sz w:val="19"/>
              </w:rPr>
              <w:t>review</w:t>
            </w:r>
            <w:r>
              <w:rPr>
                <w:spacing w:val="-6"/>
                <w:sz w:val="19"/>
              </w:rPr>
              <w:t xml:space="preserve"> </w:t>
            </w:r>
            <w:r>
              <w:rPr>
                <w:sz w:val="19"/>
              </w:rPr>
              <w:t>IT</w:t>
            </w:r>
            <w:r>
              <w:rPr>
                <w:spacing w:val="-6"/>
                <w:sz w:val="19"/>
              </w:rPr>
              <w:t xml:space="preserve"> </w:t>
            </w:r>
            <w:r>
              <w:rPr>
                <w:sz w:val="19"/>
              </w:rPr>
              <w:t>purchases</w:t>
            </w:r>
            <w:r>
              <w:rPr>
                <w:spacing w:val="-4"/>
                <w:sz w:val="19"/>
              </w:rPr>
              <w:t xml:space="preserve"> </w:t>
            </w:r>
            <w:r>
              <w:rPr>
                <w:sz w:val="19"/>
              </w:rPr>
              <w:t>over</w:t>
            </w:r>
            <w:r>
              <w:rPr>
                <w:spacing w:val="-6"/>
                <w:sz w:val="19"/>
              </w:rPr>
              <w:t xml:space="preserve"> </w:t>
            </w:r>
            <w:r>
              <w:rPr>
                <w:sz w:val="19"/>
              </w:rPr>
              <w:t xml:space="preserve">$25,000. </w:t>
            </w:r>
            <w:r>
              <w:rPr>
                <w:color w:val="404040"/>
                <w:sz w:val="19"/>
              </w:rPr>
              <w:t xml:space="preserve">Contact </w:t>
            </w:r>
            <w:hyperlink r:id="rId18">
              <w:r>
                <w:rPr>
                  <w:color w:val="0561C1"/>
                  <w:sz w:val="19"/>
                  <w:u w:val="single" w:color="0561C1"/>
                </w:rPr>
                <w:t>itdprocurement@nd.gov</w:t>
              </w:r>
            </w:hyperlink>
          </w:p>
        </w:tc>
        <w:tc>
          <w:tcPr>
            <w:tcW w:w="3499" w:type="dxa"/>
            <w:tcBorders>
              <w:bottom w:val="single" w:sz="4" w:space="0" w:color="000000"/>
            </w:tcBorders>
          </w:tcPr>
          <w:p w14:paraId="0E90FE61" w14:textId="77777777" w:rsidR="00AB41CD" w:rsidRDefault="00AB41CD" w:rsidP="00AB41CD">
            <w:pPr>
              <w:pStyle w:val="TableParagraph"/>
              <w:spacing w:before="1"/>
              <w:ind w:left="118"/>
              <w:rPr>
                <w:sz w:val="19"/>
              </w:rPr>
            </w:pPr>
            <w:r>
              <w:rPr>
                <w:sz w:val="19"/>
              </w:rPr>
              <w:t>Documentation</w:t>
            </w:r>
            <w:r>
              <w:rPr>
                <w:spacing w:val="-7"/>
                <w:sz w:val="19"/>
              </w:rPr>
              <w:t xml:space="preserve"> </w:t>
            </w:r>
            <w:r>
              <w:rPr>
                <w:sz w:val="19"/>
              </w:rPr>
              <w:t>is</w:t>
            </w:r>
            <w:r>
              <w:rPr>
                <w:spacing w:val="-5"/>
                <w:sz w:val="19"/>
              </w:rPr>
              <w:t xml:space="preserve"> </w:t>
            </w:r>
            <w:r>
              <w:rPr>
                <w:spacing w:val="-2"/>
                <w:sz w:val="19"/>
              </w:rPr>
              <w:t>required.</w:t>
            </w:r>
          </w:p>
        </w:tc>
      </w:tr>
      <w:tr w:rsidR="00AB41CD" w14:paraId="18467C32" w14:textId="77777777" w:rsidTr="00E77E5D">
        <w:trPr>
          <w:trHeight w:val="218"/>
        </w:trPr>
        <w:tc>
          <w:tcPr>
            <w:tcW w:w="1274" w:type="dxa"/>
            <w:tcBorders>
              <w:left w:val="single" w:sz="8" w:space="0" w:color="000000"/>
              <w:bottom w:val="single" w:sz="8" w:space="0" w:color="000000"/>
              <w:right w:val="single" w:sz="8" w:space="0" w:color="000000"/>
            </w:tcBorders>
          </w:tcPr>
          <w:p w14:paraId="113CE65D" w14:textId="77777777" w:rsidR="00AB41CD" w:rsidRDefault="00AB41CD" w:rsidP="00AB41CD">
            <w:pPr>
              <w:pStyle w:val="TableParagraph"/>
              <w:ind w:right="196"/>
              <w:rPr>
                <w:b/>
                <w:sz w:val="20"/>
              </w:rPr>
            </w:pPr>
            <w:r>
              <w:rPr>
                <w:b/>
                <w:sz w:val="20"/>
              </w:rPr>
              <w:t xml:space="preserve">Level 3 </w:t>
            </w:r>
            <w:r>
              <w:rPr>
                <w:b/>
                <w:spacing w:val="-2"/>
                <w:sz w:val="20"/>
              </w:rPr>
              <w:t>Informal Written Purchase</w:t>
            </w:r>
          </w:p>
          <w:p w14:paraId="685E2D10" w14:textId="77777777" w:rsidR="00AB41CD" w:rsidRDefault="00AB41CD" w:rsidP="00AB41CD">
            <w:pPr>
              <w:pStyle w:val="TableParagraph"/>
              <w:spacing w:before="8"/>
              <w:ind w:left="0"/>
              <w:rPr>
                <w:rFonts w:ascii="Times New Roman"/>
                <w:sz w:val="19"/>
              </w:rPr>
            </w:pPr>
          </w:p>
          <w:p w14:paraId="7FF3B040" w14:textId="77777777" w:rsidR="00AB41CD" w:rsidRPr="00AB41CD" w:rsidRDefault="00AB41CD" w:rsidP="00AB41CD">
            <w:pPr>
              <w:pStyle w:val="TableParagraph"/>
              <w:rPr>
                <w:sz w:val="16"/>
                <w:szCs w:val="16"/>
              </w:rPr>
            </w:pPr>
            <w:r w:rsidRPr="00AB41CD">
              <w:rPr>
                <w:sz w:val="16"/>
                <w:szCs w:val="16"/>
              </w:rPr>
              <w:t>At</w:t>
            </w:r>
            <w:r w:rsidRPr="00AB41CD">
              <w:rPr>
                <w:spacing w:val="-4"/>
                <w:sz w:val="16"/>
                <w:szCs w:val="16"/>
              </w:rPr>
              <w:t xml:space="preserve"> </w:t>
            </w:r>
            <w:r w:rsidRPr="00AB41CD">
              <w:rPr>
                <w:spacing w:val="-2"/>
                <w:sz w:val="16"/>
                <w:szCs w:val="16"/>
              </w:rPr>
              <w:t>least</w:t>
            </w:r>
          </w:p>
          <w:p w14:paraId="42BD879A" w14:textId="77777777" w:rsidR="00AB41CD" w:rsidRPr="00AB41CD" w:rsidRDefault="00AB41CD" w:rsidP="00AB41CD">
            <w:pPr>
              <w:pStyle w:val="TableParagraph"/>
              <w:rPr>
                <w:sz w:val="16"/>
                <w:szCs w:val="16"/>
              </w:rPr>
            </w:pPr>
            <w:r w:rsidRPr="00AB41CD">
              <w:rPr>
                <w:spacing w:val="-2"/>
                <w:sz w:val="16"/>
                <w:szCs w:val="16"/>
              </w:rPr>
              <w:t>$50,000</w:t>
            </w:r>
          </w:p>
          <w:p w14:paraId="7C07FEA0" w14:textId="09E8C7E6" w:rsidR="00AB41CD" w:rsidRPr="00AB41CD" w:rsidRDefault="00AB41CD" w:rsidP="006B26C2">
            <w:pPr>
              <w:pStyle w:val="TableParagraph"/>
              <w:spacing w:before="3"/>
              <w:ind w:right="15"/>
              <w:rPr>
                <w:sz w:val="16"/>
                <w:szCs w:val="16"/>
              </w:rPr>
            </w:pPr>
            <w:r w:rsidRPr="00AB41CD">
              <w:rPr>
                <w:sz w:val="16"/>
                <w:szCs w:val="16"/>
              </w:rPr>
              <w:t>but</w:t>
            </w:r>
            <w:r w:rsidRPr="00AB41CD">
              <w:rPr>
                <w:spacing w:val="-14"/>
                <w:sz w:val="16"/>
                <w:szCs w:val="16"/>
              </w:rPr>
              <w:t xml:space="preserve"> </w:t>
            </w:r>
            <w:r w:rsidRPr="00AB41CD">
              <w:rPr>
                <w:sz w:val="16"/>
                <w:szCs w:val="16"/>
              </w:rPr>
              <w:t xml:space="preserve">less </w:t>
            </w:r>
            <w:r w:rsidR="006B26C2">
              <w:rPr>
                <w:sz w:val="16"/>
                <w:szCs w:val="16"/>
              </w:rPr>
              <w:t>t</w:t>
            </w:r>
            <w:r w:rsidRPr="00AB41CD">
              <w:rPr>
                <w:spacing w:val="-4"/>
                <w:sz w:val="16"/>
                <w:szCs w:val="16"/>
              </w:rPr>
              <w:t>han</w:t>
            </w:r>
          </w:p>
          <w:p w14:paraId="7FADF17B" w14:textId="0B36D32B" w:rsidR="00AB41CD" w:rsidRDefault="006B26C2" w:rsidP="00AB41CD">
            <w:pPr>
              <w:pStyle w:val="TableParagraph"/>
              <w:ind w:left="0"/>
              <w:rPr>
                <w:rFonts w:ascii="Times New Roman"/>
                <w:sz w:val="14"/>
              </w:rPr>
            </w:pPr>
            <w:r>
              <w:rPr>
                <w:spacing w:val="-2"/>
                <w:sz w:val="16"/>
                <w:szCs w:val="16"/>
              </w:rPr>
              <w:t xml:space="preserve">   </w:t>
            </w:r>
            <w:r w:rsidR="00AB41CD" w:rsidRPr="00AB41CD">
              <w:rPr>
                <w:spacing w:val="-2"/>
                <w:sz w:val="16"/>
                <w:szCs w:val="16"/>
              </w:rPr>
              <w:t>$100,000</w:t>
            </w:r>
          </w:p>
        </w:tc>
        <w:tc>
          <w:tcPr>
            <w:tcW w:w="5209" w:type="dxa"/>
            <w:tcBorders>
              <w:left w:val="single" w:sz="8" w:space="0" w:color="000000"/>
              <w:bottom w:val="single" w:sz="8" w:space="0" w:color="000000"/>
              <w:right w:val="single" w:sz="8" w:space="0" w:color="000000"/>
            </w:tcBorders>
          </w:tcPr>
          <w:p w14:paraId="3F2E8B2A" w14:textId="77777777" w:rsidR="00AB41CD" w:rsidRDefault="00AB41CD" w:rsidP="00AB41CD">
            <w:pPr>
              <w:pStyle w:val="TableParagraph"/>
              <w:ind w:right="191"/>
              <w:rPr>
                <w:sz w:val="20"/>
              </w:rPr>
            </w:pPr>
            <w:r>
              <w:rPr>
                <w:sz w:val="20"/>
              </w:rPr>
              <w:t>Solicit</w:t>
            </w:r>
            <w:r>
              <w:rPr>
                <w:spacing w:val="-6"/>
                <w:sz w:val="20"/>
              </w:rPr>
              <w:t xml:space="preserve"> </w:t>
            </w:r>
            <w:r>
              <w:rPr>
                <w:sz w:val="20"/>
              </w:rPr>
              <w:t>informal</w:t>
            </w:r>
            <w:r>
              <w:rPr>
                <w:spacing w:val="-8"/>
                <w:sz w:val="20"/>
              </w:rPr>
              <w:t xml:space="preserve"> </w:t>
            </w:r>
            <w:r>
              <w:rPr>
                <w:sz w:val="20"/>
              </w:rPr>
              <w:t>bids</w:t>
            </w:r>
            <w:r>
              <w:rPr>
                <w:spacing w:val="-7"/>
                <w:sz w:val="20"/>
              </w:rPr>
              <w:t xml:space="preserve"> </w:t>
            </w:r>
            <w:r>
              <w:rPr>
                <w:sz w:val="20"/>
              </w:rPr>
              <w:t>or</w:t>
            </w:r>
            <w:r>
              <w:rPr>
                <w:spacing w:val="-5"/>
                <w:sz w:val="20"/>
              </w:rPr>
              <w:t xml:space="preserve"> </w:t>
            </w:r>
            <w:r>
              <w:rPr>
                <w:sz w:val="20"/>
              </w:rPr>
              <w:t>proposals</w:t>
            </w:r>
            <w:r>
              <w:rPr>
                <w:spacing w:val="-7"/>
                <w:sz w:val="20"/>
              </w:rPr>
              <w:t xml:space="preserve"> </w:t>
            </w:r>
            <w:r>
              <w:rPr>
                <w:sz w:val="20"/>
              </w:rPr>
              <w:t>using</w:t>
            </w:r>
            <w:r>
              <w:rPr>
                <w:spacing w:val="-6"/>
                <w:sz w:val="20"/>
              </w:rPr>
              <w:t xml:space="preserve"> </w:t>
            </w:r>
            <w:r>
              <w:rPr>
                <w:sz w:val="20"/>
              </w:rPr>
              <w:t>SPO</w:t>
            </w:r>
            <w:r>
              <w:rPr>
                <w:spacing w:val="-7"/>
                <w:sz w:val="20"/>
              </w:rPr>
              <w:t xml:space="preserve"> </w:t>
            </w:r>
            <w:r>
              <w:rPr>
                <w:sz w:val="20"/>
              </w:rPr>
              <w:t>Online with appropriate state bidders list. May send to additional vendors.</w:t>
            </w:r>
          </w:p>
          <w:p w14:paraId="779D8F57" w14:textId="77777777" w:rsidR="00AB41CD" w:rsidRDefault="00AB41CD" w:rsidP="00AB41CD">
            <w:pPr>
              <w:pStyle w:val="TableParagraph"/>
              <w:spacing w:before="10"/>
              <w:ind w:left="0"/>
              <w:rPr>
                <w:rFonts w:ascii="Times New Roman"/>
                <w:sz w:val="19"/>
              </w:rPr>
            </w:pPr>
          </w:p>
          <w:p w14:paraId="4F15F6F1" w14:textId="7290E893" w:rsidR="00AB41CD" w:rsidRDefault="00AB41CD" w:rsidP="00AB41CD">
            <w:pPr>
              <w:pStyle w:val="TableParagraph"/>
              <w:ind w:left="0"/>
              <w:rPr>
                <w:rFonts w:ascii="Times New Roman"/>
                <w:sz w:val="14"/>
              </w:rPr>
            </w:pPr>
            <w:r>
              <w:rPr>
                <w:sz w:val="20"/>
              </w:rPr>
              <w:t>OMB:</w:t>
            </w:r>
            <w:r>
              <w:rPr>
                <w:spacing w:val="-7"/>
                <w:sz w:val="20"/>
              </w:rPr>
              <w:t xml:space="preserve"> </w:t>
            </w:r>
            <w:r>
              <w:rPr>
                <w:sz w:val="20"/>
              </w:rPr>
              <w:t>ITD</w:t>
            </w:r>
            <w:r>
              <w:rPr>
                <w:spacing w:val="-5"/>
                <w:sz w:val="20"/>
              </w:rPr>
              <w:t xml:space="preserve"> </w:t>
            </w:r>
            <w:r>
              <w:rPr>
                <w:sz w:val="20"/>
              </w:rPr>
              <w:t>must</w:t>
            </w:r>
            <w:r>
              <w:rPr>
                <w:spacing w:val="-7"/>
                <w:sz w:val="20"/>
              </w:rPr>
              <w:t xml:space="preserve"> </w:t>
            </w:r>
            <w:r>
              <w:rPr>
                <w:sz w:val="20"/>
              </w:rPr>
              <w:t>review</w:t>
            </w:r>
            <w:r>
              <w:rPr>
                <w:spacing w:val="-7"/>
                <w:sz w:val="20"/>
              </w:rPr>
              <w:t xml:space="preserve"> </w:t>
            </w:r>
            <w:r>
              <w:rPr>
                <w:sz w:val="20"/>
              </w:rPr>
              <w:t>IT</w:t>
            </w:r>
            <w:r>
              <w:rPr>
                <w:spacing w:val="-5"/>
                <w:sz w:val="20"/>
              </w:rPr>
              <w:t xml:space="preserve"> </w:t>
            </w:r>
            <w:r>
              <w:rPr>
                <w:sz w:val="20"/>
              </w:rPr>
              <w:t>purchases</w:t>
            </w:r>
            <w:r>
              <w:rPr>
                <w:spacing w:val="-6"/>
                <w:sz w:val="20"/>
              </w:rPr>
              <w:t xml:space="preserve"> </w:t>
            </w:r>
            <w:r>
              <w:rPr>
                <w:sz w:val="20"/>
              </w:rPr>
              <w:t>over</w:t>
            </w:r>
            <w:r>
              <w:rPr>
                <w:spacing w:val="-6"/>
                <w:sz w:val="20"/>
              </w:rPr>
              <w:t xml:space="preserve"> </w:t>
            </w:r>
            <w:r>
              <w:rPr>
                <w:sz w:val="20"/>
              </w:rPr>
              <w:t xml:space="preserve">$25,000. </w:t>
            </w:r>
            <w:r>
              <w:rPr>
                <w:color w:val="404040"/>
                <w:sz w:val="20"/>
              </w:rPr>
              <w:t xml:space="preserve">Contact </w:t>
            </w:r>
            <w:hyperlink r:id="rId19">
              <w:r>
                <w:rPr>
                  <w:color w:val="0561C1"/>
                  <w:sz w:val="20"/>
                  <w:u w:val="single" w:color="0561C1"/>
                </w:rPr>
                <w:t>itdprocurement@nd.gov</w:t>
              </w:r>
            </w:hyperlink>
          </w:p>
        </w:tc>
        <w:tc>
          <w:tcPr>
            <w:tcW w:w="3499" w:type="dxa"/>
            <w:tcBorders>
              <w:left w:val="single" w:sz="8" w:space="0" w:color="000000"/>
              <w:bottom w:val="single" w:sz="8" w:space="0" w:color="000000"/>
              <w:right w:val="single" w:sz="8" w:space="0" w:color="000000"/>
            </w:tcBorders>
          </w:tcPr>
          <w:p w14:paraId="18AF4DC0" w14:textId="3C3745DD" w:rsidR="00AB41CD" w:rsidRDefault="00AB41CD" w:rsidP="00AB41CD">
            <w:pPr>
              <w:pStyle w:val="TableParagraph"/>
              <w:ind w:left="0"/>
              <w:rPr>
                <w:rFonts w:ascii="Times New Roman"/>
                <w:sz w:val="14"/>
              </w:rPr>
            </w:pPr>
            <w:r>
              <w:rPr>
                <w:sz w:val="20"/>
              </w:rPr>
              <w:t>Documentation</w:t>
            </w:r>
            <w:r>
              <w:rPr>
                <w:spacing w:val="-10"/>
                <w:sz w:val="20"/>
              </w:rPr>
              <w:t xml:space="preserve"> </w:t>
            </w:r>
            <w:r>
              <w:rPr>
                <w:sz w:val="20"/>
              </w:rPr>
              <w:t>is</w:t>
            </w:r>
            <w:r>
              <w:rPr>
                <w:spacing w:val="-9"/>
                <w:sz w:val="20"/>
              </w:rPr>
              <w:t xml:space="preserve"> </w:t>
            </w:r>
            <w:r>
              <w:rPr>
                <w:spacing w:val="-2"/>
                <w:sz w:val="20"/>
              </w:rPr>
              <w:t>required</w:t>
            </w:r>
          </w:p>
        </w:tc>
      </w:tr>
      <w:tr w:rsidR="00AB41CD" w14:paraId="7B1C48EF" w14:textId="77777777" w:rsidTr="00C0287B">
        <w:trPr>
          <w:trHeight w:val="218"/>
        </w:trPr>
        <w:tc>
          <w:tcPr>
            <w:tcW w:w="1274" w:type="dxa"/>
            <w:tcBorders>
              <w:top w:val="single" w:sz="8" w:space="0" w:color="000000"/>
              <w:left w:val="single" w:sz="8" w:space="0" w:color="000000"/>
              <w:bottom w:val="single" w:sz="8" w:space="0" w:color="000000"/>
              <w:right w:val="single" w:sz="8" w:space="0" w:color="000000"/>
            </w:tcBorders>
          </w:tcPr>
          <w:p w14:paraId="1FE74A80" w14:textId="77777777" w:rsidR="00AB41CD" w:rsidRDefault="00AB41CD" w:rsidP="00AB41CD">
            <w:pPr>
              <w:pStyle w:val="TableParagraph"/>
              <w:spacing w:before="1"/>
              <w:ind w:right="196"/>
              <w:rPr>
                <w:b/>
                <w:sz w:val="20"/>
              </w:rPr>
            </w:pPr>
            <w:r>
              <w:rPr>
                <w:b/>
                <w:sz w:val="20"/>
              </w:rPr>
              <w:t xml:space="preserve">Level 4 </w:t>
            </w:r>
            <w:r>
              <w:rPr>
                <w:b/>
                <w:spacing w:val="-2"/>
                <w:sz w:val="20"/>
              </w:rPr>
              <w:t>Formal Purchase</w:t>
            </w:r>
          </w:p>
          <w:p w14:paraId="0721CCF9" w14:textId="77777777" w:rsidR="00AB41CD" w:rsidRDefault="00AB41CD" w:rsidP="00AB41CD">
            <w:pPr>
              <w:pStyle w:val="TableParagraph"/>
              <w:spacing w:before="11"/>
              <w:ind w:left="0"/>
              <w:rPr>
                <w:rFonts w:ascii="Times New Roman"/>
                <w:sz w:val="19"/>
              </w:rPr>
            </w:pPr>
          </w:p>
          <w:p w14:paraId="36C10FF9" w14:textId="7159A49F" w:rsidR="00AB41CD" w:rsidRPr="006B26C2" w:rsidRDefault="006B26C2" w:rsidP="006B26C2">
            <w:pPr>
              <w:pStyle w:val="TableParagraph"/>
              <w:ind w:left="0"/>
              <w:rPr>
                <w:sz w:val="16"/>
                <w:szCs w:val="16"/>
              </w:rPr>
            </w:pPr>
            <w:r>
              <w:rPr>
                <w:spacing w:val="-2"/>
                <w:sz w:val="16"/>
                <w:szCs w:val="16"/>
              </w:rPr>
              <w:t xml:space="preserve">  </w:t>
            </w:r>
            <w:r w:rsidR="00AB41CD" w:rsidRPr="006B26C2">
              <w:rPr>
                <w:spacing w:val="-2"/>
                <w:sz w:val="16"/>
                <w:szCs w:val="16"/>
              </w:rPr>
              <w:t>$100,000</w:t>
            </w:r>
          </w:p>
          <w:p w14:paraId="0F9CCA21" w14:textId="772C6E21" w:rsidR="00AB41CD" w:rsidRDefault="006B26C2" w:rsidP="00AB41CD">
            <w:pPr>
              <w:pStyle w:val="TableParagraph"/>
              <w:ind w:left="0"/>
              <w:rPr>
                <w:rFonts w:ascii="Times New Roman"/>
                <w:sz w:val="14"/>
              </w:rPr>
            </w:pPr>
            <w:r>
              <w:rPr>
                <w:sz w:val="16"/>
                <w:szCs w:val="16"/>
              </w:rPr>
              <w:t xml:space="preserve">  </w:t>
            </w:r>
            <w:r w:rsidR="00AB41CD" w:rsidRPr="006B26C2">
              <w:rPr>
                <w:sz w:val="16"/>
                <w:szCs w:val="16"/>
              </w:rPr>
              <w:t>and</w:t>
            </w:r>
            <w:r w:rsidR="00AB41CD" w:rsidRPr="006B26C2">
              <w:rPr>
                <w:spacing w:val="-5"/>
                <w:sz w:val="16"/>
                <w:szCs w:val="16"/>
              </w:rPr>
              <w:t xml:space="preserve"> </w:t>
            </w:r>
            <w:r w:rsidR="00AB41CD" w:rsidRPr="006B26C2">
              <w:rPr>
                <w:spacing w:val="-4"/>
                <w:sz w:val="16"/>
                <w:szCs w:val="16"/>
              </w:rPr>
              <w:t>over</w:t>
            </w:r>
          </w:p>
        </w:tc>
        <w:tc>
          <w:tcPr>
            <w:tcW w:w="5209" w:type="dxa"/>
            <w:tcBorders>
              <w:top w:val="single" w:sz="8" w:space="0" w:color="000000"/>
              <w:left w:val="single" w:sz="8" w:space="0" w:color="000000"/>
              <w:bottom w:val="single" w:sz="8" w:space="0" w:color="000000"/>
              <w:right w:val="single" w:sz="8" w:space="0" w:color="000000"/>
            </w:tcBorders>
          </w:tcPr>
          <w:p w14:paraId="25C4F7D1" w14:textId="77777777" w:rsidR="00AB41CD" w:rsidRDefault="00AB41CD" w:rsidP="00AB41CD">
            <w:pPr>
              <w:pStyle w:val="TableParagraph"/>
              <w:spacing w:before="1"/>
              <w:ind w:right="191"/>
              <w:rPr>
                <w:sz w:val="20"/>
              </w:rPr>
            </w:pPr>
            <w:r>
              <w:rPr>
                <w:sz w:val="20"/>
              </w:rPr>
              <w:t>Must be purchased using formal sealed bids or Request</w:t>
            </w:r>
            <w:r>
              <w:rPr>
                <w:spacing w:val="-8"/>
                <w:sz w:val="20"/>
              </w:rPr>
              <w:t xml:space="preserve"> </w:t>
            </w:r>
            <w:r>
              <w:rPr>
                <w:sz w:val="20"/>
              </w:rPr>
              <w:t>for</w:t>
            </w:r>
            <w:r>
              <w:rPr>
                <w:spacing w:val="-5"/>
                <w:sz w:val="20"/>
              </w:rPr>
              <w:t xml:space="preserve"> </w:t>
            </w:r>
            <w:r>
              <w:rPr>
                <w:sz w:val="20"/>
              </w:rPr>
              <w:t>Proposal</w:t>
            </w:r>
            <w:r>
              <w:rPr>
                <w:spacing w:val="-9"/>
                <w:sz w:val="20"/>
              </w:rPr>
              <w:t xml:space="preserve"> </w:t>
            </w:r>
            <w:r>
              <w:rPr>
                <w:sz w:val="20"/>
              </w:rPr>
              <w:t>(RFP).</w:t>
            </w:r>
            <w:r>
              <w:rPr>
                <w:spacing w:val="-8"/>
                <w:sz w:val="20"/>
              </w:rPr>
              <w:t xml:space="preserve"> </w:t>
            </w:r>
            <w:r>
              <w:rPr>
                <w:sz w:val="20"/>
              </w:rPr>
              <w:t>Solicitations</w:t>
            </w:r>
            <w:r>
              <w:rPr>
                <w:spacing w:val="-7"/>
                <w:sz w:val="20"/>
              </w:rPr>
              <w:t xml:space="preserve"> </w:t>
            </w:r>
            <w:r>
              <w:rPr>
                <w:sz w:val="20"/>
              </w:rPr>
              <w:t>must</w:t>
            </w:r>
            <w:r>
              <w:rPr>
                <w:spacing w:val="-8"/>
                <w:sz w:val="20"/>
              </w:rPr>
              <w:t xml:space="preserve"> </w:t>
            </w:r>
            <w:r>
              <w:rPr>
                <w:sz w:val="20"/>
              </w:rPr>
              <w:t>be posted using SPO Online with appropriate state bidders list. May send to additional bidders.</w:t>
            </w:r>
          </w:p>
          <w:p w14:paraId="1063D815" w14:textId="77777777" w:rsidR="00AB41CD" w:rsidRDefault="00AB41CD" w:rsidP="00AB41CD">
            <w:pPr>
              <w:pStyle w:val="TableParagraph"/>
              <w:ind w:left="0"/>
              <w:rPr>
                <w:rFonts w:ascii="Times New Roman"/>
                <w:sz w:val="20"/>
              </w:rPr>
            </w:pPr>
          </w:p>
          <w:p w14:paraId="0D030F43" w14:textId="61655839" w:rsidR="00AB41CD" w:rsidRDefault="00AB41CD" w:rsidP="00AB41CD">
            <w:pPr>
              <w:pStyle w:val="TableParagraph"/>
              <w:ind w:left="0"/>
              <w:rPr>
                <w:rFonts w:ascii="Times New Roman"/>
                <w:sz w:val="14"/>
              </w:rPr>
            </w:pPr>
            <w:r>
              <w:rPr>
                <w:sz w:val="20"/>
              </w:rPr>
              <w:t>OMB:</w:t>
            </w:r>
            <w:r>
              <w:rPr>
                <w:spacing w:val="-7"/>
                <w:sz w:val="20"/>
              </w:rPr>
              <w:t xml:space="preserve"> </w:t>
            </w:r>
            <w:r>
              <w:rPr>
                <w:sz w:val="20"/>
              </w:rPr>
              <w:t>ITD</w:t>
            </w:r>
            <w:r>
              <w:rPr>
                <w:spacing w:val="-5"/>
                <w:sz w:val="20"/>
              </w:rPr>
              <w:t xml:space="preserve"> </w:t>
            </w:r>
            <w:r>
              <w:rPr>
                <w:sz w:val="20"/>
              </w:rPr>
              <w:t>must</w:t>
            </w:r>
            <w:r>
              <w:rPr>
                <w:spacing w:val="-7"/>
                <w:sz w:val="20"/>
              </w:rPr>
              <w:t xml:space="preserve"> </w:t>
            </w:r>
            <w:r>
              <w:rPr>
                <w:sz w:val="20"/>
              </w:rPr>
              <w:t>review</w:t>
            </w:r>
            <w:r>
              <w:rPr>
                <w:spacing w:val="-7"/>
                <w:sz w:val="20"/>
              </w:rPr>
              <w:t xml:space="preserve"> </w:t>
            </w:r>
            <w:r>
              <w:rPr>
                <w:sz w:val="20"/>
              </w:rPr>
              <w:t>IT</w:t>
            </w:r>
            <w:r>
              <w:rPr>
                <w:spacing w:val="-5"/>
                <w:sz w:val="20"/>
              </w:rPr>
              <w:t xml:space="preserve"> </w:t>
            </w:r>
            <w:r>
              <w:rPr>
                <w:sz w:val="20"/>
              </w:rPr>
              <w:t>purchases</w:t>
            </w:r>
            <w:r>
              <w:rPr>
                <w:spacing w:val="-6"/>
                <w:sz w:val="20"/>
              </w:rPr>
              <w:t xml:space="preserve"> </w:t>
            </w:r>
            <w:r>
              <w:rPr>
                <w:sz w:val="20"/>
              </w:rPr>
              <w:t>over</w:t>
            </w:r>
            <w:r>
              <w:rPr>
                <w:spacing w:val="-6"/>
                <w:sz w:val="20"/>
              </w:rPr>
              <w:t xml:space="preserve"> </w:t>
            </w:r>
            <w:r>
              <w:rPr>
                <w:sz w:val="20"/>
              </w:rPr>
              <w:t xml:space="preserve">$25,000. </w:t>
            </w:r>
            <w:r>
              <w:rPr>
                <w:color w:val="404040"/>
                <w:sz w:val="20"/>
              </w:rPr>
              <w:t xml:space="preserve">Contact </w:t>
            </w:r>
            <w:hyperlink r:id="rId20">
              <w:r>
                <w:rPr>
                  <w:color w:val="0561C1"/>
                  <w:sz w:val="20"/>
                  <w:u w:val="single" w:color="0561C1"/>
                </w:rPr>
                <w:t>itdprocurement@nd.gov</w:t>
              </w:r>
            </w:hyperlink>
          </w:p>
        </w:tc>
        <w:tc>
          <w:tcPr>
            <w:tcW w:w="3499" w:type="dxa"/>
            <w:tcBorders>
              <w:top w:val="single" w:sz="8" w:space="0" w:color="000000"/>
              <w:left w:val="single" w:sz="8" w:space="0" w:color="000000"/>
              <w:bottom w:val="single" w:sz="8" w:space="0" w:color="000000"/>
              <w:right w:val="single" w:sz="8" w:space="0" w:color="000000"/>
            </w:tcBorders>
          </w:tcPr>
          <w:p w14:paraId="496D2474" w14:textId="07F65E33" w:rsidR="00AB41CD" w:rsidRDefault="00AB41CD" w:rsidP="00AB41CD">
            <w:pPr>
              <w:pStyle w:val="TableParagraph"/>
              <w:ind w:left="0"/>
              <w:rPr>
                <w:rFonts w:ascii="Times New Roman"/>
                <w:sz w:val="14"/>
              </w:rPr>
            </w:pPr>
            <w:r>
              <w:rPr>
                <w:sz w:val="20"/>
              </w:rPr>
              <w:t>Documentation</w:t>
            </w:r>
            <w:r>
              <w:rPr>
                <w:spacing w:val="-10"/>
                <w:sz w:val="20"/>
              </w:rPr>
              <w:t xml:space="preserve"> </w:t>
            </w:r>
            <w:r>
              <w:rPr>
                <w:sz w:val="20"/>
              </w:rPr>
              <w:t>is</w:t>
            </w:r>
            <w:r>
              <w:rPr>
                <w:spacing w:val="-9"/>
                <w:sz w:val="20"/>
              </w:rPr>
              <w:t xml:space="preserve"> </w:t>
            </w:r>
            <w:r>
              <w:rPr>
                <w:spacing w:val="-2"/>
                <w:sz w:val="20"/>
              </w:rPr>
              <w:t>required.</w:t>
            </w:r>
          </w:p>
        </w:tc>
      </w:tr>
      <w:bookmarkEnd w:id="29"/>
    </w:tbl>
    <w:p w14:paraId="72F4BB56" w14:textId="77777777" w:rsidR="005977FB" w:rsidRPr="005977FB" w:rsidRDefault="005977FB" w:rsidP="002F08F1">
      <w:pPr>
        <w:pStyle w:val="ListParagraph"/>
        <w:numPr>
          <w:ilvl w:val="0"/>
          <w:numId w:val="12"/>
        </w:numPr>
        <w:rPr>
          <w:bCs/>
          <w:vanish/>
          <w:sz w:val="20"/>
          <w:szCs w:val="20"/>
        </w:rPr>
      </w:pPr>
    </w:p>
    <w:p w14:paraId="40283444" w14:textId="77777777" w:rsidR="005977FB" w:rsidRPr="005977FB" w:rsidRDefault="005977FB" w:rsidP="002F08F1">
      <w:pPr>
        <w:pStyle w:val="ListParagraph"/>
        <w:numPr>
          <w:ilvl w:val="0"/>
          <w:numId w:val="12"/>
        </w:numPr>
        <w:rPr>
          <w:bCs/>
          <w:vanish/>
          <w:sz w:val="20"/>
          <w:szCs w:val="20"/>
        </w:rPr>
      </w:pPr>
    </w:p>
    <w:p w14:paraId="367E4CDA" w14:textId="77777777" w:rsidR="005977FB" w:rsidRPr="005977FB" w:rsidRDefault="005977FB" w:rsidP="002F08F1">
      <w:pPr>
        <w:pStyle w:val="ListParagraph"/>
        <w:numPr>
          <w:ilvl w:val="1"/>
          <w:numId w:val="12"/>
        </w:numPr>
        <w:rPr>
          <w:bCs/>
          <w:vanish/>
          <w:sz w:val="20"/>
          <w:szCs w:val="20"/>
        </w:rPr>
      </w:pPr>
    </w:p>
    <w:p w14:paraId="76B81228" w14:textId="77777777" w:rsidR="005977FB" w:rsidRPr="005977FB" w:rsidRDefault="005977FB" w:rsidP="002F08F1">
      <w:pPr>
        <w:pStyle w:val="ListParagraph"/>
        <w:numPr>
          <w:ilvl w:val="1"/>
          <w:numId w:val="12"/>
        </w:numPr>
        <w:rPr>
          <w:bCs/>
          <w:vanish/>
          <w:sz w:val="20"/>
          <w:szCs w:val="20"/>
        </w:rPr>
      </w:pPr>
    </w:p>
    <w:p w14:paraId="498E28E8" w14:textId="77777777" w:rsidR="005977FB" w:rsidRPr="005977FB" w:rsidRDefault="005977FB" w:rsidP="002F08F1">
      <w:pPr>
        <w:pStyle w:val="ListParagraph"/>
        <w:numPr>
          <w:ilvl w:val="1"/>
          <w:numId w:val="12"/>
        </w:numPr>
        <w:rPr>
          <w:bCs/>
          <w:vanish/>
          <w:sz w:val="20"/>
          <w:szCs w:val="20"/>
        </w:rPr>
      </w:pPr>
    </w:p>
    <w:p w14:paraId="1A645483" w14:textId="77777777" w:rsidR="005977FB" w:rsidRPr="005977FB" w:rsidRDefault="005977FB" w:rsidP="002F08F1">
      <w:pPr>
        <w:pStyle w:val="ListParagraph"/>
        <w:numPr>
          <w:ilvl w:val="1"/>
          <w:numId w:val="12"/>
        </w:numPr>
        <w:rPr>
          <w:bCs/>
          <w:vanish/>
          <w:sz w:val="20"/>
          <w:szCs w:val="20"/>
        </w:rPr>
      </w:pPr>
    </w:p>
    <w:p w14:paraId="3B35DBD4" w14:textId="77777777" w:rsidR="005977FB" w:rsidRPr="005977FB" w:rsidRDefault="005977FB" w:rsidP="002F08F1">
      <w:pPr>
        <w:pStyle w:val="ListParagraph"/>
        <w:numPr>
          <w:ilvl w:val="1"/>
          <w:numId w:val="12"/>
        </w:numPr>
        <w:rPr>
          <w:bCs/>
          <w:vanish/>
          <w:sz w:val="20"/>
          <w:szCs w:val="20"/>
        </w:rPr>
      </w:pPr>
    </w:p>
    <w:p w14:paraId="3E0B8506" w14:textId="77777777" w:rsidR="005977FB" w:rsidRPr="005977FB" w:rsidRDefault="005977FB" w:rsidP="002F08F1">
      <w:pPr>
        <w:pStyle w:val="ListParagraph"/>
        <w:numPr>
          <w:ilvl w:val="2"/>
          <w:numId w:val="12"/>
        </w:numPr>
        <w:rPr>
          <w:bCs/>
          <w:vanish/>
          <w:sz w:val="20"/>
          <w:szCs w:val="20"/>
        </w:rPr>
      </w:pPr>
    </w:p>
    <w:p w14:paraId="6E77EB16" w14:textId="77777777" w:rsidR="005977FB" w:rsidRPr="005977FB" w:rsidRDefault="005977FB" w:rsidP="002F08F1">
      <w:pPr>
        <w:pStyle w:val="ListParagraph"/>
        <w:numPr>
          <w:ilvl w:val="2"/>
          <w:numId w:val="12"/>
        </w:numPr>
        <w:rPr>
          <w:bCs/>
          <w:vanish/>
          <w:sz w:val="20"/>
          <w:szCs w:val="20"/>
        </w:rPr>
      </w:pPr>
    </w:p>
    <w:p w14:paraId="7436772F" w14:textId="77777777" w:rsidR="005977FB" w:rsidRPr="005977FB" w:rsidRDefault="005977FB" w:rsidP="002F08F1">
      <w:pPr>
        <w:pStyle w:val="ListParagraph"/>
        <w:numPr>
          <w:ilvl w:val="2"/>
          <w:numId w:val="12"/>
        </w:numPr>
        <w:rPr>
          <w:bCs/>
          <w:vanish/>
          <w:sz w:val="20"/>
          <w:szCs w:val="20"/>
        </w:rPr>
      </w:pPr>
    </w:p>
    <w:p w14:paraId="4075BE7E" w14:textId="77777777" w:rsidR="0059775C" w:rsidRPr="0059775C" w:rsidRDefault="0059775C" w:rsidP="0059775C">
      <w:pPr>
        <w:pStyle w:val="ListParagraph"/>
        <w:ind w:left="1180" w:firstLine="0"/>
        <w:rPr>
          <w:bCs/>
        </w:rPr>
      </w:pPr>
    </w:p>
    <w:p w14:paraId="5E4816FA" w14:textId="44064AF0" w:rsidR="00DF7108" w:rsidRPr="006526CD" w:rsidRDefault="005977FB" w:rsidP="002F08F1">
      <w:pPr>
        <w:pStyle w:val="ListParagraph"/>
        <w:numPr>
          <w:ilvl w:val="2"/>
          <w:numId w:val="12"/>
        </w:numPr>
        <w:rPr>
          <w:bCs/>
          <w:sz w:val="20"/>
          <w:szCs w:val="20"/>
        </w:rPr>
      </w:pPr>
      <w:r w:rsidRPr="006526CD">
        <w:rPr>
          <w:b/>
          <w:sz w:val="20"/>
          <w:szCs w:val="20"/>
        </w:rPr>
        <w:t>EXCEPTIONS:</w:t>
      </w:r>
      <w:r w:rsidRPr="006526CD">
        <w:rPr>
          <w:bCs/>
          <w:sz w:val="20"/>
          <w:szCs w:val="20"/>
        </w:rPr>
        <w:t xml:space="preserve"> The following exceptions preempt the provisions of this policy</w:t>
      </w:r>
    </w:p>
    <w:p w14:paraId="69C59D64" w14:textId="77777777" w:rsidR="00B61CA9" w:rsidRPr="006526CD" w:rsidRDefault="00B61CA9" w:rsidP="00B61CA9">
      <w:pPr>
        <w:pStyle w:val="ListParagraph"/>
        <w:ind w:left="1180" w:firstLine="0"/>
        <w:rPr>
          <w:bCs/>
          <w:sz w:val="20"/>
          <w:szCs w:val="20"/>
        </w:rPr>
      </w:pPr>
    </w:p>
    <w:p w14:paraId="74B5D0FA" w14:textId="77777777" w:rsidR="00DF7108" w:rsidRPr="006526CD" w:rsidRDefault="00877140" w:rsidP="006526CD">
      <w:pPr>
        <w:pStyle w:val="ListParagraph"/>
        <w:numPr>
          <w:ilvl w:val="3"/>
          <w:numId w:val="12"/>
        </w:numPr>
        <w:tabs>
          <w:tab w:val="left" w:pos="1170"/>
        </w:tabs>
        <w:ind w:left="1890"/>
        <w:rPr>
          <w:bCs/>
          <w:sz w:val="20"/>
          <w:szCs w:val="20"/>
        </w:rPr>
      </w:pPr>
      <w:bookmarkStart w:id="30" w:name="_Hlk98938460"/>
      <w:r w:rsidRPr="006526CD">
        <w:rPr>
          <w:b/>
          <w:sz w:val="20"/>
          <w:szCs w:val="20"/>
        </w:rPr>
        <w:t>DIRECT NEGOTIATION</w:t>
      </w:r>
      <w:bookmarkEnd w:id="30"/>
      <w:r w:rsidRPr="006526CD">
        <w:rPr>
          <w:b/>
          <w:sz w:val="20"/>
          <w:szCs w:val="20"/>
        </w:rPr>
        <w:t xml:space="preserve">: </w:t>
      </w:r>
      <w:r w:rsidRPr="006526CD">
        <w:rPr>
          <w:sz w:val="20"/>
          <w:szCs w:val="20"/>
        </w:rPr>
        <w:t>When no bids or proposals are received in response to an RFP or if none of</w:t>
      </w:r>
      <w:r w:rsidRPr="006526CD">
        <w:rPr>
          <w:spacing w:val="-2"/>
          <w:sz w:val="20"/>
          <w:szCs w:val="20"/>
        </w:rPr>
        <w:t xml:space="preserve"> </w:t>
      </w:r>
      <w:r w:rsidRPr="006526CD">
        <w:rPr>
          <w:sz w:val="20"/>
          <w:szCs w:val="20"/>
        </w:rPr>
        <w:t>the</w:t>
      </w:r>
      <w:r w:rsidRPr="006526CD">
        <w:rPr>
          <w:spacing w:val="-4"/>
          <w:sz w:val="20"/>
          <w:szCs w:val="20"/>
        </w:rPr>
        <w:t xml:space="preserve"> </w:t>
      </w:r>
      <w:r w:rsidRPr="006526CD">
        <w:rPr>
          <w:sz w:val="20"/>
          <w:szCs w:val="20"/>
        </w:rPr>
        <w:t>ones</w:t>
      </w:r>
      <w:r w:rsidRPr="006526CD">
        <w:rPr>
          <w:spacing w:val="-2"/>
          <w:sz w:val="20"/>
          <w:szCs w:val="20"/>
        </w:rPr>
        <w:t xml:space="preserve"> </w:t>
      </w:r>
      <w:r w:rsidRPr="006526CD">
        <w:rPr>
          <w:sz w:val="20"/>
          <w:szCs w:val="20"/>
        </w:rPr>
        <w:t>received</w:t>
      </w:r>
      <w:r w:rsidRPr="006526CD">
        <w:rPr>
          <w:spacing w:val="-3"/>
          <w:sz w:val="20"/>
          <w:szCs w:val="20"/>
        </w:rPr>
        <w:t xml:space="preserve"> </w:t>
      </w:r>
      <w:r w:rsidRPr="006526CD">
        <w:rPr>
          <w:sz w:val="20"/>
          <w:szCs w:val="20"/>
        </w:rPr>
        <w:t>are</w:t>
      </w:r>
      <w:r w:rsidRPr="006526CD">
        <w:rPr>
          <w:spacing w:val="-1"/>
          <w:sz w:val="20"/>
          <w:szCs w:val="20"/>
        </w:rPr>
        <w:t xml:space="preserve"> </w:t>
      </w:r>
      <w:r w:rsidRPr="006526CD">
        <w:rPr>
          <w:sz w:val="20"/>
          <w:szCs w:val="20"/>
        </w:rPr>
        <w:t>from</w:t>
      </w:r>
      <w:r w:rsidRPr="006526CD">
        <w:rPr>
          <w:spacing w:val="-3"/>
          <w:sz w:val="20"/>
          <w:szCs w:val="20"/>
        </w:rPr>
        <w:t xml:space="preserve"> </w:t>
      </w:r>
      <w:r w:rsidRPr="006526CD">
        <w:rPr>
          <w:sz w:val="20"/>
          <w:szCs w:val="20"/>
        </w:rPr>
        <w:t>responsible</w:t>
      </w:r>
      <w:r w:rsidRPr="006526CD">
        <w:rPr>
          <w:spacing w:val="-2"/>
          <w:sz w:val="20"/>
          <w:szCs w:val="20"/>
        </w:rPr>
        <w:t xml:space="preserve"> </w:t>
      </w:r>
      <w:r w:rsidRPr="006526CD">
        <w:rPr>
          <w:sz w:val="20"/>
          <w:szCs w:val="20"/>
        </w:rPr>
        <w:t>and</w:t>
      </w:r>
      <w:r w:rsidRPr="006526CD">
        <w:rPr>
          <w:spacing w:val="-3"/>
          <w:sz w:val="20"/>
          <w:szCs w:val="20"/>
        </w:rPr>
        <w:t xml:space="preserve"> </w:t>
      </w:r>
      <w:r w:rsidRPr="006526CD">
        <w:rPr>
          <w:sz w:val="20"/>
          <w:szCs w:val="20"/>
        </w:rPr>
        <w:t>responsive</w:t>
      </w:r>
      <w:r w:rsidRPr="006526CD">
        <w:rPr>
          <w:spacing w:val="-1"/>
          <w:sz w:val="20"/>
          <w:szCs w:val="20"/>
        </w:rPr>
        <w:t xml:space="preserve"> </w:t>
      </w:r>
      <w:r w:rsidRPr="006526CD">
        <w:rPr>
          <w:sz w:val="20"/>
          <w:szCs w:val="20"/>
        </w:rPr>
        <w:t>bidders</w:t>
      </w:r>
      <w:r w:rsidRPr="006526CD">
        <w:rPr>
          <w:spacing w:val="-4"/>
          <w:sz w:val="20"/>
          <w:szCs w:val="20"/>
        </w:rPr>
        <w:t xml:space="preserve"> </w:t>
      </w:r>
      <w:r w:rsidRPr="006526CD">
        <w:rPr>
          <w:sz w:val="20"/>
          <w:szCs w:val="20"/>
        </w:rPr>
        <w:t>or</w:t>
      </w:r>
      <w:r w:rsidRPr="006526CD">
        <w:rPr>
          <w:spacing w:val="-4"/>
          <w:sz w:val="20"/>
          <w:szCs w:val="20"/>
        </w:rPr>
        <w:t xml:space="preserve"> </w:t>
      </w:r>
      <w:r w:rsidRPr="006526CD">
        <w:rPr>
          <w:sz w:val="20"/>
          <w:szCs w:val="20"/>
        </w:rPr>
        <w:t>offerors,</w:t>
      </w:r>
      <w:r w:rsidRPr="006526CD">
        <w:rPr>
          <w:spacing w:val="-2"/>
          <w:sz w:val="20"/>
          <w:szCs w:val="20"/>
        </w:rPr>
        <w:t xml:space="preserve"> </w:t>
      </w:r>
      <w:r w:rsidRPr="006526CD">
        <w:rPr>
          <w:sz w:val="20"/>
          <w:szCs w:val="20"/>
        </w:rPr>
        <w:t>the</w:t>
      </w:r>
      <w:r w:rsidRPr="006526CD">
        <w:rPr>
          <w:spacing w:val="-1"/>
          <w:sz w:val="20"/>
          <w:szCs w:val="20"/>
        </w:rPr>
        <w:t xml:space="preserve"> </w:t>
      </w:r>
      <w:r w:rsidRPr="006526CD">
        <w:rPr>
          <w:sz w:val="20"/>
          <w:szCs w:val="20"/>
        </w:rPr>
        <w:t>association</w:t>
      </w:r>
      <w:r w:rsidRPr="006526CD">
        <w:rPr>
          <w:spacing w:val="-5"/>
          <w:sz w:val="20"/>
          <w:szCs w:val="20"/>
        </w:rPr>
        <w:t xml:space="preserve"> </w:t>
      </w:r>
      <w:r w:rsidRPr="006526CD">
        <w:rPr>
          <w:sz w:val="20"/>
          <w:szCs w:val="20"/>
        </w:rPr>
        <w:t>may choose to:</w:t>
      </w:r>
    </w:p>
    <w:p w14:paraId="6AF7928C" w14:textId="77777777" w:rsidR="00DF7108" w:rsidRPr="006526CD" w:rsidRDefault="00877140" w:rsidP="002F08F1">
      <w:pPr>
        <w:pStyle w:val="ListParagraph"/>
        <w:numPr>
          <w:ilvl w:val="4"/>
          <w:numId w:val="12"/>
        </w:numPr>
        <w:ind w:left="2610"/>
        <w:rPr>
          <w:bCs/>
          <w:sz w:val="20"/>
          <w:szCs w:val="20"/>
        </w:rPr>
      </w:pPr>
      <w:r w:rsidRPr="006526CD">
        <w:rPr>
          <w:sz w:val="20"/>
          <w:szCs w:val="20"/>
        </w:rPr>
        <w:t>Cancel</w:t>
      </w:r>
      <w:r w:rsidRPr="006526CD">
        <w:rPr>
          <w:spacing w:val="-6"/>
          <w:sz w:val="20"/>
          <w:szCs w:val="20"/>
        </w:rPr>
        <w:t xml:space="preserve"> </w:t>
      </w:r>
      <w:r w:rsidRPr="006526CD">
        <w:rPr>
          <w:sz w:val="20"/>
          <w:szCs w:val="20"/>
        </w:rPr>
        <w:t>and</w:t>
      </w:r>
      <w:r w:rsidRPr="006526CD">
        <w:rPr>
          <w:spacing w:val="-5"/>
          <w:sz w:val="20"/>
          <w:szCs w:val="20"/>
        </w:rPr>
        <w:t xml:space="preserve"> </w:t>
      </w:r>
      <w:r w:rsidRPr="006526CD">
        <w:rPr>
          <w:sz w:val="20"/>
          <w:szCs w:val="20"/>
        </w:rPr>
        <w:t>reissue</w:t>
      </w:r>
      <w:r w:rsidRPr="006526CD">
        <w:rPr>
          <w:spacing w:val="-3"/>
          <w:sz w:val="20"/>
          <w:szCs w:val="20"/>
        </w:rPr>
        <w:t xml:space="preserve"> </w:t>
      </w:r>
      <w:r w:rsidRPr="006526CD">
        <w:rPr>
          <w:sz w:val="20"/>
          <w:szCs w:val="20"/>
        </w:rPr>
        <w:t>the</w:t>
      </w:r>
      <w:r w:rsidRPr="006526CD">
        <w:rPr>
          <w:spacing w:val="-7"/>
          <w:sz w:val="20"/>
          <w:szCs w:val="20"/>
        </w:rPr>
        <w:t xml:space="preserve"> </w:t>
      </w:r>
      <w:r w:rsidRPr="006526CD">
        <w:rPr>
          <w:spacing w:val="-4"/>
          <w:sz w:val="20"/>
          <w:szCs w:val="20"/>
        </w:rPr>
        <w:t>RFP.</w:t>
      </w:r>
    </w:p>
    <w:p w14:paraId="5983B1E0" w14:textId="102AE465" w:rsidR="003515D4" w:rsidRPr="006526CD" w:rsidRDefault="00877140" w:rsidP="006526CD">
      <w:pPr>
        <w:pStyle w:val="ListParagraph"/>
        <w:numPr>
          <w:ilvl w:val="4"/>
          <w:numId w:val="12"/>
        </w:numPr>
        <w:ind w:left="2880" w:hanging="990"/>
        <w:rPr>
          <w:bCs/>
          <w:sz w:val="20"/>
          <w:szCs w:val="20"/>
        </w:rPr>
      </w:pPr>
      <w:r w:rsidRPr="006526CD">
        <w:rPr>
          <w:sz w:val="20"/>
          <w:szCs w:val="20"/>
        </w:rPr>
        <w:t>Negotiate</w:t>
      </w:r>
      <w:r w:rsidRPr="006526CD">
        <w:rPr>
          <w:spacing w:val="-1"/>
          <w:sz w:val="20"/>
          <w:szCs w:val="20"/>
        </w:rPr>
        <w:t xml:space="preserve"> </w:t>
      </w:r>
      <w:r w:rsidRPr="006526CD">
        <w:rPr>
          <w:sz w:val="20"/>
          <w:szCs w:val="20"/>
        </w:rPr>
        <w:t>directly</w:t>
      </w:r>
      <w:r w:rsidRPr="006526CD">
        <w:rPr>
          <w:spacing w:val="-3"/>
          <w:sz w:val="20"/>
          <w:szCs w:val="20"/>
        </w:rPr>
        <w:t xml:space="preserve"> </w:t>
      </w:r>
      <w:r w:rsidRPr="006526CD">
        <w:rPr>
          <w:sz w:val="20"/>
          <w:szCs w:val="20"/>
        </w:rPr>
        <w:t>with</w:t>
      </w:r>
      <w:r w:rsidRPr="006526CD">
        <w:rPr>
          <w:spacing w:val="-3"/>
          <w:sz w:val="20"/>
          <w:szCs w:val="20"/>
        </w:rPr>
        <w:t xml:space="preserve"> </w:t>
      </w:r>
      <w:r w:rsidRPr="006526CD">
        <w:rPr>
          <w:sz w:val="20"/>
          <w:szCs w:val="20"/>
        </w:rPr>
        <w:t>a</w:t>
      </w:r>
      <w:r w:rsidRPr="006526CD">
        <w:rPr>
          <w:spacing w:val="-4"/>
          <w:sz w:val="20"/>
          <w:szCs w:val="20"/>
        </w:rPr>
        <w:t xml:space="preserve"> </w:t>
      </w:r>
      <w:r w:rsidRPr="006526CD">
        <w:rPr>
          <w:sz w:val="20"/>
          <w:szCs w:val="20"/>
        </w:rPr>
        <w:t>vendor</w:t>
      </w:r>
      <w:r w:rsidRPr="006526CD">
        <w:rPr>
          <w:spacing w:val="-2"/>
          <w:sz w:val="20"/>
          <w:szCs w:val="20"/>
        </w:rPr>
        <w:t xml:space="preserve"> </w:t>
      </w:r>
      <w:r w:rsidRPr="006526CD">
        <w:rPr>
          <w:sz w:val="20"/>
          <w:szCs w:val="20"/>
        </w:rPr>
        <w:t>if</w:t>
      </w:r>
      <w:r w:rsidRPr="006526CD">
        <w:rPr>
          <w:spacing w:val="-2"/>
          <w:sz w:val="20"/>
          <w:szCs w:val="20"/>
        </w:rPr>
        <w:t xml:space="preserve"> </w:t>
      </w:r>
      <w:r w:rsidRPr="006526CD">
        <w:rPr>
          <w:sz w:val="20"/>
          <w:szCs w:val="20"/>
        </w:rPr>
        <w:t>a</w:t>
      </w:r>
      <w:r w:rsidRPr="006526CD">
        <w:rPr>
          <w:spacing w:val="-4"/>
          <w:sz w:val="20"/>
          <w:szCs w:val="20"/>
        </w:rPr>
        <w:t xml:space="preserve"> </w:t>
      </w:r>
      <w:r w:rsidRPr="006526CD">
        <w:rPr>
          <w:sz w:val="20"/>
          <w:szCs w:val="20"/>
        </w:rPr>
        <w:t>determination</w:t>
      </w:r>
      <w:r w:rsidRPr="006526CD">
        <w:rPr>
          <w:spacing w:val="-3"/>
          <w:sz w:val="20"/>
          <w:szCs w:val="20"/>
        </w:rPr>
        <w:t xml:space="preserve"> </w:t>
      </w:r>
      <w:r w:rsidRPr="006526CD">
        <w:rPr>
          <w:sz w:val="20"/>
          <w:szCs w:val="20"/>
        </w:rPr>
        <w:t>is</w:t>
      </w:r>
      <w:r w:rsidRPr="006526CD">
        <w:rPr>
          <w:spacing w:val="-7"/>
          <w:sz w:val="20"/>
          <w:szCs w:val="20"/>
        </w:rPr>
        <w:t xml:space="preserve"> </w:t>
      </w:r>
      <w:r w:rsidRPr="006526CD">
        <w:rPr>
          <w:sz w:val="20"/>
          <w:szCs w:val="20"/>
        </w:rPr>
        <w:t>made</w:t>
      </w:r>
      <w:r w:rsidRPr="006526CD">
        <w:rPr>
          <w:spacing w:val="-4"/>
          <w:sz w:val="20"/>
          <w:szCs w:val="20"/>
        </w:rPr>
        <w:t xml:space="preserve"> </w:t>
      </w:r>
      <w:r w:rsidRPr="006526CD">
        <w:rPr>
          <w:sz w:val="20"/>
          <w:szCs w:val="20"/>
        </w:rPr>
        <w:t>that</w:t>
      </w:r>
      <w:r w:rsidRPr="006526CD">
        <w:rPr>
          <w:spacing w:val="-1"/>
          <w:sz w:val="20"/>
          <w:szCs w:val="20"/>
        </w:rPr>
        <w:t xml:space="preserve"> </w:t>
      </w:r>
      <w:r w:rsidRPr="006526CD">
        <w:rPr>
          <w:sz w:val="20"/>
          <w:szCs w:val="20"/>
        </w:rPr>
        <w:t>subsequent</w:t>
      </w:r>
      <w:r w:rsidRPr="006526CD">
        <w:rPr>
          <w:spacing w:val="-1"/>
          <w:sz w:val="20"/>
          <w:szCs w:val="20"/>
        </w:rPr>
        <w:t xml:space="preserve"> </w:t>
      </w:r>
      <w:r w:rsidRPr="006526CD">
        <w:rPr>
          <w:sz w:val="20"/>
          <w:szCs w:val="20"/>
        </w:rPr>
        <w:t>RFP</w:t>
      </w:r>
      <w:r w:rsidRPr="006526CD">
        <w:rPr>
          <w:spacing w:val="-3"/>
          <w:sz w:val="20"/>
          <w:szCs w:val="20"/>
        </w:rPr>
        <w:t xml:space="preserve"> </w:t>
      </w:r>
      <w:r w:rsidRPr="006526CD">
        <w:rPr>
          <w:sz w:val="20"/>
          <w:szCs w:val="20"/>
        </w:rPr>
        <w:t>would be</w:t>
      </w:r>
      <w:r w:rsidRPr="006526CD">
        <w:rPr>
          <w:spacing w:val="-7"/>
          <w:sz w:val="20"/>
          <w:szCs w:val="20"/>
        </w:rPr>
        <w:t xml:space="preserve"> </w:t>
      </w:r>
      <w:r w:rsidRPr="006526CD">
        <w:rPr>
          <w:sz w:val="20"/>
          <w:szCs w:val="20"/>
        </w:rPr>
        <w:t>unsuccessful.</w:t>
      </w:r>
      <w:r w:rsidRPr="006526CD">
        <w:rPr>
          <w:spacing w:val="-8"/>
          <w:sz w:val="20"/>
          <w:szCs w:val="20"/>
        </w:rPr>
        <w:t xml:space="preserve"> </w:t>
      </w:r>
      <w:r w:rsidRPr="006526CD">
        <w:rPr>
          <w:sz w:val="20"/>
          <w:szCs w:val="20"/>
        </w:rPr>
        <w:t>All</w:t>
      </w:r>
      <w:r w:rsidRPr="006526CD">
        <w:rPr>
          <w:spacing w:val="-8"/>
          <w:sz w:val="20"/>
          <w:szCs w:val="20"/>
        </w:rPr>
        <w:t xml:space="preserve"> </w:t>
      </w:r>
      <w:r w:rsidRPr="006526CD">
        <w:rPr>
          <w:sz w:val="20"/>
          <w:szCs w:val="20"/>
        </w:rPr>
        <w:t>circumstances</w:t>
      </w:r>
      <w:r w:rsidRPr="006526CD">
        <w:rPr>
          <w:spacing w:val="-7"/>
          <w:sz w:val="20"/>
          <w:szCs w:val="20"/>
        </w:rPr>
        <w:t xml:space="preserve"> </w:t>
      </w:r>
      <w:r w:rsidRPr="006526CD">
        <w:rPr>
          <w:sz w:val="20"/>
          <w:szCs w:val="20"/>
        </w:rPr>
        <w:t>that</w:t>
      </w:r>
      <w:r w:rsidRPr="006526CD">
        <w:rPr>
          <w:spacing w:val="-5"/>
          <w:sz w:val="20"/>
          <w:szCs w:val="20"/>
        </w:rPr>
        <w:t xml:space="preserve"> </w:t>
      </w:r>
      <w:r w:rsidRPr="006526CD">
        <w:rPr>
          <w:sz w:val="20"/>
          <w:szCs w:val="20"/>
        </w:rPr>
        <w:t>lead</w:t>
      </w:r>
      <w:r w:rsidRPr="006526CD">
        <w:rPr>
          <w:spacing w:val="-8"/>
          <w:sz w:val="20"/>
          <w:szCs w:val="20"/>
        </w:rPr>
        <w:t xml:space="preserve"> </w:t>
      </w:r>
      <w:r w:rsidRPr="006526CD">
        <w:rPr>
          <w:sz w:val="20"/>
          <w:szCs w:val="20"/>
        </w:rPr>
        <w:t>to</w:t>
      </w:r>
      <w:r w:rsidRPr="006526CD">
        <w:rPr>
          <w:spacing w:val="-4"/>
          <w:sz w:val="20"/>
          <w:szCs w:val="20"/>
        </w:rPr>
        <w:t xml:space="preserve"> </w:t>
      </w:r>
      <w:r w:rsidRPr="006526CD">
        <w:rPr>
          <w:sz w:val="20"/>
          <w:szCs w:val="20"/>
        </w:rPr>
        <w:t>direct</w:t>
      </w:r>
      <w:r w:rsidRPr="006526CD">
        <w:rPr>
          <w:spacing w:val="-9"/>
          <w:sz w:val="20"/>
          <w:szCs w:val="20"/>
        </w:rPr>
        <w:t xml:space="preserve"> </w:t>
      </w:r>
      <w:r w:rsidRPr="006526CD">
        <w:rPr>
          <w:sz w:val="20"/>
          <w:szCs w:val="20"/>
        </w:rPr>
        <w:t>negotiation</w:t>
      </w:r>
      <w:r w:rsidRPr="006526CD">
        <w:rPr>
          <w:spacing w:val="-9"/>
          <w:sz w:val="20"/>
          <w:szCs w:val="20"/>
        </w:rPr>
        <w:t xml:space="preserve"> </w:t>
      </w:r>
      <w:r w:rsidRPr="006526CD">
        <w:rPr>
          <w:sz w:val="20"/>
          <w:szCs w:val="20"/>
        </w:rPr>
        <w:t>must</w:t>
      </w:r>
      <w:r w:rsidRPr="006526CD">
        <w:rPr>
          <w:spacing w:val="-5"/>
          <w:sz w:val="20"/>
          <w:szCs w:val="20"/>
        </w:rPr>
        <w:t xml:space="preserve"> </w:t>
      </w:r>
      <w:r w:rsidRPr="006526CD">
        <w:rPr>
          <w:sz w:val="20"/>
          <w:szCs w:val="20"/>
        </w:rPr>
        <w:t>be</w:t>
      </w:r>
      <w:r w:rsidRPr="006526CD">
        <w:rPr>
          <w:spacing w:val="-7"/>
          <w:sz w:val="20"/>
          <w:szCs w:val="20"/>
        </w:rPr>
        <w:t xml:space="preserve"> </w:t>
      </w:r>
      <w:r w:rsidRPr="006526CD">
        <w:rPr>
          <w:sz w:val="20"/>
          <w:szCs w:val="20"/>
        </w:rPr>
        <w:t>documented.</w:t>
      </w:r>
    </w:p>
    <w:p w14:paraId="5888C015" w14:textId="77777777" w:rsidR="00B61CA9" w:rsidRPr="006526CD" w:rsidRDefault="00B61CA9" w:rsidP="00B61CA9">
      <w:pPr>
        <w:pStyle w:val="ListParagraph"/>
        <w:ind w:left="2610" w:firstLine="0"/>
        <w:rPr>
          <w:bCs/>
          <w:sz w:val="20"/>
          <w:szCs w:val="20"/>
        </w:rPr>
      </w:pPr>
    </w:p>
    <w:p w14:paraId="767F40AD" w14:textId="5F6C282B" w:rsidR="000C701D" w:rsidRPr="006526CD" w:rsidRDefault="00B61CA9" w:rsidP="002F08F1">
      <w:pPr>
        <w:pStyle w:val="ListParagraph"/>
        <w:numPr>
          <w:ilvl w:val="3"/>
          <w:numId w:val="12"/>
        </w:numPr>
        <w:ind w:left="1890"/>
        <w:rPr>
          <w:bCs/>
          <w:sz w:val="20"/>
          <w:szCs w:val="20"/>
        </w:rPr>
      </w:pPr>
      <w:r w:rsidRPr="006526CD">
        <w:rPr>
          <w:b/>
          <w:sz w:val="20"/>
          <w:szCs w:val="20"/>
        </w:rPr>
        <w:t>EMERGENCIES:</w:t>
      </w:r>
      <w:r w:rsidRPr="006526CD">
        <w:rPr>
          <w:bCs/>
          <w:sz w:val="20"/>
          <w:szCs w:val="20"/>
        </w:rPr>
        <w:t xml:space="preserve"> Under very limited circumstances, the association may need the flexibility to make an emergency purchase. Such purchases are typically made outside of the normal purchasing procedures due to the sudden and unexpected situation that requires immediate action.</w:t>
      </w:r>
    </w:p>
    <w:p w14:paraId="534DF46D" w14:textId="77777777" w:rsidR="007535EB" w:rsidRPr="006526CD" w:rsidRDefault="007535EB" w:rsidP="007535EB">
      <w:pPr>
        <w:pStyle w:val="ListParagraph"/>
        <w:ind w:left="1890" w:firstLine="0"/>
        <w:rPr>
          <w:bCs/>
          <w:sz w:val="20"/>
          <w:szCs w:val="20"/>
        </w:rPr>
      </w:pPr>
    </w:p>
    <w:p w14:paraId="39D5FD94" w14:textId="77777777" w:rsidR="007535EB" w:rsidRPr="006526CD" w:rsidRDefault="00877140" w:rsidP="002F08F1">
      <w:pPr>
        <w:pStyle w:val="ListParagraph"/>
        <w:numPr>
          <w:ilvl w:val="3"/>
          <w:numId w:val="12"/>
        </w:numPr>
        <w:ind w:left="1890"/>
        <w:rPr>
          <w:bCs/>
          <w:sz w:val="20"/>
          <w:szCs w:val="20"/>
        </w:rPr>
      </w:pPr>
      <w:r w:rsidRPr="006526CD">
        <w:rPr>
          <w:b/>
          <w:sz w:val="20"/>
          <w:szCs w:val="20"/>
        </w:rPr>
        <w:t>SOLE</w:t>
      </w:r>
      <w:r w:rsidRPr="006526CD">
        <w:rPr>
          <w:b/>
          <w:spacing w:val="-3"/>
          <w:sz w:val="20"/>
          <w:szCs w:val="20"/>
        </w:rPr>
        <w:t xml:space="preserve"> </w:t>
      </w:r>
      <w:r w:rsidRPr="006526CD">
        <w:rPr>
          <w:b/>
          <w:sz w:val="20"/>
          <w:szCs w:val="20"/>
        </w:rPr>
        <w:t>SOURCE</w:t>
      </w:r>
      <w:r w:rsidRPr="006526CD">
        <w:rPr>
          <w:b/>
          <w:spacing w:val="-3"/>
          <w:sz w:val="20"/>
          <w:szCs w:val="20"/>
        </w:rPr>
        <w:t xml:space="preserve"> </w:t>
      </w:r>
      <w:r w:rsidRPr="006526CD">
        <w:rPr>
          <w:b/>
          <w:sz w:val="20"/>
          <w:szCs w:val="20"/>
        </w:rPr>
        <w:t>PURCHASING:</w:t>
      </w:r>
      <w:r w:rsidRPr="006526CD">
        <w:rPr>
          <w:b/>
          <w:spacing w:val="-2"/>
          <w:sz w:val="20"/>
          <w:szCs w:val="20"/>
        </w:rPr>
        <w:t xml:space="preserve"> </w:t>
      </w:r>
      <w:r w:rsidRPr="006526CD">
        <w:rPr>
          <w:sz w:val="20"/>
          <w:szCs w:val="20"/>
        </w:rPr>
        <w:t>Under</w:t>
      </w:r>
      <w:r w:rsidRPr="006526CD">
        <w:rPr>
          <w:spacing w:val="-1"/>
          <w:sz w:val="20"/>
          <w:szCs w:val="20"/>
        </w:rPr>
        <w:t xml:space="preserve"> </w:t>
      </w:r>
      <w:r w:rsidRPr="006526CD">
        <w:rPr>
          <w:sz w:val="20"/>
          <w:szCs w:val="20"/>
        </w:rPr>
        <w:t>some</w:t>
      </w:r>
      <w:r w:rsidRPr="006526CD">
        <w:rPr>
          <w:spacing w:val="-1"/>
          <w:sz w:val="20"/>
          <w:szCs w:val="20"/>
        </w:rPr>
        <w:t xml:space="preserve"> </w:t>
      </w:r>
      <w:r w:rsidRPr="006526CD">
        <w:rPr>
          <w:sz w:val="20"/>
          <w:szCs w:val="20"/>
        </w:rPr>
        <w:t>limited</w:t>
      </w:r>
      <w:r w:rsidRPr="006526CD">
        <w:rPr>
          <w:spacing w:val="-2"/>
          <w:sz w:val="20"/>
          <w:szCs w:val="20"/>
        </w:rPr>
        <w:t xml:space="preserve"> </w:t>
      </w:r>
      <w:r w:rsidRPr="006526CD">
        <w:rPr>
          <w:sz w:val="20"/>
          <w:szCs w:val="20"/>
        </w:rPr>
        <w:t>circumstances,</w:t>
      </w:r>
      <w:r w:rsidRPr="006526CD">
        <w:rPr>
          <w:spacing w:val="-1"/>
          <w:sz w:val="20"/>
          <w:szCs w:val="20"/>
        </w:rPr>
        <w:t xml:space="preserve"> </w:t>
      </w:r>
      <w:r w:rsidRPr="006526CD">
        <w:rPr>
          <w:sz w:val="20"/>
          <w:szCs w:val="20"/>
        </w:rPr>
        <w:t>the</w:t>
      </w:r>
      <w:r w:rsidRPr="006526CD">
        <w:rPr>
          <w:spacing w:val="-1"/>
          <w:sz w:val="20"/>
          <w:szCs w:val="20"/>
        </w:rPr>
        <w:t xml:space="preserve"> </w:t>
      </w:r>
      <w:r w:rsidRPr="006526CD">
        <w:rPr>
          <w:sz w:val="20"/>
          <w:szCs w:val="20"/>
        </w:rPr>
        <w:t>association</w:t>
      </w:r>
      <w:r w:rsidRPr="006526CD">
        <w:rPr>
          <w:spacing w:val="-4"/>
          <w:sz w:val="20"/>
          <w:szCs w:val="20"/>
        </w:rPr>
        <w:t xml:space="preserve"> </w:t>
      </w:r>
      <w:r w:rsidRPr="006526CD">
        <w:rPr>
          <w:sz w:val="20"/>
          <w:szCs w:val="20"/>
        </w:rPr>
        <w:t>may</w:t>
      </w:r>
      <w:r w:rsidRPr="006526CD">
        <w:rPr>
          <w:spacing w:val="-1"/>
          <w:sz w:val="20"/>
          <w:szCs w:val="20"/>
        </w:rPr>
        <w:t xml:space="preserve"> </w:t>
      </w:r>
      <w:r w:rsidRPr="006526CD">
        <w:rPr>
          <w:sz w:val="20"/>
          <w:szCs w:val="20"/>
        </w:rPr>
        <w:t>need</w:t>
      </w:r>
      <w:r w:rsidRPr="006526CD">
        <w:rPr>
          <w:spacing w:val="-2"/>
          <w:sz w:val="20"/>
          <w:szCs w:val="20"/>
        </w:rPr>
        <w:t xml:space="preserve"> </w:t>
      </w:r>
      <w:r w:rsidRPr="006526CD">
        <w:rPr>
          <w:sz w:val="20"/>
          <w:szCs w:val="20"/>
        </w:rPr>
        <w:t>to consider</w:t>
      </w:r>
      <w:r w:rsidRPr="006526CD">
        <w:rPr>
          <w:spacing w:val="-4"/>
          <w:sz w:val="20"/>
          <w:szCs w:val="20"/>
        </w:rPr>
        <w:t xml:space="preserve"> </w:t>
      </w:r>
      <w:r w:rsidRPr="006526CD">
        <w:rPr>
          <w:sz w:val="20"/>
          <w:szCs w:val="20"/>
        </w:rPr>
        <w:t>making</w:t>
      </w:r>
      <w:r w:rsidRPr="006526CD">
        <w:rPr>
          <w:spacing w:val="-3"/>
          <w:sz w:val="20"/>
          <w:szCs w:val="20"/>
        </w:rPr>
        <w:t xml:space="preserve"> </w:t>
      </w:r>
      <w:r w:rsidRPr="006526CD">
        <w:rPr>
          <w:sz w:val="20"/>
          <w:szCs w:val="20"/>
        </w:rPr>
        <w:t>a</w:t>
      </w:r>
      <w:r w:rsidRPr="006526CD">
        <w:rPr>
          <w:spacing w:val="-2"/>
          <w:sz w:val="20"/>
          <w:szCs w:val="20"/>
        </w:rPr>
        <w:t xml:space="preserve"> </w:t>
      </w:r>
      <w:r w:rsidRPr="006526CD">
        <w:rPr>
          <w:sz w:val="20"/>
          <w:szCs w:val="20"/>
        </w:rPr>
        <w:t>sole</w:t>
      </w:r>
      <w:r w:rsidRPr="006526CD">
        <w:rPr>
          <w:spacing w:val="-2"/>
          <w:sz w:val="20"/>
          <w:szCs w:val="20"/>
        </w:rPr>
        <w:t xml:space="preserve"> </w:t>
      </w:r>
      <w:r w:rsidRPr="006526CD">
        <w:rPr>
          <w:sz w:val="20"/>
          <w:szCs w:val="20"/>
        </w:rPr>
        <w:t>source</w:t>
      </w:r>
      <w:r w:rsidRPr="006526CD">
        <w:rPr>
          <w:spacing w:val="-1"/>
          <w:sz w:val="20"/>
          <w:szCs w:val="20"/>
        </w:rPr>
        <w:t xml:space="preserve"> </w:t>
      </w:r>
      <w:r w:rsidRPr="006526CD">
        <w:rPr>
          <w:sz w:val="20"/>
          <w:szCs w:val="20"/>
        </w:rPr>
        <w:t>purchase</w:t>
      </w:r>
      <w:r w:rsidRPr="006526CD">
        <w:rPr>
          <w:spacing w:val="-4"/>
          <w:sz w:val="20"/>
          <w:szCs w:val="20"/>
        </w:rPr>
        <w:t xml:space="preserve"> </w:t>
      </w:r>
      <w:r w:rsidRPr="006526CD">
        <w:rPr>
          <w:sz w:val="20"/>
          <w:szCs w:val="20"/>
        </w:rPr>
        <w:t>for</w:t>
      </w:r>
      <w:r w:rsidRPr="006526CD">
        <w:rPr>
          <w:spacing w:val="-4"/>
          <w:sz w:val="20"/>
          <w:szCs w:val="20"/>
        </w:rPr>
        <w:t xml:space="preserve"> </w:t>
      </w:r>
      <w:r w:rsidRPr="006526CD">
        <w:rPr>
          <w:sz w:val="20"/>
          <w:szCs w:val="20"/>
        </w:rPr>
        <w:t>a</w:t>
      </w:r>
      <w:r w:rsidRPr="006526CD">
        <w:rPr>
          <w:spacing w:val="-2"/>
          <w:sz w:val="20"/>
          <w:szCs w:val="20"/>
        </w:rPr>
        <w:t xml:space="preserve"> </w:t>
      </w:r>
      <w:r w:rsidRPr="006526CD">
        <w:rPr>
          <w:sz w:val="20"/>
          <w:szCs w:val="20"/>
        </w:rPr>
        <w:t>supply</w:t>
      </w:r>
      <w:r w:rsidRPr="006526CD">
        <w:rPr>
          <w:spacing w:val="-4"/>
          <w:sz w:val="20"/>
          <w:szCs w:val="20"/>
        </w:rPr>
        <w:t xml:space="preserve"> </w:t>
      </w:r>
      <w:r w:rsidRPr="006526CD">
        <w:rPr>
          <w:sz w:val="20"/>
          <w:szCs w:val="20"/>
        </w:rPr>
        <w:t>or</w:t>
      </w:r>
      <w:r w:rsidRPr="006526CD">
        <w:rPr>
          <w:spacing w:val="-2"/>
          <w:sz w:val="20"/>
          <w:szCs w:val="20"/>
        </w:rPr>
        <w:t xml:space="preserve"> </w:t>
      </w:r>
      <w:r w:rsidRPr="006526CD">
        <w:rPr>
          <w:sz w:val="20"/>
          <w:szCs w:val="20"/>
        </w:rPr>
        <w:t>service</w:t>
      </w:r>
      <w:r w:rsidRPr="006526CD">
        <w:rPr>
          <w:spacing w:val="-1"/>
          <w:sz w:val="20"/>
          <w:szCs w:val="20"/>
        </w:rPr>
        <w:t xml:space="preserve"> </w:t>
      </w:r>
      <w:r w:rsidRPr="006526CD">
        <w:rPr>
          <w:sz w:val="20"/>
          <w:szCs w:val="20"/>
        </w:rPr>
        <w:t>available</w:t>
      </w:r>
      <w:r w:rsidRPr="006526CD">
        <w:rPr>
          <w:spacing w:val="-4"/>
          <w:sz w:val="20"/>
          <w:szCs w:val="20"/>
        </w:rPr>
        <w:t xml:space="preserve"> </w:t>
      </w:r>
      <w:r w:rsidRPr="006526CD">
        <w:rPr>
          <w:sz w:val="20"/>
          <w:szCs w:val="20"/>
        </w:rPr>
        <w:t>from</w:t>
      </w:r>
      <w:r w:rsidRPr="006526CD">
        <w:rPr>
          <w:spacing w:val="-3"/>
          <w:sz w:val="20"/>
          <w:szCs w:val="20"/>
        </w:rPr>
        <w:t xml:space="preserve"> </w:t>
      </w:r>
      <w:r w:rsidRPr="006526CD">
        <w:rPr>
          <w:sz w:val="20"/>
          <w:szCs w:val="20"/>
        </w:rPr>
        <w:t>only</w:t>
      </w:r>
      <w:r w:rsidRPr="006526CD">
        <w:rPr>
          <w:spacing w:val="-1"/>
          <w:sz w:val="20"/>
          <w:szCs w:val="20"/>
        </w:rPr>
        <w:t xml:space="preserve"> </w:t>
      </w:r>
      <w:r w:rsidRPr="006526CD">
        <w:rPr>
          <w:sz w:val="20"/>
          <w:szCs w:val="20"/>
        </w:rPr>
        <w:t>one</w:t>
      </w:r>
      <w:r w:rsidRPr="006526CD">
        <w:rPr>
          <w:spacing w:val="-1"/>
          <w:sz w:val="20"/>
          <w:szCs w:val="20"/>
        </w:rPr>
        <w:t xml:space="preserve"> </w:t>
      </w:r>
      <w:r w:rsidRPr="006526CD">
        <w:rPr>
          <w:sz w:val="20"/>
          <w:szCs w:val="20"/>
        </w:rPr>
        <w:t>known vendor or for other justified reasons. Because this purchase occurs without benefit of competition,</w:t>
      </w:r>
      <w:r w:rsidRPr="006526CD">
        <w:rPr>
          <w:spacing w:val="-1"/>
          <w:sz w:val="20"/>
          <w:szCs w:val="20"/>
        </w:rPr>
        <w:t xml:space="preserve"> </w:t>
      </w:r>
      <w:r w:rsidRPr="006526CD">
        <w:rPr>
          <w:sz w:val="20"/>
          <w:szCs w:val="20"/>
        </w:rPr>
        <w:t>the association exercises great reluctance to use</w:t>
      </w:r>
      <w:r w:rsidRPr="006526CD">
        <w:rPr>
          <w:spacing w:val="-1"/>
          <w:sz w:val="20"/>
          <w:szCs w:val="20"/>
        </w:rPr>
        <w:t xml:space="preserve"> </w:t>
      </w:r>
      <w:r w:rsidRPr="006526CD">
        <w:rPr>
          <w:sz w:val="20"/>
          <w:szCs w:val="20"/>
        </w:rPr>
        <w:t>this procurement</w:t>
      </w:r>
      <w:r w:rsidRPr="006526CD">
        <w:rPr>
          <w:spacing w:val="-3"/>
          <w:sz w:val="20"/>
          <w:szCs w:val="20"/>
        </w:rPr>
        <w:t xml:space="preserve"> </w:t>
      </w:r>
      <w:r w:rsidRPr="006526CD">
        <w:rPr>
          <w:sz w:val="20"/>
          <w:szCs w:val="20"/>
        </w:rPr>
        <w:t>method. The following governs the use of sole source purchasing</w:t>
      </w:r>
    </w:p>
    <w:p w14:paraId="616DE6DD" w14:textId="77777777" w:rsidR="007535EB" w:rsidRPr="006526CD" w:rsidRDefault="007535EB" w:rsidP="007535EB">
      <w:pPr>
        <w:pStyle w:val="ListParagraph"/>
        <w:rPr>
          <w:bCs/>
          <w:sz w:val="20"/>
          <w:szCs w:val="20"/>
        </w:rPr>
      </w:pPr>
    </w:p>
    <w:p w14:paraId="422C82AF" w14:textId="77777777" w:rsidR="00264D5A" w:rsidRPr="006526CD" w:rsidRDefault="00E45B21" w:rsidP="002F08F1">
      <w:pPr>
        <w:pStyle w:val="ListParagraph"/>
        <w:numPr>
          <w:ilvl w:val="4"/>
          <w:numId w:val="12"/>
        </w:numPr>
        <w:ind w:left="2880" w:hanging="970"/>
        <w:rPr>
          <w:bCs/>
          <w:sz w:val="20"/>
          <w:szCs w:val="20"/>
        </w:rPr>
      </w:pPr>
      <w:r w:rsidRPr="006526CD">
        <w:rPr>
          <w:bCs/>
          <w:sz w:val="20"/>
          <w:szCs w:val="20"/>
        </w:rPr>
        <w:t>The required supply or service is available only from a single supplier or it is determined that a single supplier is otherwise most advantageous for the association. Circumstances which could necessitate a sole source purchase are:</w:t>
      </w:r>
    </w:p>
    <w:p w14:paraId="64ED8EF0" w14:textId="77777777" w:rsidR="00264D5A" w:rsidRPr="006526CD" w:rsidRDefault="00264D5A" w:rsidP="002F08F1">
      <w:pPr>
        <w:pStyle w:val="ListParagraph"/>
        <w:numPr>
          <w:ilvl w:val="5"/>
          <w:numId w:val="12"/>
        </w:numPr>
        <w:ind w:left="3960"/>
        <w:rPr>
          <w:bCs/>
          <w:sz w:val="20"/>
          <w:szCs w:val="20"/>
        </w:rPr>
      </w:pPr>
      <w:r w:rsidRPr="006526CD">
        <w:rPr>
          <w:sz w:val="20"/>
          <w:szCs w:val="20"/>
        </w:rPr>
        <w:t>The</w:t>
      </w:r>
      <w:r w:rsidRPr="006526CD">
        <w:rPr>
          <w:spacing w:val="-8"/>
          <w:sz w:val="20"/>
          <w:szCs w:val="20"/>
        </w:rPr>
        <w:t xml:space="preserve"> </w:t>
      </w:r>
      <w:r w:rsidRPr="006526CD">
        <w:rPr>
          <w:sz w:val="20"/>
          <w:szCs w:val="20"/>
        </w:rPr>
        <w:t>compatibility</w:t>
      </w:r>
      <w:r w:rsidRPr="006526CD">
        <w:rPr>
          <w:spacing w:val="-10"/>
          <w:sz w:val="20"/>
          <w:szCs w:val="20"/>
        </w:rPr>
        <w:t xml:space="preserve"> </w:t>
      </w:r>
      <w:r w:rsidRPr="006526CD">
        <w:rPr>
          <w:sz w:val="20"/>
          <w:szCs w:val="20"/>
        </w:rPr>
        <w:t>of</w:t>
      </w:r>
      <w:r w:rsidRPr="006526CD">
        <w:rPr>
          <w:spacing w:val="-9"/>
          <w:sz w:val="20"/>
          <w:szCs w:val="20"/>
        </w:rPr>
        <w:t xml:space="preserve"> </w:t>
      </w:r>
      <w:r w:rsidRPr="006526CD">
        <w:rPr>
          <w:sz w:val="20"/>
          <w:szCs w:val="20"/>
        </w:rPr>
        <w:t>current</w:t>
      </w:r>
      <w:r w:rsidRPr="006526CD">
        <w:rPr>
          <w:spacing w:val="-8"/>
          <w:sz w:val="20"/>
          <w:szCs w:val="20"/>
        </w:rPr>
        <w:t xml:space="preserve"> </w:t>
      </w:r>
      <w:r w:rsidRPr="006526CD">
        <w:rPr>
          <w:sz w:val="20"/>
          <w:szCs w:val="20"/>
        </w:rPr>
        <w:t>services</w:t>
      </w:r>
      <w:r w:rsidRPr="006526CD">
        <w:rPr>
          <w:spacing w:val="-11"/>
          <w:sz w:val="20"/>
          <w:szCs w:val="20"/>
        </w:rPr>
        <w:t xml:space="preserve"> </w:t>
      </w:r>
      <w:r w:rsidRPr="006526CD">
        <w:rPr>
          <w:sz w:val="20"/>
          <w:szCs w:val="20"/>
        </w:rPr>
        <w:t>or</w:t>
      </w:r>
      <w:r w:rsidRPr="006526CD">
        <w:rPr>
          <w:spacing w:val="-9"/>
          <w:sz w:val="20"/>
          <w:szCs w:val="20"/>
        </w:rPr>
        <w:t xml:space="preserve"> </w:t>
      </w:r>
      <w:r w:rsidRPr="006526CD">
        <w:rPr>
          <w:sz w:val="20"/>
          <w:szCs w:val="20"/>
        </w:rPr>
        <w:t>equipment,</w:t>
      </w:r>
      <w:r w:rsidRPr="006526CD">
        <w:rPr>
          <w:spacing w:val="-8"/>
          <w:sz w:val="20"/>
          <w:szCs w:val="20"/>
        </w:rPr>
        <w:t xml:space="preserve"> </w:t>
      </w:r>
      <w:r w:rsidRPr="006526CD">
        <w:rPr>
          <w:sz w:val="20"/>
          <w:szCs w:val="20"/>
        </w:rPr>
        <w:t>accessories,</w:t>
      </w:r>
      <w:r w:rsidRPr="006526CD">
        <w:rPr>
          <w:spacing w:val="-11"/>
          <w:sz w:val="20"/>
          <w:szCs w:val="20"/>
        </w:rPr>
        <w:t xml:space="preserve"> </w:t>
      </w:r>
      <w:r w:rsidRPr="006526CD">
        <w:rPr>
          <w:sz w:val="20"/>
          <w:szCs w:val="20"/>
        </w:rPr>
        <w:t>or</w:t>
      </w:r>
      <w:r w:rsidRPr="006526CD">
        <w:rPr>
          <w:spacing w:val="-11"/>
          <w:sz w:val="20"/>
          <w:szCs w:val="20"/>
        </w:rPr>
        <w:t xml:space="preserve"> </w:t>
      </w:r>
      <w:r w:rsidRPr="006526CD">
        <w:rPr>
          <w:sz w:val="20"/>
          <w:szCs w:val="20"/>
        </w:rPr>
        <w:t xml:space="preserve">replacement </w:t>
      </w:r>
      <w:r w:rsidRPr="006526CD">
        <w:rPr>
          <w:spacing w:val="-2"/>
          <w:sz w:val="20"/>
          <w:szCs w:val="20"/>
        </w:rPr>
        <w:t>parts,</w:t>
      </w:r>
    </w:p>
    <w:p w14:paraId="3FA782CA" w14:textId="77777777" w:rsidR="00264D5A" w:rsidRPr="006526CD" w:rsidRDefault="00264D5A" w:rsidP="002F08F1">
      <w:pPr>
        <w:pStyle w:val="ListParagraph"/>
        <w:numPr>
          <w:ilvl w:val="5"/>
          <w:numId w:val="12"/>
        </w:numPr>
        <w:ind w:left="3960"/>
        <w:rPr>
          <w:bCs/>
          <w:sz w:val="20"/>
          <w:szCs w:val="20"/>
        </w:rPr>
      </w:pPr>
      <w:r w:rsidRPr="006526CD">
        <w:rPr>
          <w:sz w:val="20"/>
          <w:szCs w:val="20"/>
        </w:rPr>
        <w:t>There</w:t>
      </w:r>
      <w:r w:rsidRPr="006526CD">
        <w:rPr>
          <w:spacing w:val="-3"/>
          <w:sz w:val="20"/>
          <w:szCs w:val="20"/>
        </w:rPr>
        <w:t xml:space="preserve"> </w:t>
      </w:r>
      <w:r w:rsidRPr="006526CD">
        <w:rPr>
          <w:sz w:val="20"/>
          <w:szCs w:val="20"/>
        </w:rPr>
        <w:t>is</w:t>
      </w:r>
      <w:r w:rsidRPr="006526CD">
        <w:rPr>
          <w:spacing w:val="-5"/>
          <w:sz w:val="20"/>
          <w:szCs w:val="20"/>
        </w:rPr>
        <w:t xml:space="preserve"> </w:t>
      </w:r>
      <w:r w:rsidRPr="006526CD">
        <w:rPr>
          <w:sz w:val="20"/>
          <w:szCs w:val="20"/>
        </w:rPr>
        <w:t>no</w:t>
      </w:r>
      <w:r w:rsidRPr="006526CD">
        <w:rPr>
          <w:spacing w:val="-4"/>
          <w:sz w:val="20"/>
          <w:szCs w:val="20"/>
        </w:rPr>
        <w:t xml:space="preserve"> </w:t>
      </w:r>
      <w:r w:rsidRPr="006526CD">
        <w:rPr>
          <w:sz w:val="20"/>
          <w:szCs w:val="20"/>
        </w:rPr>
        <w:t>existent</w:t>
      </w:r>
      <w:r w:rsidRPr="006526CD">
        <w:rPr>
          <w:spacing w:val="-5"/>
          <w:sz w:val="20"/>
          <w:szCs w:val="20"/>
        </w:rPr>
        <w:t xml:space="preserve"> </w:t>
      </w:r>
      <w:r w:rsidRPr="006526CD">
        <w:rPr>
          <w:sz w:val="20"/>
          <w:szCs w:val="20"/>
        </w:rPr>
        <w:t>equivalent</w:t>
      </w:r>
      <w:r w:rsidRPr="006526CD">
        <w:rPr>
          <w:spacing w:val="-5"/>
          <w:sz w:val="20"/>
          <w:szCs w:val="20"/>
        </w:rPr>
        <w:t xml:space="preserve"> </w:t>
      </w:r>
      <w:r w:rsidRPr="006526CD">
        <w:rPr>
          <w:spacing w:val="-2"/>
          <w:sz w:val="20"/>
          <w:szCs w:val="20"/>
        </w:rPr>
        <w:t>product,</w:t>
      </w:r>
    </w:p>
    <w:p w14:paraId="683F8A2F" w14:textId="77777777" w:rsidR="00264D5A" w:rsidRPr="006526CD" w:rsidRDefault="00264D5A" w:rsidP="002F08F1">
      <w:pPr>
        <w:pStyle w:val="ListParagraph"/>
        <w:numPr>
          <w:ilvl w:val="5"/>
          <w:numId w:val="12"/>
        </w:numPr>
        <w:ind w:left="3960"/>
        <w:rPr>
          <w:bCs/>
          <w:sz w:val="20"/>
          <w:szCs w:val="20"/>
        </w:rPr>
      </w:pPr>
      <w:r w:rsidRPr="006526CD">
        <w:rPr>
          <w:sz w:val="20"/>
          <w:szCs w:val="20"/>
        </w:rPr>
        <w:t>Only</w:t>
      </w:r>
      <w:r w:rsidRPr="006526CD">
        <w:rPr>
          <w:spacing w:val="-9"/>
          <w:sz w:val="20"/>
          <w:szCs w:val="20"/>
        </w:rPr>
        <w:t xml:space="preserve"> </w:t>
      </w:r>
      <w:r w:rsidRPr="006526CD">
        <w:rPr>
          <w:sz w:val="20"/>
          <w:szCs w:val="20"/>
        </w:rPr>
        <w:t>one</w:t>
      </w:r>
      <w:r w:rsidRPr="006526CD">
        <w:rPr>
          <w:spacing w:val="-3"/>
          <w:sz w:val="20"/>
          <w:szCs w:val="20"/>
        </w:rPr>
        <w:t xml:space="preserve"> </w:t>
      </w:r>
      <w:r w:rsidRPr="006526CD">
        <w:rPr>
          <w:sz w:val="20"/>
          <w:szCs w:val="20"/>
        </w:rPr>
        <w:t>source</w:t>
      </w:r>
      <w:r w:rsidRPr="006526CD">
        <w:rPr>
          <w:spacing w:val="-5"/>
          <w:sz w:val="20"/>
          <w:szCs w:val="20"/>
        </w:rPr>
        <w:t xml:space="preserve"> </w:t>
      </w:r>
      <w:r w:rsidRPr="006526CD">
        <w:rPr>
          <w:sz w:val="20"/>
          <w:szCs w:val="20"/>
        </w:rPr>
        <w:t>is</w:t>
      </w:r>
      <w:r w:rsidRPr="006526CD">
        <w:rPr>
          <w:spacing w:val="-3"/>
          <w:sz w:val="20"/>
          <w:szCs w:val="20"/>
        </w:rPr>
        <w:t xml:space="preserve"> </w:t>
      </w:r>
      <w:r w:rsidRPr="006526CD">
        <w:rPr>
          <w:sz w:val="20"/>
          <w:szCs w:val="20"/>
        </w:rPr>
        <w:t>acceptable</w:t>
      </w:r>
      <w:r w:rsidRPr="006526CD">
        <w:rPr>
          <w:spacing w:val="-3"/>
          <w:sz w:val="20"/>
          <w:szCs w:val="20"/>
        </w:rPr>
        <w:t xml:space="preserve"> </w:t>
      </w:r>
      <w:r w:rsidRPr="006526CD">
        <w:rPr>
          <w:sz w:val="20"/>
          <w:szCs w:val="20"/>
        </w:rPr>
        <w:t>or</w:t>
      </w:r>
      <w:r w:rsidRPr="006526CD">
        <w:rPr>
          <w:spacing w:val="-5"/>
          <w:sz w:val="20"/>
          <w:szCs w:val="20"/>
        </w:rPr>
        <w:t xml:space="preserve"> </w:t>
      </w:r>
      <w:r w:rsidRPr="006526CD">
        <w:rPr>
          <w:sz w:val="20"/>
          <w:szCs w:val="20"/>
        </w:rPr>
        <w:t>suitable</w:t>
      </w:r>
      <w:r w:rsidRPr="006526CD">
        <w:rPr>
          <w:spacing w:val="-3"/>
          <w:sz w:val="20"/>
          <w:szCs w:val="20"/>
        </w:rPr>
        <w:t xml:space="preserve"> </w:t>
      </w:r>
      <w:r w:rsidRPr="006526CD">
        <w:rPr>
          <w:sz w:val="20"/>
          <w:szCs w:val="20"/>
        </w:rPr>
        <w:t>for</w:t>
      </w:r>
      <w:r w:rsidRPr="006526CD">
        <w:rPr>
          <w:spacing w:val="-3"/>
          <w:sz w:val="20"/>
          <w:szCs w:val="20"/>
        </w:rPr>
        <w:t xml:space="preserve"> </w:t>
      </w:r>
      <w:r w:rsidRPr="006526CD">
        <w:rPr>
          <w:sz w:val="20"/>
          <w:szCs w:val="20"/>
        </w:rPr>
        <w:t>the</w:t>
      </w:r>
      <w:r w:rsidRPr="006526CD">
        <w:rPr>
          <w:spacing w:val="-2"/>
          <w:sz w:val="20"/>
          <w:szCs w:val="20"/>
        </w:rPr>
        <w:t xml:space="preserve"> </w:t>
      </w:r>
      <w:r w:rsidRPr="006526CD">
        <w:rPr>
          <w:sz w:val="20"/>
          <w:szCs w:val="20"/>
        </w:rPr>
        <w:t>supply</w:t>
      </w:r>
      <w:r w:rsidRPr="006526CD">
        <w:rPr>
          <w:spacing w:val="-2"/>
          <w:sz w:val="20"/>
          <w:szCs w:val="20"/>
        </w:rPr>
        <w:t xml:space="preserve"> </w:t>
      </w:r>
      <w:r w:rsidRPr="006526CD">
        <w:rPr>
          <w:sz w:val="20"/>
          <w:szCs w:val="20"/>
        </w:rPr>
        <w:t>or</w:t>
      </w:r>
      <w:r w:rsidRPr="006526CD">
        <w:rPr>
          <w:spacing w:val="-5"/>
          <w:sz w:val="20"/>
          <w:szCs w:val="20"/>
        </w:rPr>
        <w:t xml:space="preserve"> </w:t>
      </w:r>
      <w:r w:rsidRPr="006526CD">
        <w:rPr>
          <w:sz w:val="20"/>
          <w:szCs w:val="20"/>
        </w:rPr>
        <w:t>service</w:t>
      </w:r>
      <w:r w:rsidRPr="006526CD">
        <w:rPr>
          <w:spacing w:val="-19"/>
          <w:sz w:val="20"/>
          <w:szCs w:val="20"/>
        </w:rPr>
        <w:t xml:space="preserve"> </w:t>
      </w:r>
      <w:r w:rsidRPr="006526CD">
        <w:rPr>
          <w:spacing w:val="-2"/>
          <w:sz w:val="20"/>
          <w:szCs w:val="20"/>
        </w:rPr>
        <w:t>item,</w:t>
      </w:r>
    </w:p>
    <w:p w14:paraId="6798BFBE" w14:textId="77777777" w:rsidR="00264D5A" w:rsidRPr="006526CD" w:rsidRDefault="00264D5A" w:rsidP="002F08F1">
      <w:pPr>
        <w:pStyle w:val="ListParagraph"/>
        <w:numPr>
          <w:ilvl w:val="5"/>
          <w:numId w:val="12"/>
        </w:numPr>
        <w:ind w:left="3960"/>
        <w:rPr>
          <w:bCs/>
          <w:sz w:val="20"/>
          <w:szCs w:val="20"/>
        </w:rPr>
      </w:pPr>
      <w:r w:rsidRPr="006526CD">
        <w:rPr>
          <w:sz w:val="20"/>
          <w:szCs w:val="20"/>
        </w:rPr>
        <w:t>Grant</w:t>
      </w:r>
      <w:r w:rsidRPr="006526CD">
        <w:rPr>
          <w:spacing w:val="-4"/>
          <w:sz w:val="20"/>
          <w:szCs w:val="20"/>
        </w:rPr>
        <w:t xml:space="preserve"> </w:t>
      </w:r>
      <w:r w:rsidRPr="006526CD">
        <w:rPr>
          <w:sz w:val="20"/>
          <w:szCs w:val="20"/>
        </w:rPr>
        <w:t>terms</w:t>
      </w:r>
      <w:r w:rsidRPr="006526CD">
        <w:rPr>
          <w:spacing w:val="-5"/>
          <w:sz w:val="20"/>
          <w:szCs w:val="20"/>
        </w:rPr>
        <w:t xml:space="preserve"> </w:t>
      </w:r>
      <w:r w:rsidRPr="006526CD">
        <w:rPr>
          <w:sz w:val="20"/>
          <w:szCs w:val="20"/>
        </w:rPr>
        <w:t>specify</w:t>
      </w:r>
      <w:r w:rsidRPr="006526CD">
        <w:rPr>
          <w:spacing w:val="-3"/>
          <w:sz w:val="20"/>
          <w:szCs w:val="20"/>
        </w:rPr>
        <w:t xml:space="preserve"> </w:t>
      </w:r>
      <w:r w:rsidRPr="006526CD">
        <w:rPr>
          <w:sz w:val="20"/>
          <w:szCs w:val="20"/>
        </w:rPr>
        <w:t>the</w:t>
      </w:r>
      <w:r w:rsidRPr="006526CD">
        <w:rPr>
          <w:spacing w:val="-6"/>
          <w:sz w:val="20"/>
          <w:szCs w:val="20"/>
        </w:rPr>
        <w:t xml:space="preserve"> </w:t>
      </w:r>
      <w:r w:rsidRPr="006526CD">
        <w:rPr>
          <w:sz w:val="20"/>
          <w:szCs w:val="20"/>
        </w:rPr>
        <w:t>equipment</w:t>
      </w:r>
      <w:r w:rsidRPr="006526CD">
        <w:rPr>
          <w:spacing w:val="-3"/>
          <w:sz w:val="20"/>
          <w:szCs w:val="20"/>
        </w:rPr>
        <w:t xml:space="preserve"> </w:t>
      </w:r>
      <w:r w:rsidRPr="006526CD">
        <w:rPr>
          <w:sz w:val="20"/>
          <w:szCs w:val="20"/>
        </w:rPr>
        <w:t>to</w:t>
      </w:r>
      <w:r w:rsidRPr="006526CD">
        <w:rPr>
          <w:spacing w:val="-3"/>
          <w:sz w:val="20"/>
          <w:szCs w:val="20"/>
        </w:rPr>
        <w:t xml:space="preserve"> </w:t>
      </w:r>
      <w:r w:rsidRPr="006526CD">
        <w:rPr>
          <w:sz w:val="20"/>
          <w:szCs w:val="20"/>
        </w:rPr>
        <w:t>be</w:t>
      </w:r>
      <w:r w:rsidRPr="006526CD">
        <w:rPr>
          <w:spacing w:val="-3"/>
          <w:sz w:val="20"/>
          <w:szCs w:val="20"/>
        </w:rPr>
        <w:t xml:space="preserve"> </w:t>
      </w:r>
      <w:r w:rsidRPr="006526CD">
        <w:rPr>
          <w:sz w:val="20"/>
          <w:szCs w:val="20"/>
        </w:rPr>
        <w:t>purchased,</w:t>
      </w:r>
      <w:r w:rsidRPr="006526CD">
        <w:rPr>
          <w:spacing w:val="-12"/>
          <w:sz w:val="20"/>
          <w:szCs w:val="20"/>
        </w:rPr>
        <w:t xml:space="preserve"> </w:t>
      </w:r>
      <w:r w:rsidRPr="006526CD">
        <w:rPr>
          <w:spacing w:val="-5"/>
          <w:sz w:val="20"/>
          <w:szCs w:val="20"/>
        </w:rPr>
        <w:t>or</w:t>
      </w:r>
    </w:p>
    <w:p w14:paraId="0B89E42E" w14:textId="6F239EC2" w:rsidR="00264D5A" w:rsidRPr="006526CD" w:rsidRDefault="00264D5A" w:rsidP="002F08F1">
      <w:pPr>
        <w:pStyle w:val="ListParagraph"/>
        <w:numPr>
          <w:ilvl w:val="5"/>
          <w:numId w:val="12"/>
        </w:numPr>
        <w:ind w:left="3960"/>
        <w:rPr>
          <w:bCs/>
          <w:sz w:val="20"/>
          <w:szCs w:val="20"/>
        </w:rPr>
      </w:pPr>
      <w:r w:rsidRPr="006526CD">
        <w:rPr>
          <w:sz w:val="20"/>
          <w:szCs w:val="20"/>
        </w:rPr>
        <w:t>In</w:t>
      </w:r>
      <w:r w:rsidRPr="006526CD">
        <w:rPr>
          <w:spacing w:val="-3"/>
          <w:sz w:val="20"/>
          <w:szCs w:val="20"/>
        </w:rPr>
        <w:t xml:space="preserve"> </w:t>
      </w:r>
      <w:r w:rsidRPr="006526CD">
        <w:rPr>
          <w:sz w:val="20"/>
          <w:szCs w:val="20"/>
        </w:rPr>
        <w:t>the</w:t>
      </w:r>
      <w:r w:rsidRPr="006526CD">
        <w:rPr>
          <w:spacing w:val="-1"/>
          <w:sz w:val="20"/>
          <w:szCs w:val="20"/>
        </w:rPr>
        <w:t xml:space="preserve"> </w:t>
      </w:r>
      <w:r w:rsidRPr="006526CD">
        <w:rPr>
          <w:sz w:val="20"/>
          <w:szCs w:val="20"/>
        </w:rPr>
        <w:t>case</w:t>
      </w:r>
      <w:r w:rsidRPr="006526CD">
        <w:rPr>
          <w:spacing w:val="-4"/>
          <w:sz w:val="20"/>
          <w:szCs w:val="20"/>
        </w:rPr>
        <w:t xml:space="preserve"> </w:t>
      </w:r>
      <w:r w:rsidRPr="006526CD">
        <w:rPr>
          <w:sz w:val="20"/>
          <w:szCs w:val="20"/>
        </w:rPr>
        <w:t>of</w:t>
      </w:r>
      <w:r w:rsidRPr="006526CD">
        <w:rPr>
          <w:spacing w:val="-2"/>
          <w:sz w:val="20"/>
          <w:szCs w:val="20"/>
        </w:rPr>
        <w:t xml:space="preserve"> </w:t>
      </w:r>
      <w:r w:rsidRPr="006526CD">
        <w:rPr>
          <w:sz w:val="20"/>
          <w:szCs w:val="20"/>
        </w:rPr>
        <w:t>used</w:t>
      </w:r>
      <w:r w:rsidRPr="006526CD">
        <w:rPr>
          <w:spacing w:val="-5"/>
          <w:sz w:val="20"/>
          <w:szCs w:val="20"/>
        </w:rPr>
        <w:t xml:space="preserve"> </w:t>
      </w:r>
      <w:r w:rsidRPr="006526CD">
        <w:rPr>
          <w:sz w:val="20"/>
          <w:szCs w:val="20"/>
        </w:rPr>
        <w:t>vehicles,</w:t>
      </w:r>
      <w:r w:rsidRPr="006526CD">
        <w:rPr>
          <w:spacing w:val="-2"/>
          <w:sz w:val="20"/>
          <w:szCs w:val="20"/>
        </w:rPr>
        <w:t xml:space="preserve"> </w:t>
      </w:r>
      <w:r w:rsidRPr="006526CD">
        <w:rPr>
          <w:sz w:val="20"/>
          <w:szCs w:val="20"/>
        </w:rPr>
        <w:t>apparatus,</w:t>
      </w:r>
      <w:r w:rsidRPr="006526CD">
        <w:rPr>
          <w:spacing w:val="-4"/>
          <w:sz w:val="20"/>
          <w:szCs w:val="20"/>
        </w:rPr>
        <w:t xml:space="preserve"> </w:t>
      </w:r>
      <w:r w:rsidRPr="006526CD">
        <w:rPr>
          <w:sz w:val="20"/>
          <w:szCs w:val="20"/>
        </w:rPr>
        <w:t>or</w:t>
      </w:r>
      <w:r w:rsidRPr="006526CD">
        <w:rPr>
          <w:spacing w:val="-2"/>
          <w:sz w:val="20"/>
          <w:szCs w:val="20"/>
        </w:rPr>
        <w:t xml:space="preserve"> </w:t>
      </w:r>
      <w:r w:rsidRPr="006526CD">
        <w:rPr>
          <w:sz w:val="20"/>
          <w:szCs w:val="20"/>
        </w:rPr>
        <w:t>equipment,</w:t>
      </w:r>
      <w:r w:rsidRPr="006526CD">
        <w:rPr>
          <w:spacing w:val="-7"/>
          <w:sz w:val="20"/>
          <w:szCs w:val="20"/>
        </w:rPr>
        <w:t xml:space="preserve"> </w:t>
      </w:r>
      <w:r w:rsidRPr="006526CD">
        <w:rPr>
          <w:sz w:val="20"/>
          <w:szCs w:val="20"/>
        </w:rPr>
        <w:t>which</w:t>
      </w:r>
      <w:r w:rsidRPr="006526CD">
        <w:rPr>
          <w:spacing w:val="-3"/>
          <w:sz w:val="20"/>
          <w:szCs w:val="20"/>
        </w:rPr>
        <w:t xml:space="preserve"> </w:t>
      </w:r>
      <w:r w:rsidRPr="006526CD">
        <w:rPr>
          <w:sz w:val="20"/>
          <w:szCs w:val="20"/>
        </w:rPr>
        <w:t>are</w:t>
      </w:r>
      <w:r w:rsidRPr="006526CD">
        <w:rPr>
          <w:spacing w:val="-4"/>
          <w:sz w:val="20"/>
          <w:szCs w:val="20"/>
        </w:rPr>
        <w:t xml:space="preserve"> </w:t>
      </w:r>
      <w:r w:rsidRPr="006526CD">
        <w:rPr>
          <w:sz w:val="20"/>
          <w:szCs w:val="20"/>
        </w:rPr>
        <w:t>of</w:t>
      </w:r>
      <w:r w:rsidRPr="006526CD">
        <w:rPr>
          <w:spacing w:val="-2"/>
          <w:sz w:val="20"/>
          <w:szCs w:val="20"/>
        </w:rPr>
        <w:t xml:space="preserve"> </w:t>
      </w:r>
      <w:r w:rsidRPr="006526CD">
        <w:rPr>
          <w:sz w:val="20"/>
          <w:szCs w:val="20"/>
        </w:rPr>
        <w:t>a</w:t>
      </w:r>
      <w:r w:rsidRPr="006526CD">
        <w:rPr>
          <w:spacing w:val="-4"/>
          <w:sz w:val="20"/>
          <w:szCs w:val="20"/>
        </w:rPr>
        <w:t xml:space="preserve"> </w:t>
      </w:r>
      <w:r w:rsidRPr="006526CD">
        <w:rPr>
          <w:sz w:val="20"/>
          <w:szCs w:val="20"/>
        </w:rPr>
        <w:t>nature</w:t>
      </w:r>
      <w:r w:rsidRPr="006526CD">
        <w:rPr>
          <w:spacing w:val="-4"/>
          <w:sz w:val="20"/>
          <w:szCs w:val="20"/>
        </w:rPr>
        <w:t xml:space="preserve"> </w:t>
      </w:r>
      <w:r w:rsidRPr="006526CD">
        <w:rPr>
          <w:sz w:val="20"/>
          <w:szCs w:val="20"/>
        </w:rPr>
        <w:t xml:space="preserve">and type that typically would not be retained by the seller for the </w:t>
      </w:r>
      <w:proofErr w:type="gramStart"/>
      <w:r w:rsidRPr="006526CD">
        <w:rPr>
          <w:sz w:val="20"/>
          <w:szCs w:val="20"/>
        </w:rPr>
        <w:t>period of time</w:t>
      </w:r>
      <w:proofErr w:type="gramEnd"/>
      <w:r w:rsidRPr="006526CD">
        <w:rPr>
          <w:sz w:val="20"/>
          <w:szCs w:val="20"/>
        </w:rPr>
        <w:t xml:space="preserve"> it would take to comply with policies.</w:t>
      </w:r>
    </w:p>
    <w:p w14:paraId="448E6BDE" w14:textId="77777777" w:rsidR="0055669F" w:rsidRPr="006526CD" w:rsidRDefault="0055669F" w:rsidP="0055669F">
      <w:pPr>
        <w:pStyle w:val="ListParagraph"/>
        <w:ind w:left="2970" w:firstLine="0"/>
        <w:rPr>
          <w:bCs/>
          <w:sz w:val="20"/>
          <w:szCs w:val="20"/>
        </w:rPr>
      </w:pPr>
    </w:p>
    <w:p w14:paraId="3A8C9718" w14:textId="5E31257F" w:rsidR="00264D5A" w:rsidRPr="006526CD" w:rsidRDefault="005322F6" w:rsidP="002F08F1">
      <w:pPr>
        <w:pStyle w:val="ListParagraph"/>
        <w:numPr>
          <w:ilvl w:val="4"/>
          <w:numId w:val="12"/>
        </w:numPr>
        <w:ind w:left="2880" w:hanging="1080"/>
        <w:rPr>
          <w:bCs/>
          <w:sz w:val="20"/>
          <w:szCs w:val="20"/>
        </w:rPr>
      </w:pPr>
      <w:r w:rsidRPr="006526CD">
        <w:rPr>
          <w:bCs/>
          <w:sz w:val="20"/>
          <w:szCs w:val="20"/>
        </w:rPr>
        <w:t>Sole source purchases over $2,000 but less than $5,000: Training Director or designee shall compile a sole source justification report prior to purchase. Report shall be filed with purchase records.</w:t>
      </w:r>
    </w:p>
    <w:p w14:paraId="1E786EDA" w14:textId="77777777" w:rsidR="00C85B3C" w:rsidRPr="006526CD" w:rsidRDefault="00C85B3C" w:rsidP="00C85B3C">
      <w:pPr>
        <w:pStyle w:val="ListParagraph"/>
        <w:ind w:left="2880" w:firstLine="0"/>
        <w:rPr>
          <w:bCs/>
          <w:sz w:val="20"/>
          <w:szCs w:val="20"/>
        </w:rPr>
      </w:pPr>
    </w:p>
    <w:p w14:paraId="088E8979" w14:textId="0D416263" w:rsidR="0055669F" w:rsidRPr="006526CD" w:rsidRDefault="0055669F" w:rsidP="002F08F1">
      <w:pPr>
        <w:pStyle w:val="ListParagraph"/>
        <w:numPr>
          <w:ilvl w:val="4"/>
          <w:numId w:val="12"/>
        </w:numPr>
        <w:ind w:left="2880" w:hanging="1080"/>
        <w:rPr>
          <w:bCs/>
          <w:sz w:val="20"/>
          <w:szCs w:val="20"/>
        </w:rPr>
      </w:pPr>
      <w:r w:rsidRPr="006526CD">
        <w:rPr>
          <w:bCs/>
          <w:sz w:val="20"/>
          <w:szCs w:val="20"/>
        </w:rPr>
        <w:t>Sole source purchases for $5,000 or more (except for used items under (</w:t>
      </w:r>
      <w:r w:rsidR="00B16BDB" w:rsidRPr="006526CD">
        <w:rPr>
          <w:bCs/>
          <w:sz w:val="20"/>
          <w:szCs w:val="20"/>
        </w:rPr>
        <w:t>5.5.4.3.1.5</w:t>
      </w:r>
      <w:r w:rsidRPr="006526CD">
        <w:rPr>
          <w:bCs/>
          <w:sz w:val="20"/>
          <w:szCs w:val="20"/>
        </w:rPr>
        <w:t>) above): The Training Director or designee shall compile a sole source justification report prior to purchase and submit it to the Board for approval. The association shall maintain a record of all sole source purchases over $2,000.</w:t>
      </w:r>
    </w:p>
    <w:p w14:paraId="564CB5E9" w14:textId="77777777" w:rsidR="00C85B3C" w:rsidRPr="006526CD" w:rsidRDefault="00C85B3C" w:rsidP="00C85B3C">
      <w:pPr>
        <w:pStyle w:val="ListParagraph"/>
        <w:rPr>
          <w:bCs/>
          <w:sz w:val="20"/>
          <w:szCs w:val="20"/>
        </w:rPr>
      </w:pPr>
    </w:p>
    <w:p w14:paraId="220C4630" w14:textId="77777777" w:rsidR="007D01EA" w:rsidRPr="006526CD" w:rsidRDefault="0055669F" w:rsidP="002F08F1">
      <w:pPr>
        <w:pStyle w:val="ListParagraph"/>
        <w:numPr>
          <w:ilvl w:val="4"/>
          <w:numId w:val="12"/>
        </w:numPr>
        <w:ind w:left="2880" w:hanging="1080"/>
        <w:rPr>
          <w:bCs/>
          <w:sz w:val="20"/>
          <w:szCs w:val="20"/>
        </w:rPr>
      </w:pPr>
      <w:r w:rsidRPr="006526CD">
        <w:rPr>
          <w:bCs/>
          <w:sz w:val="20"/>
          <w:szCs w:val="20"/>
        </w:rPr>
        <w:t xml:space="preserve">Sole source purchases of used vehicles, apparatus, or equipment over $5,000: </w:t>
      </w:r>
    </w:p>
    <w:p w14:paraId="7FE7048B" w14:textId="77777777" w:rsidR="007D01EA" w:rsidRPr="006526CD" w:rsidRDefault="0055669F" w:rsidP="002F08F1">
      <w:pPr>
        <w:pStyle w:val="ListParagraph"/>
        <w:numPr>
          <w:ilvl w:val="5"/>
          <w:numId w:val="12"/>
        </w:numPr>
        <w:ind w:left="3960"/>
        <w:rPr>
          <w:bCs/>
          <w:sz w:val="20"/>
          <w:szCs w:val="20"/>
        </w:rPr>
      </w:pPr>
      <w:r w:rsidRPr="006526CD">
        <w:rPr>
          <w:bCs/>
          <w:sz w:val="20"/>
          <w:szCs w:val="20"/>
        </w:rPr>
        <w:t xml:space="preserve">Board  retains the authority for final approval of any purchases over $5,000. </w:t>
      </w:r>
    </w:p>
    <w:p w14:paraId="5752D81B" w14:textId="4E429DE0" w:rsidR="003D00DE" w:rsidRPr="006526CD" w:rsidRDefault="0055669F" w:rsidP="002F08F1">
      <w:pPr>
        <w:pStyle w:val="ListParagraph"/>
        <w:numPr>
          <w:ilvl w:val="5"/>
          <w:numId w:val="12"/>
        </w:numPr>
        <w:ind w:left="3960"/>
        <w:rPr>
          <w:bCs/>
          <w:sz w:val="20"/>
          <w:szCs w:val="20"/>
        </w:rPr>
      </w:pPr>
      <w:r w:rsidRPr="006526CD">
        <w:rPr>
          <w:bCs/>
          <w:sz w:val="20"/>
          <w:szCs w:val="20"/>
        </w:rPr>
        <w:t xml:space="preserve">Training Director is authorized to submit reasonable offers, including down payment not to exceed 10% of offer, </w:t>
      </w:r>
      <w:proofErr w:type="gramStart"/>
      <w:r w:rsidRPr="006526CD">
        <w:rPr>
          <w:bCs/>
          <w:sz w:val="20"/>
          <w:szCs w:val="20"/>
        </w:rPr>
        <w:t>as long as</w:t>
      </w:r>
      <w:proofErr w:type="gramEnd"/>
      <w:r w:rsidRPr="006526CD">
        <w:rPr>
          <w:bCs/>
          <w:sz w:val="20"/>
          <w:szCs w:val="20"/>
        </w:rPr>
        <w:t xml:space="preserve"> the following conditions are met: </w:t>
      </w:r>
    </w:p>
    <w:p w14:paraId="4AC97A24" w14:textId="77777777" w:rsidR="00227F9D" w:rsidRPr="006526CD" w:rsidRDefault="0055669F" w:rsidP="0029504B">
      <w:pPr>
        <w:ind w:left="3960"/>
        <w:rPr>
          <w:bCs/>
          <w:sz w:val="20"/>
          <w:szCs w:val="20"/>
        </w:rPr>
      </w:pPr>
      <w:r w:rsidRPr="006526CD">
        <w:rPr>
          <w:bCs/>
          <w:sz w:val="20"/>
          <w:szCs w:val="20"/>
        </w:rPr>
        <w:t>(1) offer does not constitute final purchase contract, and</w:t>
      </w:r>
    </w:p>
    <w:p w14:paraId="3376553C" w14:textId="0580634B" w:rsidR="00C85B3C" w:rsidRPr="006526CD" w:rsidRDefault="0055669F" w:rsidP="0029504B">
      <w:pPr>
        <w:ind w:left="4230" w:hanging="270"/>
        <w:rPr>
          <w:bCs/>
          <w:sz w:val="20"/>
          <w:szCs w:val="20"/>
        </w:rPr>
      </w:pPr>
      <w:r w:rsidRPr="006526CD">
        <w:rPr>
          <w:bCs/>
          <w:sz w:val="20"/>
          <w:szCs w:val="20"/>
        </w:rPr>
        <w:t>(2) down payment, if any, is a minimum of 75% refundable if purchase is not finalized, regardless of reason.</w:t>
      </w:r>
    </w:p>
    <w:p w14:paraId="296DF835" w14:textId="77777777" w:rsidR="00227F9D" w:rsidRPr="006526CD" w:rsidRDefault="00227F9D" w:rsidP="0029504B">
      <w:pPr>
        <w:ind w:left="3960"/>
        <w:rPr>
          <w:bCs/>
          <w:sz w:val="20"/>
          <w:szCs w:val="20"/>
        </w:rPr>
      </w:pPr>
    </w:p>
    <w:p w14:paraId="051667B9" w14:textId="43D247F4" w:rsidR="0055669F" w:rsidRPr="006526CD" w:rsidRDefault="0055669F" w:rsidP="002F08F1">
      <w:pPr>
        <w:pStyle w:val="ListParagraph"/>
        <w:numPr>
          <w:ilvl w:val="3"/>
          <w:numId w:val="44"/>
        </w:numPr>
        <w:ind w:left="1170"/>
        <w:rPr>
          <w:bCs/>
          <w:sz w:val="20"/>
          <w:szCs w:val="20"/>
        </w:rPr>
      </w:pPr>
      <w:r w:rsidRPr="006526CD">
        <w:rPr>
          <w:bCs/>
          <w:sz w:val="20"/>
          <w:szCs w:val="20"/>
        </w:rPr>
        <w:t>Training Director will notify President or Vice President</w:t>
      </w:r>
      <w:r w:rsidR="005C6631" w:rsidRPr="006526CD">
        <w:rPr>
          <w:bCs/>
          <w:sz w:val="20"/>
          <w:szCs w:val="20"/>
        </w:rPr>
        <w:t>s</w:t>
      </w:r>
      <w:r w:rsidRPr="006526CD">
        <w:rPr>
          <w:bCs/>
          <w:sz w:val="20"/>
          <w:szCs w:val="20"/>
        </w:rPr>
        <w:t xml:space="preserve"> as soon as possible before or after any offer is made, and, depending on timing of next regular board meeting, work to schedule special board meeting for discussion and final approval.</w:t>
      </w:r>
    </w:p>
    <w:p w14:paraId="1F8220CD" w14:textId="77777777" w:rsidR="00C85B3C" w:rsidRPr="006526CD" w:rsidRDefault="00C85B3C" w:rsidP="00C85B3C">
      <w:pPr>
        <w:pStyle w:val="ListParagraph"/>
        <w:ind w:left="5040" w:firstLine="0"/>
        <w:rPr>
          <w:bCs/>
          <w:sz w:val="20"/>
          <w:szCs w:val="20"/>
        </w:rPr>
      </w:pPr>
    </w:p>
    <w:p w14:paraId="211D515B" w14:textId="2D79C933" w:rsidR="0055669F" w:rsidRPr="006526CD" w:rsidRDefault="0055669F" w:rsidP="002F08F1">
      <w:pPr>
        <w:pStyle w:val="ListParagraph"/>
        <w:numPr>
          <w:ilvl w:val="4"/>
          <w:numId w:val="44"/>
        </w:numPr>
        <w:ind w:left="2070" w:hanging="900"/>
        <w:rPr>
          <w:bCs/>
          <w:sz w:val="20"/>
          <w:szCs w:val="20"/>
        </w:rPr>
      </w:pPr>
      <w:r w:rsidRPr="006526CD">
        <w:rPr>
          <w:bCs/>
          <w:sz w:val="20"/>
          <w:szCs w:val="20"/>
        </w:rPr>
        <w:t>Sole source procedures do not apply if the Total Contract Value is $2,000 or less.</w:t>
      </w:r>
    </w:p>
    <w:p w14:paraId="342878A7" w14:textId="0409503C" w:rsidR="00EC28BD" w:rsidRPr="006526CD" w:rsidRDefault="00EC28BD" w:rsidP="00EC28BD">
      <w:pPr>
        <w:rPr>
          <w:bCs/>
          <w:sz w:val="20"/>
          <w:szCs w:val="20"/>
        </w:rPr>
      </w:pPr>
    </w:p>
    <w:p w14:paraId="0E0F5493" w14:textId="7D2C4E89" w:rsidR="00EC28BD" w:rsidRPr="001549A1" w:rsidRDefault="00EC28BD" w:rsidP="00EC28BD">
      <w:pPr>
        <w:rPr>
          <w:bCs/>
        </w:rPr>
      </w:pPr>
    </w:p>
    <w:p w14:paraId="4B7C0CFD" w14:textId="77777777" w:rsidR="00421438" w:rsidRDefault="00421438" w:rsidP="00DF5FB0">
      <w:pPr>
        <w:ind w:left="450"/>
        <w:rPr>
          <w:b/>
          <w:bCs/>
        </w:rPr>
      </w:pPr>
    </w:p>
    <w:p w14:paraId="644F2E12" w14:textId="4E70766D" w:rsidR="003F2485" w:rsidRPr="001549A1" w:rsidRDefault="003F2485" w:rsidP="00DF5FB0">
      <w:pPr>
        <w:ind w:left="450"/>
        <w:rPr>
          <w:b/>
          <w:bCs/>
        </w:rPr>
      </w:pPr>
      <w:r w:rsidRPr="001549A1">
        <w:rPr>
          <w:b/>
          <w:bCs/>
        </w:rPr>
        <w:lastRenderedPageBreak/>
        <w:t>Section 5-6:  Compensation and Allowed Expenses</w:t>
      </w:r>
    </w:p>
    <w:p w14:paraId="476279E6" w14:textId="77777777" w:rsidR="003F2485" w:rsidRPr="001549A1" w:rsidRDefault="003F2485" w:rsidP="00EC28BD">
      <w:pPr>
        <w:rPr>
          <w:bCs/>
        </w:rPr>
      </w:pPr>
    </w:p>
    <w:p w14:paraId="596BF883" w14:textId="77777777" w:rsidR="00043038" w:rsidRPr="001549A1" w:rsidRDefault="00043038" w:rsidP="002F08F1">
      <w:pPr>
        <w:pStyle w:val="ListParagraph"/>
        <w:numPr>
          <w:ilvl w:val="1"/>
          <w:numId w:val="44"/>
        </w:numPr>
        <w:rPr>
          <w:bCs/>
          <w:vanish/>
        </w:rPr>
      </w:pPr>
    </w:p>
    <w:p w14:paraId="192E55BB" w14:textId="53F5D97D" w:rsidR="00D0162A" w:rsidRDefault="00043038" w:rsidP="005C6631">
      <w:pPr>
        <w:pStyle w:val="ListParagraph"/>
        <w:numPr>
          <w:ilvl w:val="2"/>
          <w:numId w:val="44"/>
        </w:numPr>
        <w:ind w:left="1170"/>
        <w:rPr>
          <w:b/>
        </w:rPr>
      </w:pPr>
      <w:r w:rsidRPr="001549A1">
        <w:rPr>
          <w:b/>
        </w:rPr>
        <w:t>EXECUTIVE BOARD MEMBERS</w:t>
      </w:r>
    </w:p>
    <w:p w14:paraId="4D35EF88" w14:textId="77777777" w:rsidR="006526CD" w:rsidRPr="001549A1" w:rsidRDefault="006526CD" w:rsidP="006526CD">
      <w:pPr>
        <w:pStyle w:val="ListParagraph"/>
        <w:ind w:left="1170" w:firstLine="0"/>
        <w:rPr>
          <w:b/>
        </w:rPr>
      </w:pPr>
    </w:p>
    <w:p w14:paraId="19A57A49" w14:textId="4A6856A0" w:rsidR="00043038" w:rsidRPr="006526CD" w:rsidRDefault="007815E9" w:rsidP="008B5419">
      <w:pPr>
        <w:pStyle w:val="ListParagraph"/>
        <w:numPr>
          <w:ilvl w:val="3"/>
          <w:numId w:val="71"/>
        </w:numPr>
        <w:ind w:left="1890"/>
        <w:rPr>
          <w:bCs/>
          <w:sz w:val="20"/>
          <w:szCs w:val="20"/>
        </w:rPr>
      </w:pPr>
      <w:r w:rsidRPr="006526CD">
        <w:rPr>
          <w:bCs/>
          <w:sz w:val="20"/>
          <w:szCs w:val="20"/>
        </w:rPr>
        <w:t>T</w:t>
      </w:r>
      <w:r w:rsidR="00043038" w:rsidRPr="006526CD">
        <w:rPr>
          <w:bCs/>
          <w:sz w:val="20"/>
          <w:szCs w:val="20"/>
        </w:rPr>
        <w:t>ravel expenses are allowed for attendance at:</w:t>
      </w:r>
    </w:p>
    <w:p w14:paraId="0ACEE241" w14:textId="77777777" w:rsidR="00043038" w:rsidRPr="006526CD" w:rsidRDefault="00043038" w:rsidP="002F08F1">
      <w:pPr>
        <w:pStyle w:val="ListParagraph"/>
        <w:numPr>
          <w:ilvl w:val="8"/>
          <w:numId w:val="18"/>
        </w:numPr>
        <w:rPr>
          <w:bCs/>
          <w:sz w:val="20"/>
          <w:szCs w:val="20"/>
        </w:rPr>
      </w:pPr>
      <w:r w:rsidRPr="006526CD">
        <w:rPr>
          <w:bCs/>
          <w:sz w:val="20"/>
          <w:szCs w:val="20"/>
        </w:rPr>
        <w:t>Annual State Convention</w:t>
      </w:r>
    </w:p>
    <w:p w14:paraId="3DCA8DB6" w14:textId="77777777" w:rsidR="00043038" w:rsidRPr="006526CD" w:rsidRDefault="00043038" w:rsidP="002F08F1">
      <w:pPr>
        <w:pStyle w:val="ListParagraph"/>
        <w:numPr>
          <w:ilvl w:val="8"/>
          <w:numId w:val="18"/>
        </w:numPr>
        <w:rPr>
          <w:bCs/>
          <w:sz w:val="20"/>
          <w:szCs w:val="20"/>
        </w:rPr>
      </w:pPr>
      <w:r w:rsidRPr="006526CD">
        <w:rPr>
          <w:bCs/>
          <w:sz w:val="20"/>
          <w:szCs w:val="20"/>
        </w:rPr>
        <w:t>Annual State Fire School</w:t>
      </w:r>
    </w:p>
    <w:p w14:paraId="1EAB5E81" w14:textId="77777777" w:rsidR="00043038" w:rsidRPr="006526CD" w:rsidRDefault="00043038" w:rsidP="002F08F1">
      <w:pPr>
        <w:pStyle w:val="ListParagraph"/>
        <w:numPr>
          <w:ilvl w:val="8"/>
          <w:numId w:val="18"/>
        </w:numPr>
        <w:rPr>
          <w:bCs/>
          <w:sz w:val="20"/>
          <w:szCs w:val="20"/>
        </w:rPr>
      </w:pPr>
      <w:r w:rsidRPr="006526CD">
        <w:rPr>
          <w:bCs/>
          <w:sz w:val="20"/>
          <w:szCs w:val="20"/>
        </w:rPr>
        <w:t>Executive Board meetings</w:t>
      </w:r>
    </w:p>
    <w:p w14:paraId="2F55371B" w14:textId="77777777" w:rsidR="00043038" w:rsidRPr="006526CD" w:rsidRDefault="00043038" w:rsidP="002F08F1">
      <w:pPr>
        <w:pStyle w:val="ListParagraph"/>
        <w:numPr>
          <w:ilvl w:val="8"/>
          <w:numId w:val="18"/>
        </w:numPr>
        <w:rPr>
          <w:bCs/>
          <w:sz w:val="20"/>
          <w:szCs w:val="20"/>
        </w:rPr>
      </w:pPr>
      <w:r w:rsidRPr="006526CD">
        <w:rPr>
          <w:bCs/>
          <w:sz w:val="20"/>
          <w:szCs w:val="20"/>
        </w:rPr>
        <w:t>Special Board meetings</w:t>
      </w:r>
    </w:p>
    <w:p w14:paraId="732FE225" w14:textId="290B789B" w:rsidR="00043038" w:rsidRPr="006526CD" w:rsidRDefault="00043038" w:rsidP="002F08F1">
      <w:pPr>
        <w:pStyle w:val="ListParagraph"/>
        <w:numPr>
          <w:ilvl w:val="8"/>
          <w:numId w:val="18"/>
        </w:numPr>
        <w:rPr>
          <w:bCs/>
          <w:sz w:val="20"/>
          <w:szCs w:val="20"/>
        </w:rPr>
      </w:pPr>
      <w:r w:rsidRPr="006526CD">
        <w:rPr>
          <w:bCs/>
          <w:sz w:val="20"/>
          <w:szCs w:val="20"/>
        </w:rPr>
        <w:t>Other meetings and functions as directed by the Executive Board</w:t>
      </w:r>
    </w:p>
    <w:p w14:paraId="381E881C" w14:textId="77777777" w:rsidR="00DC4466" w:rsidRPr="006526CD" w:rsidRDefault="00DC4466" w:rsidP="00DC4466">
      <w:pPr>
        <w:pStyle w:val="ListParagraph"/>
        <w:ind w:left="2340" w:firstLine="0"/>
        <w:rPr>
          <w:bCs/>
          <w:sz w:val="20"/>
          <w:szCs w:val="20"/>
        </w:rPr>
      </w:pPr>
    </w:p>
    <w:p w14:paraId="1E431CED" w14:textId="77777777" w:rsidR="00C30A2D" w:rsidRPr="006526CD" w:rsidRDefault="00C30A2D" w:rsidP="002F08F1">
      <w:pPr>
        <w:pStyle w:val="ListParagraph"/>
        <w:numPr>
          <w:ilvl w:val="0"/>
          <w:numId w:val="13"/>
        </w:numPr>
        <w:rPr>
          <w:bCs/>
          <w:vanish/>
          <w:sz w:val="20"/>
          <w:szCs w:val="20"/>
        </w:rPr>
      </w:pPr>
    </w:p>
    <w:p w14:paraId="5A52805A" w14:textId="77777777" w:rsidR="00C30A2D" w:rsidRPr="006526CD" w:rsidRDefault="00C30A2D" w:rsidP="002F08F1">
      <w:pPr>
        <w:pStyle w:val="ListParagraph"/>
        <w:numPr>
          <w:ilvl w:val="0"/>
          <w:numId w:val="13"/>
        </w:numPr>
        <w:rPr>
          <w:bCs/>
          <w:vanish/>
          <w:sz w:val="20"/>
          <w:szCs w:val="20"/>
        </w:rPr>
      </w:pPr>
    </w:p>
    <w:p w14:paraId="31BFA04B" w14:textId="77777777" w:rsidR="00C30A2D" w:rsidRPr="006526CD" w:rsidRDefault="00C30A2D" w:rsidP="002F08F1">
      <w:pPr>
        <w:pStyle w:val="ListParagraph"/>
        <w:numPr>
          <w:ilvl w:val="1"/>
          <w:numId w:val="13"/>
        </w:numPr>
        <w:rPr>
          <w:bCs/>
          <w:vanish/>
          <w:sz w:val="20"/>
          <w:szCs w:val="20"/>
        </w:rPr>
      </w:pPr>
    </w:p>
    <w:p w14:paraId="6D6D8892" w14:textId="77777777" w:rsidR="00C30A2D" w:rsidRPr="006526CD" w:rsidRDefault="00C30A2D" w:rsidP="002F08F1">
      <w:pPr>
        <w:pStyle w:val="ListParagraph"/>
        <w:numPr>
          <w:ilvl w:val="1"/>
          <w:numId w:val="13"/>
        </w:numPr>
        <w:rPr>
          <w:bCs/>
          <w:vanish/>
          <w:sz w:val="20"/>
          <w:szCs w:val="20"/>
        </w:rPr>
      </w:pPr>
    </w:p>
    <w:p w14:paraId="5FF7F63D" w14:textId="77777777" w:rsidR="00C30A2D" w:rsidRPr="006526CD" w:rsidRDefault="00C30A2D" w:rsidP="002F08F1">
      <w:pPr>
        <w:pStyle w:val="ListParagraph"/>
        <w:numPr>
          <w:ilvl w:val="1"/>
          <w:numId w:val="13"/>
        </w:numPr>
        <w:rPr>
          <w:bCs/>
          <w:vanish/>
          <w:sz w:val="20"/>
          <w:szCs w:val="20"/>
        </w:rPr>
      </w:pPr>
    </w:p>
    <w:p w14:paraId="2BB2CAAA" w14:textId="77777777" w:rsidR="00C30A2D" w:rsidRPr="006526CD" w:rsidRDefault="00C30A2D" w:rsidP="002F08F1">
      <w:pPr>
        <w:pStyle w:val="ListParagraph"/>
        <w:numPr>
          <w:ilvl w:val="1"/>
          <w:numId w:val="13"/>
        </w:numPr>
        <w:rPr>
          <w:bCs/>
          <w:vanish/>
          <w:sz w:val="20"/>
          <w:szCs w:val="20"/>
        </w:rPr>
      </w:pPr>
    </w:p>
    <w:p w14:paraId="28471569" w14:textId="77777777" w:rsidR="00C30A2D" w:rsidRPr="006526CD" w:rsidRDefault="00C30A2D" w:rsidP="002F08F1">
      <w:pPr>
        <w:pStyle w:val="ListParagraph"/>
        <w:numPr>
          <w:ilvl w:val="1"/>
          <w:numId w:val="13"/>
        </w:numPr>
        <w:rPr>
          <w:bCs/>
          <w:vanish/>
          <w:sz w:val="20"/>
          <w:szCs w:val="20"/>
        </w:rPr>
      </w:pPr>
    </w:p>
    <w:p w14:paraId="730F8C40" w14:textId="77777777" w:rsidR="00C30A2D" w:rsidRPr="006526CD" w:rsidRDefault="00C30A2D" w:rsidP="002F08F1">
      <w:pPr>
        <w:pStyle w:val="ListParagraph"/>
        <w:numPr>
          <w:ilvl w:val="1"/>
          <w:numId w:val="13"/>
        </w:numPr>
        <w:rPr>
          <w:bCs/>
          <w:vanish/>
          <w:sz w:val="20"/>
          <w:szCs w:val="20"/>
        </w:rPr>
      </w:pPr>
    </w:p>
    <w:p w14:paraId="0EA2051B" w14:textId="77777777" w:rsidR="00C30A2D" w:rsidRPr="006526CD" w:rsidRDefault="00C30A2D" w:rsidP="002F08F1">
      <w:pPr>
        <w:pStyle w:val="ListParagraph"/>
        <w:numPr>
          <w:ilvl w:val="2"/>
          <w:numId w:val="13"/>
        </w:numPr>
        <w:rPr>
          <w:bCs/>
          <w:vanish/>
          <w:sz w:val="20"/>
          <w:szCs w:val="20"/>
        </w:rPr>
      </w:pPr>
    </w:p>
    <w:p w14:paraId="4317AA90" w14:textId="77777777" w:rsidR="00C30A2D" w:rsidRPr="006526CD" w:rsidRDefault="00C30A2D" w:rsidP="002F08F1">
      <w:pPr>
        <w:pStyle w:val="ListParagraph"/>
        <w:numPr>
          <w:ilvl w:val="3"/>
          <w:numId w:val="13"/>
        </w:numPr>
        <w:rPr>
          <w:bCs/>
          <w:vanish/>
          <w:sz w:val="20"/>
          <w:szCs w:val="20"/>
        </w:rPr>
      </w:pPr>
    </w:p>
    <w:p w14:paraId="63535446" w14:textId="78AA94B4" w:rsidR="00DC4466" w:rsidRPr="006526CD" w:rsidRDefault="00DC4466" w:rsidP="002F08F1">
      <w:pPr>
        <w:pStyle w:val="ListParagraph"/>
        <w:numPr>
          <w:ilvl w:val="3"/>
          <w:numId w:val="13"/>
        </w:numPr>
        <w:rPr>
          <w:bCs/>
          <w:sz w:val="20"/>
          <w:szCs w:val="20"/>
        </w:rPr>
      </w:pPr>
      <w:r w:rsidRPr="006526CD">
        <w:rPr>
          <w:bCs/>
          <w:sz w:val="20"/>
          <w:szCs w:val="20"/>
        </w:rPr>
        <w:t>Allowed expenses are as follows:</w:t>
      </w:r>
    </w:p>
    <w:p w14:paraId="0ED4E1B7" w14:textId="6DC05223" w:rsidR="00DC4466" w:rsidRPr="006526CD" w:rsidRDefault="00DC4466" w:rsidP="002F08F1">
      <w:pPr>
        <w:pStyle w:val="ListParagraph"/>
        <w:numPr>
          <w:ilvl w:val="8"/>
          <w:numId w:val="17"/>
        </w:numPr>
        <w:rPr>
          <w:bCs/>
          <w:sz w:val="20"/>
          <w:szCs w:val="20"/>
        </w:rPr>
      </w:pPr>
      <w:bookmarkStart w:id="31" w:name="_Hlk105071920"/>
      <w:r w:rsidRPr="006526CD">
        <w:rPr>
          <w:bCs/>
          <w:sz w:val="20"/>
          <w:szCs w:val="20"/>
        </w:rPr>
        <w:t>Mileage</w:t>
      </w:r>
      <w:r w:rsidR="00D90796" w:rsidRPr="006526CD">
        <w:rPr>
          <w:bCs/>
          <w:sz w:val="20"/>
          <w:szCs w:val="20"/>
        </w:rPr>
        <w:t xml:space="preserve"> at the NDFA adopted rate (</w:t>
      </w:r>
      <w:r w:rsidR="00B42B92" w:rsidRPr="006526CD">
        <w:rPr>
          <w:bCs/>
          <w:sz w:val="20"/>
          <w:szCs w:val="20"/>
        </w:rPr>
        <w:t>Sec 5.6.8)</w:t>
      </w:r>
    </w:p>
    <w:bookmarkEnd w:id="31"/>
    <w:p w14:paraId="17E3EC9E" w14:textId="77777777" w:rsidR="00DC4466" w:rsidRPr="006526CD" w:rsidRDefault="00DC4466" w:rsidP="002F08F1">
      <w:pPr>
        <w:pStyle w:val="ListParagraph"/>
        <w:numPr>
          <w:ilvl w:val="8"/>
          <w:numId w:val="17"/>
        </w:numPr>
        <w:rPr>
          <w:bCs/>
          <w:sz w:val="20"/>
          <w:szCs w:val="20"/>
        </w:rPr>
      </w:pPr>
      <w:r w:rsidRPr="006526CD">
        <w:rPr>
          <w:bCs/>
          <w:sz w:val="20"/>
          <w:szCs w:val="20"/>
        </w:rPr>
        <w:t>Lodging</w:t>
      </w:r>
    </w:p>
    <w:p w14:paraId="1DF939A6" w14:textId="77777777" w:rsidR="00DC4466" w:rsidRPr="006526CD" w:rsidRDefault="00DC4466" w:rsidP="002F08F1">
      <w:pPr>
        <w:pStyle w:val="ListParagraph"/>
        <w:numPr>
          <w:ilvl w:val="8"/>
          <w:numId w:val="17"/>
        </w:numPr>
        <w:rPr>
          <w:bCs/>
          <w:sz w:val="20"/>
          <w:szCs w:val="20"/>
        </w:rPr>
      </w:pPr>
      <w:r w:rsidRPr="006526CD">
        <w:rPr>
          <w:bCs/>
          <w:sz w:val="20"/>
          <w:szCs w:val="20"/>
        </w:rPr>
        <w:t>Per diem, with overnight stay</w:t>
      </w:r>
    </w:p>
    <w:p w14:paraId="7D255D62" w14:textId="77777777" w:rsidR="00DC4466" w:rsidRPr="006526CD" w:rsidRDefault="00DC4466" w:rsidP="002F08F1">
      <w:pPr>
        <w:pStyle w:val="ListParagraph"/>
        <w:numPr>
          <w:ilvl w:val="8"/>
          <w:numId w:val="17"/>
        </w:numPr>
        <w:rPr>
          <w:bCs/>
          <w:sz w:val="20"/>
          <w:szCs w:val="20"/>
        </w:rPr>
      </w:pPr>
      <w:r w:rsidRPr="006526CD">
        <w:rPr>
          <w:bCs/>
          <w:sz w:val="20"/>
          <w:szCs w:val="20"/>
        </w:rPr>
        <w:t>Meal allowance, without overnight stay</w:t>
      </w:r>
    </w:p>
    <w:p w14:paraId="1D7C6EC4" w14:textId="77777777" w:rsidR="00DC4466" w:rsidRPr="006526CD" w:rsidRDefault="00DC4466" w:rsidP="002F08F1">
      <w:pPr>
        <w:pStyle w:val="ListParagraph"/>
        <w:numPr>
          <w:ilvl w:val="8"/>
          <w:numId w:val="17"/>
        </w:numPr>
        <w:rPr>
          <w:bCs/>
          <w:sz w:val="20"/>
          <w:szCs w:val="20"/>
        </w:rPr>
      </w:pPr>
      <w:r w:rsidRPr="006526CD">
        <w:rPr>
          <w:bCs/>
          <w:sz w:val="20"/>
          <w:szCs w:val="20"/>
        </w:rPr>
        <w:t>Cab fares, parking, and tolls</w:t>
      </w:r>
    </w:p>
    <w:p w14:paraId="49B219E9" w14:textId="77777777" w:rsidR="00DC4466" w:rsidRPr="006526CD" w:rsidRDefault="00DC4466" w:rsidP="002F08F1">
      <w:pPr>
        <w:pStyle w:val="ListParagraph"/>
        <w:numPr>
          <w:ilvl w:val="8"/>
          <w:numId w:val="17"/>
        </w:numPr>
        <w:rPr>
          <w:bCs/>
          <w:sz w:val="20"/>
          <w:szCs w:val="20"/>
        </w:rPr>
      </w:pPr>
      <w:r w:rsidRPr="006526CD">
        <w:rPr>
          <w:bCs/>
          <w:sz w:val="20"/>
          <w:szCs w:val="20"/>
        </w:rPr>
        <w:t>One NDFA shirt with logo when elected as a new Executive Board Member</w:t>
      </w:r>
    </w:p>
    <w:p w14:paraId="161AF659" w14:textId="06585DB0" w:rsidR="00DC4466" w:rsidRPr="006526CD" w:rsidRDefault="00DC4466" w:rsidP="002F08F1">
      <w:pPr>
        <w:pStyle w:val="ListParagraph"/>
        <w:numPr>
          <w:ilvl w:val="8"/>
          <w:numId w:val="17"/>
        </w:numPr>
        <w:rPr>
          <w:bCs/>
          <w:sz w:val="20"/>
          <w:szCs w:val="20"/>
        </w:rPr>
      </w:pPr>
      <w:r w:rsidRPr="006526CD">
        <w:rPr>
          <w:bCs/>
          <w:sz w:val="20"/>
          <w:szCs w:val="20"/>
        </w:rPr>
        <w:t>Any other expenses incurred, with NDFA Executive Board approval</w:t>
      </w:r>
    </w:p>
    <w:p w14:paraId="070ECF4E" w14:textId="77777777" w:rsidR="00DC4466" w:rsidRPr="006526CD" w:rsidRDefault="00DC4466" w:rsidP="00DC4466">
      <w:pPr>
        <w:pStyle w:val="ListParagraph"/>
        <w:ind w:left="2340" w:firstLine="0"/>
        <w:rPr>
          <w:bCs/>
          <w:sz w:val="20"/>
          <w:szCs w:val="20"/>
        </w:rPr>
      </w:pPr>
    </w:p>
    <w:p w14:paraId="409EEC9A" w14:textId="5A20CFE5" w:rsidR="002D1960" w:rsidRPr="006526CD" w:rsidRDefault="00DC4466" w:rsidP="002F08F1">
      <w:pPr>
        <w:pStyle w:val="ListParagraph"/>
        <w:numPr>
          <w:ilvl w:val="3"/>
          <w:numId w:val="13"/>
        </w:numPr>
        <w:rPr>
          <w:bCs/>
          <w:sz w:val="20"/>
          <w:szCs w:val="20"/>
        </w:rPr>
      </w:pPr>
      <w:r w:rsidRPr="006526CD">
        <w:rPr>
          <w:bCs/>
          <w:sz w:val="20"/>
          <w:szCs w:val="20"/>
        </w:rPr>
        <w:t>Executive Board members, Training Director, Committee Members, and all designees of the Executive Board who attend a convention, conference, seminar, or other meeting on behalf of the NDFA will prepare and present a written report as requested at the next Board meeting.</w:t>
      </w:r>
    </w:p>
    <w:p w14:paraId="37D4678C" w14:textId="77777777" w:rsidR="00C30A2D" w:rsidRPr="006526CD" w:rsidRDefault="00C30A2D" w:rsidP="00C30A2D">
      <w:pPr>
        <w:pStyle w:val="ListParagraph"/>
        <w:ind w:left="1890" w:firstLine="0"/>
        <w:rPr>
          <w:bCs/>
          <w:sz w:val="20"/>
          <w:szCs w:val="20"/>
        </w:rPr>
      </w:pPr>
    </w:p>
    <w:p w14:paraId="06CFF12D" w14:textId="6A953A27" w:rsidR="00C30A2D" w:rsidRPr="006526CD" w:rsidRDefault="00C30A2D" w:rsidP="002F08F1">
      <w:pPr>
        <w:pStyle w:val="ListParagraph"/>
        <w:numPr>
          <w:ilvl w:val="3"/>
          <w:numId w:val="13"/>
        </w:numPr>
        <w:rPr>
          <w:bCs/>
          <w:sz w:val="20"/>
          <w:szCs w:val="20"/>
        </w:rPr>
      </w:pPr>
      <w:r w:rsidRPr="006526CD">
        <w:rPr>
          <w:bCs/>
          <w:sz w:val="20"/>
          <w:szCs w:val="20"/>
        </w:rPr>
        <w:t>Members of the Executive Board are not required to accept invitations to social events such as an open house, annual meetings, dedications, funerals, etc. However, if they chose to attend, they must attend at their own expense.</w:t>
      </w:r>
    </w:p>
    <w:p w14:paraId="5A3D1B82" w14:textId="77777777" w:rsidR="00C30A2D" w:rsidRPr="006526CD" w:rsidRDefault="00C30A2D" w:rsidP="00C30A2D">
      <w:pPr>
        <w:pStyle w:val="ListParagraph"/>
        <w:rPr>
          <w:bCs/>
          <w:sz w:val="20"/>
          <w:szCs w:val="20"/>
        </w:rPr>
      </w:pPr>
    </w:p>
    <w:p w14:paraId="79E4D144" w14:textId="58886DB8" w:rsidR="00C30A2D" w:rsidRPr="006526CD" w:rsidRDefault="00C30A2D" w:rsidP="002F08F1">
      <w:pPr>
        <w:pStyle w:val="ListParagraph"/>
        <w:numPr>
          <w:ilvl w:val="3"/>
          <w:numId w:val="13"/>
        </w:numPr>
        <w:rPr>
          <w:bCs/>
          <w:sz w:val="20"/>
          <w:szCs w:val="20"/>
        </w:rPr>
      </w:pPr>
      <w:r w:rsidRPr="006526CD">
        <w:rPr>
          <w:bCs/>
          <w:sz w:val="20"/>
          <w:szCs w:val="20"/>
        </w:rPr>
        <w:t>The Executive Board may pre-authorize attendance at a function. In this case, the expenses will be covered. In the event there is not time to pre-authorize expenses, the officers may present a voucher at the next Executive Board meeting for possible reimbursement of expenses.</w:t>
      </w:r>
    </w:p>
    <w:p w14:paraId="09018A67" w14:textId="77777777" w:rsidR="00C30A2D" w:rsidRPr="006526CD" w:rsidRDefault="00C30A2D" w:rsidP="00C30A2D">
      <w:pPr>
        <w:pStyle w:val="ListParagraph"/>
        <w:rPr>
          <w:bCs/>
          <w:sz w:val="20"/>
          <w:szCs w:val="20"/>
        </w:rPr>
      </w:pPr>
    </w:p>
    <w:p w14:paraId="466EBAD6" w14:textId="77777777" w:rsidR="00A432E0" w:rsidRPr="001549A1" w:rsidRDefault="00A432E0" w:rsidP="00A432E0">
      <w:pPr>
        <w:pStyle w:val="ListParagraph"/>
        <w:ind w:left="1890" w:firstLine="0"/>
        <w:rPr>
          <w:bCs/>
        </w:rPr>
      </w:pPr>
    </w:p>
    <w:p w14:paraId="2F8E7374" w14:textId="0B0F34A7" w:rsidR="00A432E0" w:rsidRPr="006526CD" w:rsidRDefault="00A432E0" w:rsidP="002F08F1">
      <w:pPr>
        <w:pStyle w:val="ListParagraph"/>
        <w:numPr>
          <w:ilvl w:val="2"/>
          <w:numId w:val="13"/>
        </w:numPr>
        <w:rPr>
          <w:b/>
          <w:sz w:val="20"/>
          <w:szCs w:val="20"/>
        </w:rPr>
      </w:pPr>
      <w:r w:rsidRPr="006526CD">
        <w:rPr>
          <w:b/>
          <w:sz w:val="20"/>
          <w:szCs w:val="20"/>
        </w:rPr>
        <w:t>CERTIFICATION ADVISORY COMMITTEE MEMBERS</w:t>
      </w:r>
    </w:p>
    <w:p w14:paraId="536670B8" w14:textId="77777777" w:rsidR="00A432E0" w:rsidRPr="006526CD" w:rsidRDefault="00A432E0" w:rsidP="002F08F1">
      <w:pPr>
        <w:pStyle w:val="ListParagraph"/>
        <w:numPr>
          <w:ilvl w:val="3"/>
          <w:numId w:val="13"/>
        </w:numPr>
        <w:rPr>
          <w:bCs/>
          <w:sz w:val="20"/>
          <w:szCs w:val="20"/>
        </w:rPr>
      </w:pPr>
      <w:r w:rsidRPr="006526CD">
        <w:rPr>
          <w:bCs/>
          <w:sz w:val="20"/>
          <w:szCs w:val="20"/>
        </w:rPr>
        <w:t>Travel expenses are allowed for:</w:t>
      </w:r>
    </w:p>
    <w:p w14:paraId="1BFF17E4" w14:textId="77777777" w:rsidR="00A432E0" w:rsidRPr="006526CD" w:rsidRDefault="00A432E0" w:rsidP="002F08F1">
      <w:pPr>
        <w:pStyle w:val="ListParagraph"/>
        <w:numPr>
          <w:ilvl w:val="8"/>
          <w:numId w:val="16"/>
        </w:numPr>
        <w:rPr>
          <w:bCs/>
          <w:sz w:val="20"/>
          <w:szCs w:val="20"/>
        </w:rPr>
      </w:pPr>
      <w:r w:rsidRPr="006526CD">
        <w:rPr>
          <w:bCs/>
          <w:sz w:val="20"/>
          <w:szCs w:val="20"/>
        </w:rPr>
        <w:t>Attendance at Certification Advisory Committee Meetings</w:t>
      </w:r>
    </w:p>
    <w:p w14:paraId="24445687" w14:textId="699520F0" w:rsidR="00A432E0" w:rsidRPr="006526CD" w:rsidRDefault="00A432E0" w:rsidP="002F08F1">
      <w:pPr>
        <w:pStyle w:val="ListParagraph"/>
        <w:numPr>
          <w:ilvl w:val="8"/>
          <w:numId w:val="16"/>
        </w:numPr>
        <w:rPr>
          <w:bCs/>
          <w:sz w:val="20"/>
          <w:szCs w:val="20"/>
        </w:rPr>
      </w:pPr>
      <w:r w:rsidRPr="006526CD">
        <w:rPr>
          <w:bCs/>
          <w:sz w:val="20"/>
          <w:szCs w:val="20"/>
        </w:rPr>
        <w:t>Special assignments as directed by the Executive Board</w:t>
      </w:r>
    </w:p>
    <w:p w14:paraId="191D9299" w14:textId="77777777" w:rsidR="00A432E0" w:rsidRPr="006526CD" w:rsidRDefault="00A432E0" w:rsidP="00A432E0">
      <w:pPr>
        <w:pStyle w:val="ListParagraph"/>
        <w:ind w:left="2340" w:firstLine="0"/>
        <w:rPr>
          <w:bCs/>
          <w:sz w:val="20"/>
          <w:szCs w:val="20"/>
        </w:rPr>
      </w:pPr>
    </w:p>
    <w:p w14:paraId="7E151A54" w14:textId="77777777" w:rsidR="00A432E0" w:rsidRPr="006526CD" w:rsidRDefault="00A432E0" w:rsidP="002F08F1">
      <w:pPr>
        <w:pStyle w:val="ListParagraph"/>
        <w:numPr>
          <w:ilvl w:val="3"/>
          <w:numId w:val="13"/>
        </w:numPr>
        <w:rPr>
          <w:bCs/>
          <w:sz w:val="20"/>
          <w:szCs w:val="20"/>
        </w:rPr>
      </w:pPr>
      <w:r w:rsidRPr="006526CD">
        <w:rPr>
          <w:bCs/>
          <w:sz w:val="20"/>
          <w:szCs w:val="20"/>
        </w:rPr>
        <w:t>Allowed expenses are as follows:</w:t>
      </w:r>
    </w:p>
    <w:p w14:paraId="14F23391" w14:textId="77777777" w:rsidR="00B42B92" w:rsidRPr="006526CD" w:rsidRDefault="00B42B92" w:rsidP="00B42B92">
      <w:pPr>
        <w:pStyle w:val="ListParagraph"/>
        <w:numPr>
          <w:ilvl w:val="8"/>
          <w:numId w:val="15"/>
        </w:numPr>
        <w:rPr>
          <w:bCs/>
          <w:sz w:val="20"/>
          <w:szCs w:val="20"/>
        </w:rPr>
      </w:pPr>
      <w:r w:rsidRPr="006526CD">
        <w:rPr>
          <w:bCs/>
          <w:sz w:val="20"/>
          <w:szCs w:val="20"/>
        </w:rPr>
        <w:t>Mileage at the NDFA adopted rate (Sec 5.6.8)</w:t>
      </w:r>
    </w:p>
    <w:p w14:paraId="368CE2D6" w14:textId="77777777" w:rsidR="00A432E0" w:rsidRPr="006526CD" w:rsidRDefault="00A432E0" w:rsidP="002F08F1">
      <w:pPr>
        <w:pStyle w:val="ListParagraph"/>
        <w:numPr>
          <w:ilvl w:val="8"/>
          <w:numId w:val="15"/>
        </w:numPr>
        <w:rPr>
          <w:bCs/>
          <w:sz w:val="20"/>
          <w:szCs w:val="20"/>
        </w:rPr>
      </w:pPr>
      <w:r w:rsidRPr="006526CD">
        <w:rPr>
          <w:bCs/>
          <w:sz w:val="20"/>
          <w:szCs w:val="20"/>
        </w:rPr>
        <w:t>Lodging with approval by the Training Director</w:t>
      </w:r>
    </w:p>
    <w:p w14:paraId="55E6F805" w14:textId="77777777" w:rsidR="00A432E0" w:rsidRPr="006526CD" w:rsidRDefault="00A432E0" w:rsidP="002F08F1">
      <w:pPr>
        <w:pStyle w:val="ListParagraph"/>
        <w:numPr>
          <w:ilvl w:val="8"/>
          <w:numId w:val="15"/>
        </w:numPr>
        <w:rPr>
          <w:bCs/>
          <w:sz w:val="20"/>
          <w:szCs w:val="20"/>
        </w:rPr>
      </w:pPr>
      <w:r w:rsidRPr="006526CD">
        <w:rPr>
          <w:bCs/>
          <w:sz w:val="20"/>
          <w:szCs w:val="20"/>
        </w:rPr>
        <w:t>Per diem, with overnight stay</w:t>
      </w:r>
    </w:p>
    <w:p w14:paraId="18C5AE36" w14:textId="77777777" w:rsidR="00A432E0" w:rsidRPr="006526CD" w:rsidRDefault="00A432E0" w:rsidP="002F08F1">
      <w:pPr>
        <w:pStyle w:val="ListParagraph"/>
        <w:numPr>
          <w:ilvl w:val="8"/>
          <w:numId w:val="15"/>
        </w:numPr>
        <w:rPr>
          <w:bCs/>
          <w:sz w:val="20"/>
          <w:szCs w:val="20"/>
        </w:rPr>
      </w:pPr>
      <w:r w:rsidRPr="006526CD">
        <w:rPr>
          <w:bCs/>
          <w:sz w:val="20"/>
          <w:szCs w:val="20"/>
        </w:rPr>
        <w:t>Meal allowance, without overnight stay with receipts</w:t>
      </w:r>
    </w:p>
    <w:p w14:paraId="40E70ACF" w14:textId="78BB56DB" w:rsidR="00A432E0" w:rsidRPr="006526CD" w:rsidRDefault="00A432E0" w:rsidP="005A212A">
      <w:pPr>
        <w:pStyle w:val="ListParagraph"/>
        <w:numPr>
          <w:ilvl w:val="8"/>
          <w:numId w:val="15"/>
        </w:numPr>
        <w:rPr>
          <w:bCs/>
          <w:sz w:val="20"/>
          <w:szCs w:val="20"/>
        </w:rPr>
      </w:pPr>
      <w:r w:rsidRPr="006526CD">
        <w:rPr>
          <w:bCs/>
          <w:sz w:val="20"/>
          <w:szCs w:val="20"/>
        </w:rPr>
        <w:t>Cab fares, parking, and tolls</w:t>
      </w:r>
    </w:p>
    <w:p w14:paraId="7A968AA0" w14:textId="70AF0280" w:rsidR="00A432E0" w:rsidRPr="006526CD" w:rsidRDefault="00A432E0" w:rsidP="002F08F1">
      <w:pPr>
        <w:pStyle w:val="ListParagraph"/>
        <w:numPr>
          <w:ilvl w:val="8"/>
          <w:numId w:val="15"/>
        </w:numPr>
        <w:rPr>
          <w:bCs/>
          <w:sz w:val="20"/>
          <w:szCs w:val="20"/>
        </w:rPr>
      </w:pPr>
      <w:r w:rsidRPr="006526CD">
        <w:rPr>
          <w:bCs/>
          <w:sz w:val="20"/>
          <w:szCs w:val="20"/>
        </w:rPr>
        <w:t>Any other expenses incurred, with NDFA Executive Board approval</w:t>
      </w:r>
    </w:p>
    <w:p w14:paraId="04FFCFAE" w14:textId="77777777" w:rsidR="00A432E0" w:rsidRPr="006526CD" w:rsidRDefault="00A432E0" w:rsidP="00A432E0">
      <w:pPr>
        <w:pStyle w:val="ListParagraph"/>
        <w:ind w:left="2340" w:firstLine="0"/>
        <w:rPr>
          <w:bCs/>
          <w:sz w:val="20"/>
          <w:szCs w:val="20"/>
        </w:rPr>
      </w:pPr>
    </w:p>
    <w:p w14:paraId="527BBDCA" w14:textId="77777777" w:rsidR="00A432E0" w:rsidRPr="006526CD" w:rsidRDefault="00A432E0" w:rsidP="002F08F1">
      <w:pPr>
        <w:pStyle w:val="ListParagraph"/>
        <w:numPr>
          <w:ilvl w:val="2"/>
          <w:numId w:val="13"/>
        </w:numPr>
        <w:rPr>
          <w:b/>
          <w:sz w:val="20"/>
          <w:szCs w:val="20"/>
        </w:rPr>
      </w:pPr>
      <w:r w:rsidRPr="006526CD">
        <w:rPr>
          <w:b/>
          <w:sz w:val="20"/>
          <w:szCs w:val="20"/>
        </w:rPr>
        <w:t>CERTIFICATION TESTERS:</w:t>
      </w:r>
    </w:p>
    <w:p w14:paraId="68E03245" w14:textId="77777777" w:rsidR="0069261D" w:rsidRPr="006526CD" w:rsidRDefault="0069261D" w:rsidP="002F08F1">
      <w:pPr>
        <w:pStyle w:val="ListParagraph"/>
        <w:numPr>
          <w:ilvl w:val="3"/>
          <w:numId w:val="13"/>
        </w:numPr>
        <w:rPr>
          <w:bCs/>
          <w:sz w:val="20"/>
          <w:szCs w:val="20"/>
        </w:rPr>
      </w:pPr>
      <w:r w:rsidRPr="006526CD">
        <w:rPr>
          <w:bCs/>
          <w:sz w:val="20"/>
          <w:szCs w:val="20"/>
        </w:rPr>
        <w:t>Testers hired by NDFA will receive the following when conducting a Certification test or any other duty authorized by the Training Director or the Executive Board:</w:t>
      </w:r>
    </w:p>
    <w:p w14:paraId="7BF581DD" w14:textId="75AE698C" w:rsidR="0069261D" w:rsidRPr="006526CD" w:rsidRDefault="00C86153" w:rsidP="002F08F1">
      <w:pPr>
        <w:pStyle w:val="ListParagraph"/>
        <w:numPr>
          <w:ilvl w:val="8"/>
          <w:numId w:val="14"/>
        </w:numPr>
        <w:rPr>
          <w:bCs/>
          <w:sz w:val="20"/>
          <w:szCs w:val="20"/>
        </w:rPr>
      </w:pPr>
      <w:r w:rsidRPr="006526CD">
        <w:rPr>
          <w:bCs/>
          <w:sz w:val="20"/>
          <w:szCs w:val="20"/>
        </w:rPr>
        <w:t xml:space="preserve">$45.00 an hour </w:t>
      </w:r>
    </w:p>
    <w:p w14:paraId="613E8FDF" w14:textId="77777777" w:rsidR="002E1F0A" w:rsidRPr="006526CD" w:rsidRDefault="002E1F0A" w:rsidP="002E1F0A">
      <w:pPr>
        <w:pStyle w:val="ListParagraph"/>
        <w:numPr>
          <w:ilvl w:val="8"/>
          <w:numId w:val="14"/>
        </w:numPr>
        <w:rPr>
          <w:bCs/>
          <w:sz w:val="20"/>
          <w:szCs w:val="20"/>
        </w:rPr>
      </w:pPr>
      <w:r w:rsidRPr="006526CD">
        <w:rPr>
          <w:bCs/>
          <w:sz w:val="20"/>
          <w:szCs w:val="20"/>
        </w:rPr>
        <w:t>Mileage at the NDFA adopted rate (Sec 5.6.8)</w:t>
      </w:r>
    </w:p>
    <w:p w14:paraId="27B54C54" w14:textId="77777777" w:rsidR="0069261D" w:rsidRPr="006526CD" w:rsidRDefault="0069261D" w:rsidP="002F08F1">
      <w:pPr>
        <w:pStyle w:val="ListParagraph"/>
        <w:numPr>
          <w:ilvl w:val="8"/>
          <w:numId w:val="14"/>
        </w:numPr>
        <w:rPr>
          <w:bCs/>
          <w:sz w:val="20"/>
          <w:szCs w:val="20"/>
        </w:rPr>
      </w:pPr>
      <w:r w:rsidRPr="006526CD">
        <w:rPr>
          <w:bCs/>
          <w:sz w:val="20"/>
          <w:szCs w:val="20"/>
        </w:rPr>
        <w:t>Lodging with approval by the Training Director</w:t>
      </w:r>
    </w:p>
    <w:p w14:paraId="713DEB4F" w14:textId="77777777" w:rsidR="0069261D" w:rsidRPr="006526CD" w:rsidRDefault="0069261D" w:rsidP="002F08F1">
      <w:pPr>
        <w:pStyle w:val="ListParagraph"/>
        <w:numPr>
          <w:ilvl w:val="8"/>
          <w:numId w:val="14"/>
        </w:numPr>
        <w:rPr>
          <w:bCs/>
          <w:sz w:val="20"/>
          <w:szCs w:val="20"/>
        </w:rPr>
      </w:pPr>
      <w:r w:rsidRPr="006526CD">
        <w:rPr>
          <w:bCs/>
          <w:sz w:val="20"/>
          <w:szCs w:val="20"/>
        </w:rPr>
        <w:lastRenderedPageBreak/>
        <w:t>Per diem, with overnight stay</w:t>
      </w:r>
    </w:p>
    <w:p w14:paraId="6F7929C3" w14:textId="77777777" w:rsidR="0069261D" w:rsidRPr="006526CD" w:rsidRDefault="0069261D" w:rsidP="002F08F1">
      <w:pPr>
        <w:pStyle w:val="ListParagraph"/>
        <w:numPr>
          <w:ilvl w:val="8"/>
          <w:numId w:val="14"/>
        </w:numPr>
        <w:rPr>
          <w:bCs/>
          <w:sz w:val="20"/>
          <w:szCs w:val="20"/>
        </w:rPr>
      </w:pPr>
      <w:r w:rsidRPr="006526CD">
        <w:rPr>
          <w:bCs/>
          <w:sz w:val="20"/>
          <w:szCs w:val="20"/>
        </w:rPr>
        <w:t>Meal allowance, without overnight stay with receipts</w:t>
      </w:r>
    </w:p>
    <w:p w14:paraId="1644059E" w14:textId="77777777" w:rsidR="0069261D" w:rsidRPr="006526CD" w:rsidRDefault="0069261D" w:rsidP="002F08F1">
      <w:pPr>
        <w:pStyle w:val="ListParagraph"/>
        <w:numPr>
          <w:ilvl w:val="8"/>
          <w:numId w:val="14"/>
        </w:numPr>
        <w:rPr>
          <w:bCs/>
          <w:sz w:val="20"/>
          <w:szCs w:val="20"/>
        </w:rPr>
      </w:pPr>
      <w:r w:rsidRPr="006526CD">
        <w:rPr>
          <w:bCs/>
          <w:sz w:val="20"/>
          <w:szCs w:val="20"/>
        </w:rPr>
        <w:t>Cab fares, parking, and tolls</w:t>
      </w:r>
    </w:p>
    <w:p w14:paraId="59AC4E04" w14:textId="77777777" w:rsidR="00C30A2D" w:rsidRPr="006526CD" w:rsidRDefault="0069261D" w:rsidP="002F08F1">
      <w:pPr>
        <w:pStyle w:val="ListParagraph"/>
        <w:numPr>
          <w:ilvl w:val="8"/>
          <w:numId w:val="14"/>
        </w:numPr>
        <w:rPr>
          <w:bCs/>
        </w:rPr>
      </w:pPr>
      <w:r w:rsidRPr="006526CD">
        <w:rPr>
          <w:bCs/>
          <w:sz w:val="20"/>
          <w:szCs w:val="20"/>
        </w:rPr>
        <w:t>Any other expenses incurred, with NDFA Executive Board approval</w:t>
      </w:r>
    </w:p>
    <w:p w14:paraId="1001393E" w14:textId="29D5DF5E" w:rsidR="006526CD" w:rsidRPr="006526CD" w:rsidRDefault="006526CD" w:rsidP="006526CD">
      <w:pPr>
        <w:ind w:left="1840"/>
        <w:rPr>
          <w:bCs/>
        </w:rPr>
      </w:pPr>
    </w:p>
    <w:p w14:paraId="311A09DC" w14:textId="77777777" w:rsidR="00C30A2D" w:rsidRPr="001549A1" w:rsidRDefault="00C30A2D" w:rsidP="002F08F1">
      <w:pPr>
        <w:pStyle w:val="ListParagraph"/>
        <w:numPr>
          <w:ilvl w:val="2"/>
          <w:numId w:val="13"/>
        </w:numPr>
        <w:rPr>
          <w:b/>
        </w:rPr>
      </w:pPr>
      <w:r w:rsidRPr="001549A1">
        <w:rPr>
          <w:b/>
        </w:rPr>
        <w:t>CREDENTIALS COMMITTEE</w:t>
      </w:r>
    </w:p>
    <w:p w14:paraId="5D4F8DCD" w14:textId="564F4D0D" w:rsidR="00C30A2D" w:rsidRPr="001549A1" w:rsidRDefault="00C30A2D" w:rsidP="002F08F1">
      <w:pPr>
        <w:pStyle w:val="ListParagraph"/>
        <w:numPr>
          <w:ilvl w:val="3"/>
          <w:numId w:val="13"/>
        </w:numPr>
        <w:rPr>
          <w:bCs/>
        </w:rPr>
      </w:pPr>
      <w:r w:rsidRPr="001549A1">
        <w:rPr>
          <w:bCs/>
        </w:rPr>
        <w:t>Each member of the Credentials committee shall receive three days allowance for serving on this committee during the Annual State Convention (June 3, 1983).</w:t>
      </w:r>
    </w:p>
    <w:p w14:paraId="3B4BC4BD" w14:textId="77777777" w:rsidR="00C30A2D" w:rsidRPr="001549A1" w:rsidRDefault="00C30A2D" w:rsidP="00C30A2D">
      <w:pPr>
        <w:pStyle w:val="ListParagraph"/>
        <w:ind w:left="1180" w:firstLine="0"/>
        <w:rPr>
          <w:bCs/>
        </w:rPr>
      </w:pPr>
    </w:p>
    <w:p w14:paraId="657E3345" w14:textId="77777777" w:rsidR="00C30A2D" w:rsidRPr="006526CD" w:rsidRDefault="00C30A2D" w:rsidP="002F08F1">
      <w:pPr>
        <w:pStyle w:val="ListParagraph"/>
        <w:numPr>
          <w:ilvl w:val="2"/>
          <w:numId w:val="13"/>
        </w:numPr>
        <w:rPr>
          <w:b/>
          <w:sz w:val="20"/>
          <w:szCs w:val="20"/>
        </w:rPr>
      </w:pPr>
      <w:r w:rsidRPr="006526CD">
        <w:rPr>
          <w:b/>
          <w:sz w:val="20"/>
          <w:szCs w:val="20"/>
        </w:rPr>
        <w:t>RESOLUTIONS COMMITTEE:</w:t>
      </w:r>
    </w:p>
    <w:p w14:paraId="3581CF49" w14:textId="17BB52D6" w:rsidR="00C30A2D" w:rsidRPr="006526CD" w:rsidRDefault="00C30A2D" w:rsidP="002F08F1">
      <w:pPr>
        <w:pStyle w:val="ListParagraph"/>
        <w:numPr>
          <w:ilvl w:val="3"/>
          <w:numId w:val="13"/>
        </w:numPr>
        <w:rPr>
          <w:bCs/>
          <w:sz w:val="20"/>
          <w:szCs w:val="20"/>
        </w:rPr>
      </w:pPr>
      <w:r w:rsidRPr="006526CD">
        <w:rPr>
          <w:bCs/>
          <w:sz w:val="20"/>
          <w:szCs w:val="20"/>
        </w:rPr>
        <w:t>Each member of the Resolutions committee shall receive one-day allowance for serving on this committee during the Annual State Convention (June 3, 1983).</w:t>
      </w:r>
    </w:p>
    <w:p w14:paraId="08659EE2" w14:textId="77777777" w:rsidR="00C30A2D" w:rsidRPr="006526CD" w:rsidRDefault="00C30A2D" w:rsidP="00C30A2D">
      <w:pPr>
        <w:pStyle w:val="ListParagraph"/>
        <w:ind w:left="1890" w:firstLine="0"/>
        <w:rPr>
          <w:bCs/>
          <w:sz w:val="20"/>
          <w:szCs w:val="20"/>
        </w:rPr>
      </w:pPr>
    </w:p>
    <w:p w14:paraId="27CF0749" w14:textId="77777777" w:rsidR="00C30A2D" w:rsidRPr="006526CD" w:rsidRDefault="00C30A2D" w:rsidP="002F08F1">
      <w:pPr>
        <w:pStyle w:val="ListParagraph"/>
        <w:numPr>
          <w:ilvl w:val="2"/>
          <w:numId w:val="13"/>
        </w:numPr>
        <w:rPr>
          <w:b/>
          <w:sz w:val="20"/>
          <w:szCs w:val="20"/>
        </w:rPr>
      </w:pPr>
      <w:r w:rsidRPr="006526CD">
        <w:rPr>
          <w:b/>
          <w:sz w:val="20"/>
          <w:szCs w:val="20"/>
        </w:rPr>
        <w:t>SPECIAL COMMITTEES:</w:t>
      </w:r>
    </w:p>
    <w:p w14:paraId="4C573729" w14:textId="77777777" w:rsidR="00C30A2D" w:rsidRPr="006526CD" w:rsidRDefault="00C30A2D" w:rsidP="002F08F1">
      <w:pPr>
        <w:pStyle w:val="ListParagraph"/>
        <w:numPr>
          <w:ilvl w:val="3"/>
          <w:numId w:val="13"/>
        </w:numPr>
        <w:rPr>
          <w:bCs/>
          <w:sz w:val="20"/>
          <w:szCs w:val="20"/>
        </w:rPr>
      </w:pPr>
      <w:r w:rsidRPr="006526CD">
        <w:rPr>
          <w:bCs/>
          <w:sz w:val="20"/>
          <w:szCs w:val="20"/>
        </w:rPr>
        <w:t>Member of any committee appointed by the President and authorized to represent the NDFA is allowed the following expenses:</w:t>
      </w:r>
    </w:p>
    <w:p w14:paraId="0D67AA1C" w14:textId="77777777" w:rsidR="002E1F0A" w:rsidRPr="006526CD" w:rsidRDefault="002E1F0A" w:rsidP="002E1F0A">
      <w:pPr>
        <w:pStyle w:val="ListParagraph"/>
        <w:numPr>
          <w:ilvl w:val="4"/>
          <w:numId w:val="19"/>
        </w:numPr>
        <w:rPr>
          <w:bCs/>
          <w:sz w:val="20"/>
          <w:szCs w:val="20"/>
        </w:rPr>
      </w:pPr>
      <w:r w:rsidRPr="006526CD">
        <w:rPr>
          <w:bCs/>
          <w:sz w:val="20"/>
          <w:szCs w:val="20"/>
        </w:rPr>
        <w:t>Mileage at the NDFA adopted rate (Sec 5.6.8)</w:t>
      </w:r>
    </w:p>
    <w:p w14:paraId="2336CC2C" w14:textId="77777777" w:rsidR="00C30A2D" w:rsidRPr="006526CD" w:rsidRDefault="00C30A2D" w:rsidP="002F08F1">
      <w:pPr>
        <w:pStyle w:val="ListParagraph"/>
        <w:numPr>
          <w:ilvl w:val="4"/>
          <w:numId w:val="19"/>
        </w:numPr>
        <w:rPr>
          <w:bCs/>
          <w:sz w:val="20"/>
          <w:szCs w:val="20"/>
        </w:rPr>
      </w:pPr>
      <w:r w:rsidRPr="006526CD">
        <w:rPr>
          <w:bCs/>
          <w:sz w:val="20"/>
          <w:szCs w:val="20"/>
        </w:rPr>
        <w:t>Lodging</w:t>
      </w:r>
    </w:p>
    <w:p w14:paraId="084384B0" w14:textId="77777777" w:rsidR="00C30A2D" w:rsidRPr="006526CD" w:rsidRDefault="00C30A2D" w:rsidP="002F08F1">
      <w:pPr>
        <w:pStyle w:val="ListParagraph"/>
        <w:numPr>
          <w:ilvl w:val="4"/>
          <w:numId w:val="19"/>
        </w:numPr>
        <w:rPr>
          <w:bCs/>
          <w:sz w:val="20"/>
          <w:szCs w:val="20"/>
        </w:rPr>
      </w:pPr>
      <w:r w:rsidRPr="006526CD">
        <w:rPr>
          <w:bCs/>
          <w:sz w:val="20"/>
          <w:szCs w:val="20"/>
        </w:rPr>
        <w:t>Per diem, with overnight stay</w:t>
      </w:r>
    </w:p>
    <w:p w14:paraId="2145F91B" w14:textId="77777777" w:rsidR="00C30A2D" w:rsidRPr="006526CD" w:rsidRDefault="00C30A2D" w:rsidP="002F08F1">
      <w:pPr>
        <w:pStyle w:val="ListParagraph"/>
        <w:numPr>
          <w:ilvl w:val="4"/>
          <w:numId w:val="19"/>
        </w:numPr>
        <w:rPr>
          <w:bCs/>
          <w:sz w:val="20"/>
          <w:szCs w:val="20"/>
        </w:rPr>
      </w:pPr>
      <w:r w:rsidRPr="006526CD">
        <w:rPr>
          <w:bCs/>
          <w:sz w:val="20"/>
          <w:szCs w:val="20"/>
        </w:rPr>
        <w:t>Meal allowance, without overnight stay</w:t>
      </w:r>
    </w:p>
    <w:p w14:paraId="147237E2" w14:textId="77777777" w:rsidR="00C30A2D" w:rsidRPr="006526CD" w:rsidRDefault="00C30A2D" w:rsidP="002F08F1">
      <w:pPr>
        <w:pStyle w:val="ListParagraph"/>
        <w:numPr>
          <w:ilvl w:val="4"/>
          <w:numId w:val="19"/>
        </w:numPr>
        <w:rPr>
          <w:bCs/>
          <w:sz w:val="20"/>
          <w:szCs w:val="20"/>
        </w:rPr>
      </w:pPr>
      <w:r w:rsidRPr="006526CD">
        <w:rPr>
          <w:bCs/>
          <w:sz w:val="20"/>
          <w:szCs w:val="20"/>
        </w:rPr>
        <w:t>Cab fares, parking, and tolls</w:t>
      </w:r>
    </w:p>
    <w:p w14:paraId="50C459F1" w14:textId="379BEEBD" w:rsidR="00C30A2D" w:rsidRPr="006526CD" w:rsidRDefault="00C30A2D" w:rsidP="002F08F1">
      <w:pPr>
        <w:pStyle w:val="ListParagraph"/>
        <w:numPr>
          <w:ilvl w:val="4"/>
          <w:numId w:val="19"/>
        </w:numPr>
        <w:rPr>
          <w:bCs/>
          <w:sz w:val="20"/>
          <w:szCs w:val="20"/>
        </w:rPr>
      </w:pPr>
      <w:r w:rsidRPr="006526CD">
        <w:rPr>
          <w:bCs/>
          <w:sz w:val="20"/>
          <w:szCs w:val="20"/>
        </w:rPr>
        <w:t>Any other expenses incurred, with NDFA Executive Board approval</w:t>
      </w:r>
    </w:p>
    <w:p w14:paraId="7422A678" w14:textId="77777777" w:rsidR="00C30A2D" w:rsidRPr="006526CD" w:rsidRDefault="00C30A2D" w:rsidP="00C30A2D">
      <w:pPr>
        <w:pStyle w:val="ListParagraph"/>
        <w:ind w:left="2247" w:firstLine="0"/>
        <w:rPr>
          <w:bCs/>
          <w:sz w:val="20"/>
          <w:szCs w:val="20"/>
        </w:rPr>
      </w:pPr>
    </w:p>
    <w:p w14:paraId="3C8C2C20" w14:textId="77777777" w:rsidR="00C30A2D" w:rsidRPr="006526CD" w:rsidRDefault="00C30A2D" w:rsidP="002F08F1">
      <w:pPr>
        <w:pStyle w:val="ListParagraph"/>
        <w:numPr>
          <w:ilvl w:val="2"/>
          <w:numId w:val="13"/>
        </w:numPr>
        <w:rPr>
          <w:b/>
          <w:sz w:val="20"/>
          <w:szCs w:val="20"/>
        </w:rPr>
      </w:pPr>
      <w:r w:rsidRPr="006526CD">
        <w:rPr>
          <w:b/>
          <w:sz w:val="20"/>
          <w:szCs w:val="20"/>
        </w:rPr>
        <w:t>LEGISLATIVE COMMITTEE</w:t>
      </w:r>
    </w:p>
    <w:p w14:paraId="66B028FE" w14:textId="77777777" w:rsidR="004307F8" w:rsidRPr="006526CD" w:rsidRDefault="004307F8" w:rsidP="004307F8">
      <w:pPr>
        <w:pStyle w:val="ListParagraph"/>
        <w:numPr>
          <w:ilvl w:val="3"/>
          <w:numId w:val="13"/>
        </w:numPr>
        <w:rPr>
          <w:bCs/>
          <w:sz w:val="20"/>
          <w:szCs w:val="20"/>
        </w:rPr>
      </w:pPr>
      <w:r w:rsidRPr="006526CD">
        <w:rPr>
          <w:bCs/>
          <w:sz w:val="20"/>
          <w:szCs w:val="20"/>
        </w:rPr>
        <w:t>Mileage (at current NDFA adopted rate) and per diem will be paid for committee members when out of their home environment for such business.</w:t>
      </w:r>
    </w:p>
    <w:p w14:paraId="0D184E85" w14:textId="77777777" w:rsidR="0059775C" w:rsidRPr="001549A1" w:rsidRDefault="0059775C" w:rsidP="00B82A1E">
      <w:pPr>
        <w:pStyle w:val="ListParagraph"/>
        <w:ind w:left="1890" w:firstLine="0"/>
        <w:rPr>
          <w:bCs/>
        </w:rPr>
      </w:pPr>
    </w:p>
    <w:p w14:paraId="1BAAFE4C" w14:textId="265B1CE5" w:rsidR="00C30A2D" w:rsidRPr="006526CD" w:rsidRDefault="00DF5FB0" w:rsidP="006526CD">
      <w:pPr>
        <w:pStyle w:val="ListParagraph"/>
        <w:numPr>
          <w:ilvl w:val="2"/>
          <w:numId w:val="13"/>
        </w:numPr>
        <w:tabs>
          <w:tab w:val="left" w:pos="1563"/>
        </w:tabs>
        <w:spacing w:before="167"/>
        <w:ind w:left="1170"/>
        <w:rPr>
          <w:b/>
          <w:sz w:val="20"/>
          <w:szCs w:val="20"/>
        </w:rPr>
      </w:pPr>
      <w:r w:rsidRPr="006526CD">
        <w:rPr>
          <w:b/>
          <w:sz w:val="20"/>
          <w:szCs w:val="20"/>
        </w:rPr>
        <w:t>Rate Allowance Table</w:t>
      </w:r>
    </w:p>
    <w:tbl>
      <w:tblPr>
        <w:tblpPr w:leftFromText="180" w:rightFromText="180" w:vertAnchor="text" w:horzAnchor="margin" w:tblpXSpec="right"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1"/>
        <w:gridCol w:w="4740"/>
      </w:tblGrid>
      <w:tr w:rsidR="00C30A2D" w14:paraId="44B9225A" w14:textId="77777777" w:rsidTr="00C60043">
        <w:trPr>
          <w:trHeight w:val="268"/>
        </w:trPr>
        <w:tc>
          <w:tcPr>
            <w:tcW w:w="4841" w:type="dxa"/>
          </w:tcPr>
          <w:p w14:paraId="75658824" w14:textId="77777777" w:rsidR="00C30A2D" w:rsidRPr="006526CD" w:rsidRDefault="00C30A2D" w:rsidP="00550548">
            <w:pPr>
              <w:pStyle w:val="TableParagraph"/>
              <w:spacing w:line="248" w:lineRule="exact"/>
              <w:ind w:left="112"/>
              <w:rPr>
                <w:rFonts w:ascii="Times New Roman"/>
                <w:sz w:val="20"/>
                <w:szCs w:val="20"/>
              </w:rPr>
            </w:pPr>
            <w:r w:rsidRPr="006526CD">
              <w:rPr>
                <w:rFonts w:ascii="Times New Roman"/>
                <w:spacing w:val="-2"/>
                <w:sz w:val="20"/>
                <w:szCs w:val="20"/>
              </w:rPr>
              <w:t>Mileage</w:t>
            </w:r>
          </w:p>
        </w:tc>
        <w:tc>
          <w:tcPr>
            <w:tcW w:w="4740" w:type="dxa"/>
          </w:tcPr>
          <w:p w14:paraId="5324C57D" w14:textId="77777777" w:rsidR="00C30A2D" w:rsidRPr="006526CD" w:rsidRDefault="00C30A2D" w:rsidP="00550548">
            <w:pPr>
              <w:pStyle w:val="TableParagraph"/>
              <w:spacing w:line="248" w:lineRule="exact"/>
              <w:ind w:left="112"/>
              <w:rPr>
                <w:rFonts w:ascii="Times New Roman"/>
                <w:sz w:val="20"/>
                <w:szCs w:val="20"/>
              </w:rPr>
            </w:pPr>
            <w:r w:rsidRPr="006526CD">
              <w:rPr>
                <w:rFonts w:ascii="Times New Roman"/>
                <w:sz w:val="20"/>
                <w:szCs w:val="20"/>
              </w:rPr>
              <w:t>$0.56</w:t>
            </w:r>
            <w:r w:rsidRPr="006526CD">
              <w:rPr>
                <w:rFonts w:ascii="Times New Roman"/>
                <w:spacing w:val="-4"/>
                <w:sz w:val="20"/>
                <w:szCs w:val="20"/>
              </w:rPr>
              <w:t xml:space="preserve"> </w:t>
            </w:r>
            <w:r w:rsidRPr="006526CD">
              <w:rPr>
                <w:rFonts w:ascii="Times New Roman"/>
                <w:sz w:val="20"/>
                <w:szCs w:val="20"/>
              </w:rPr>
              <w:t>per</w:t>
            </w:r>
            <w:r w:rsidRPr="006526CD">
              <w:rPr>
                <w:rFonts w:ascii="Times New Roman"/>
                <w:spacing w:val="-3"/>
                <w:sz w:val="20"/>
                <w:szCs w:val="20"/>
              </w:rPr>
              <w:t xml:space="preserve"> </w:t>
            </w:r>
            <w:r w:rsidRPr="006526CD">
              <w:rPr>
                <w:rFonts w:ascii="Times New Roman"/>
                <w:spacing w:val="-4"/>
                <w:sz w:val="20"/>
                <w:szCs w:val="20"/>
              </w:rPr>
              <w:t>mile</w:t>
            </w:r>
          </w:p>
        </w:tc>
      </w:tr>
      <w:tr w:rsidR="00C30A2D" w14:paraId="2EECB04F" w14:textId="77777777" w:rsidTr="00C60043">
        <w:trPr>
          <w:trHeight w:val="270"/>
        </w:trPr>
        <w:tc>
          <w:tcPr>
            <w:tcW w:w="4841" w:type="dxa"/>
          </w:tcPr>
          <w:p w14:paraId="0D67BDA6" w14:textId="77777777" w:rsidR="00C30A2D" w:rsidRPr="006526CD" w:rsidRDefault="00C30A2D" w:rsidP="00550548">
            <w:pPr>
              <w:pStyle w:val="TableParagraph"/>
              <w:spacing w:line="251" w:lineRule="exact"/>
              <w:ind w:left="112"/>
              <w:rPr>
                <w:rFonts w:ascii="Times New Roman"/>
                <w:sz w:val="20"/>
                <w:szCs w:val="20"/>
              </w:rPr>
            </w:pPr>
            <w:r w:rsidRPr="006526CD">
              <w:rPr>
                <w:rFonts w:ascii="Times New Roman"/>
                <w:sz w:val="20"/>
                <w:szCs w:val="20"/>
              </w:rPr>
              <w:t>Mileage</w:t>
            </w:r>
            <w:r w:rsidRPr="006526CD">
              <w:rPr>
                <w:rFonts w:ascii="Times New Roman"/>
                <w:spacing w:val="-5"/>
                <w:sz w:val="20"/>
                <w:szCs w:val="20"/>
              </w:rPr>
              <w:t xml:space="preserve"> </w:t>
            </w:r>
            <w:r w:rsidRPr="006526CD">
              <w:rPr>
                <w:rFonts w:ascii="Times New Roman"/>
                <w:sz w:val="20"/>
                <w:szCs w:val="20"/>
              </w:rPr>
              <w:t>(Pulling</w:t>
            </w:r>
            <w:r w:rsidRPr="006526CD">
              <w:rPr>
                <w:rFonts w:ascii="Times New Roman"/>
                <w:spacing w:val="-4"/>
                <w:sz w:val="20"/>
                <w:szCs w:val="20"/>
              </w:rPr>
              <w:t xml:space="preserve"> </w:t>
            </w:r>
            <w:r w:rsidRPr="006526CD">
              <w:rPr>
                <w:rFonts w:ascii="Times New Roman"/>
                <w:sz w:val="20"/>
                <w:szCs w:val="20"/>
              </w:rPr>
              <w:t>NDFA</w:t>
            </w:r>
            <w:r w:rsidRPr="006526CD">
              <w:rPr>
                <w:rFonts w:ascii="Times New Roman"/>
                <w:spacing w:val="-5"/>
                <w:sz w:val="20"/>
                <w:szCs w:val="20"/>
              </w:rPr>
              <w:t xml:space="preserve"> </w:t>
            </w:r>
            <w:r w:rsidRPr="006526CD">
              <w:rPr>
                <w:rFonts w:ascii="Times New Roman"/>
                <w:spacing w:val="-2"/>
                <w:sz w:val="20"/>
                <w:szCs w:val="20"/>
              </w:rPr>
              <w:t>trailer)</w:t>
            </w:r>
          </w:p>
        </w:tc>
        <w:tc>
          <w:tcPr>
            <w:tcW w:w="4740" w:type="dxa"/>
          </w:tcPr>
          <w:p w14:paraId="5FE352CF" w14:textId="79D7A0B0" w:rsidR="00C30A2D" w:rsidRPr="006526CD" w:rsidRDefault="00C30A2D" w:rsidP="00550548">
            <w:pPr>
              <w:pStyle w:val="TableParagraph"/>
              <w:spacing w:line="251" w:lineRule="exact"/>
              <w:ind w:left="112"/>
              <w:rPr>
                <w:rFonts w:ascii="Times New Roman"/>
                <w:sz w:val="20"/>
                <w:szCs w:val="20"/>
              </w:rPr>
            </w:pPr>
            <w:r w:rsidRPr="006526CD">
              <w:rPr>
                <w:rFonts w:ascii="Times New Roman"/>
                <w:sz w:val="20"/>
                <w:szCs w:val="20"/>
              </w:rPr>
              <w:t>$0.75</w:t>
            </w:r>
            <w:r w:rsidRPr="006526CD">
              <w:rPr>
                <w:rFonts w:ascii="Times New Roman"/>
                <w:spacing w:val="-2"/>
                <w:sz w:val="20"/>
                <w:szCs w:val="20"/>
              </w:rPr>
              <w:t xml:space="preserve"> </w:t>
            </w:r>
            <w:r w:rsidRPr="006526CD">
              <w:rPr>
                <w:rFonts w:ascii="Times New Roman"/>
                <w:sz w:val="20"/>
                <w:szCs w:val="20"/>
              </w:rPr>
              <w:t>per</w:t>
            </w:r>
            <w:r w:rsidRPr="006526CD">
              <w:rPr>
                <w:rFonts w:ascii="Times New Roman"/>
                <w:spacing w:val="-2"/>
                <w:sz w:val="20"/>
                <w:szCs w:val="20"/>
              </w:rPr>
              <w:t xml:space="preserve"> </w:t>
            </w:r>
            <w:r w:rsidRPr="006526CD">
              <w:rPr>
                <w:rFonts w:ascii="Times New Roman"/>
                <w:sz w:val="20"/>
                <w:szCs w:val="20"/>
              </w:rPr>
              <w:t>mile</w:t>
            </w:r>
            <w:r w:rsidRPr="006526CD">
              <w:rPr>
                <w:rFonts w:ascii="Times New Roman"/>
                <w:spacing w:val="-1"/>
                <w:sz w:val="20"/>
                <w:szCs w:val="20"/>
              </w:rPr>
              <w:t xml:space="preserve"> </w:t>
            </w:r>
          </w:p>
        </w:tc>
      </w:tr>
      <w:tr w:rsidR="00C30A2D" w14:paraId="3004BC77" w14:textId="77777777" w:rsidTr="00C60043">
        <w:trPr>
          <w:trHeight w:val="335"/>
        </w:trPr>
        <w:tc>
          <w:tcPr>
            <w:tcW w:w="4841" w:type="dxa"/>
          </w:tcPr>
          <w:p w14:paraId="493489C3" w14:textId="77777777" w:rsidR="00C30A2D" w:rsidRPr="006526CD" w:rsidRDefault="00C30A2D" w:rsidP="00550548">
            <w:pPr>
              <w:pStyle w:val="TableParagraph"/>
              <w:spacing w:before="5"/>
              <w:ind w:left="112"/>
              <w:rPr>
                <w:rFonts w:ascii="Times New Roman"/>
                <w:sz w:val="20"/>
                <w:szCs w:val="20"/>
              </w:rPr>
            </w:pPr>
            <w:r w:rsidRPr="006526CD">
              <w:rPr>
                <w:rFonts w:ascii="Times New Roman"/>
                <w:sz w:val="20"/>
                <w:szCs w:val="20"/>
              </w:rPr>
              <w:t>Per</w:t>
            </w:r>
            <w:r w:rsidRPr="006526CD">
              <w:rPr>
                <w:rFonts w:ascii="Times New Roman"/>
                <w:spacing w:val="-3"/>
                <w:sz w:val="20"/>
                <w:szCs w:val="20"/>
              </w:rPr>
              <w:t xml:space="preserve"> </w:t>
            </w:r>
            <w:r w:rsidRPr="006526CD">
              <w:rPr>
                <w:rFonts w:ascii="Times New Roman"/>
                <w:sz w:val="20"/>
                <w:szCs w:val="20"/>
              </w:rPr>
              <w:t>diem</w:t>
            </w:r>
            <w:r w:rsidRPr="006526CD">
              <w:rPr>
                <w:rFonts w:ascii="Times New Roman"/>
                <w:spacing w:val="-2"/>
                <w:sz w:val="20"/>
                <w:szCs w:val="20"/>
              </w:rPr>
              <w:t xml:space="preserve"> </w:t>
            </w:r>
            <w:r w:rsidRPr="006526CD">
              <w:rPr>
                <w:rFonts w:ascii="Times New Roman"/>
                <w:sz w:val="20"/>
                <w:szCs w:val="20"/>
              </w:rPr>
              <w:t>(</w:t>
            </w:r>
            <w:r w:rsidRPr="006526CD">
              <w:rPr>
                <w:rFonts w:ascii="Times New Roman"/>
                <w:b/>
                <w:sz w:val="20"/>
                <w:szCs w:val="20"/>
              </w:rPr>
              <w:t>With</w:t>
            </w:r>
            <w:r w:rsidRPr="006526CD">
              <w:rPr>
                <w:rFonts w:ascii="Times New Roman"/>
                <w:b/>
                <w:spacing w:val="-6"/>
                <w:sz w:val="20"/>
                <w:szCs w:val="20"/>
              </w:rPr>
              <w:t xml:space="preserve"> </w:t>
            </w:r>
            <w:r w:rsidRPr="006526CD">
              <w:rPr>
                <w:rFonts w:ascii="Times New Roman"/>
                <w:b/>
                <w:sz w:val="20"/>
                <w:szCs w:val="20"/>
              </w:rPr>
              <w:t>overnight</w:t>
            </w:r>
            <w:r w:rsidRPr="006526CD">
              <w:rPr>
                <w:rFonts w:ascii="Times New Roman"/>
                <w:b/>
                <w:spacing w:val="-5"/>
                <w:sz w:val="20"/>
                <w:szCs w:val="20"/>
              </w:rPr>
              <w:t xml:space="preserve"> </w:t>
            </w:r>
            <w:r w:rsidRPr="006526CD">
              <w:rPr>
                <w:rFonts w:ascii="Times New Roman"/>
                <w:b/>
                <w:spacing w:val="-2"/>
                <w:sz w:val="20"/>
                <w:szCs w:val="20"/>
              </w:rPr>
              <w:t>stay</w:t>
            </w:r>
            <w:r w:rsidRPr="006526CD">
              <w:rPr>
                <w:rFonts w:ascii="Times New Roman"/>
                <w:spacing w:val="-2"/>
                <w:sz w:val="20"/>
                <w:szCs w:val="20"/>
              </w:rPr>
              <w:t>)</w:t>
            </w:r>
          </w:p>
        </w:tc>
        <w:tc>
          <w:tcPr>
            <w:tcW w:w="4740" w:type="dxa"/>
          </w:tcPr>
          <w:p w14:paraId="7F95C71E" w14:textId="77777777" w:rsidR="00C30A2D" w:rsidRPr="006526CD" w:rsidRDefault="00C30A2D" w:rsidP="00550548">
            <w:pPr>
              <w:pStyle w:val="TableParagraph"/>
              <w:spacing w:before="5"/>
              <w:ind w:left="112"/>
              <w:rPr>
                <w:rFonts w:ascii="Times New Roman"/>
                <w:sz w:val="20"/>
                <w:szCs w:val="20"/>
              </w:rPr>
            </w:pPr>
            <w:r w:rsidRPr="006526CD">
              <w:rPr>
                <w:rFonts w:ascii="Times New Roman"/>
                <w:sz w:val="20"/>
                <w:szCs w:val="20"/>
              </w:rPr>
              <w:t>$35.00</w:t>
            </w:r>
            <w:r w:rsidRPr="006526CD">
              <w:rPr>
                <w:rFonts w:ascii="Times New Roman"/>
                <w:spacing w:val="-3"/>
                <w:sz w:val="20"/>
                <w:szCs w:val="20"/>
              </w:rPr>
              <w:t xml:space="preserve"> </w:t>
            </w:r>
            <w:r w:rsidRPr="006526CD">
              <w:rPr>
                <w:rFonts w:ascii="Times New Roman"/>
                <w:sz w:val="20"/>
                <w:szCs w:val="20"/>
              </w:rPr>
              <w:t>per</w:t>
            </w:r>
            <w:r w:rsidRPr="006526CD">
              <w:rPr>
                <w:rFonts w:ascii="Times New Roman"/>
                <w:spacing w:val="-1"/>
                <w:sz w:val="20"/>
                <w:szCs w:val="20"/>
              </w:rPr>
              <w:t xml:space="preserve"> </w:t>
            </w:r>
            <w:r w:rsidRPr="006526CD">
              <w:rPr>
                <w:rFonts w:ascii="Times New Roman"/>
                <w:sz w:val="20"/>
                <w:szCs w:val="20"/>
              </w:rPr>
              <w:t>day,</w:t>
            </w:r>
            <w:r w:rsidRPr="006526CD">
              <w:rPr>
                <w:rFonts w:ascii="Times New Roman"/>
                <w:spacing w:val="-3"/>
                <w:sz w:val="20"/>
                <w:szCs w:val="20"/>
              </w:rPr>
              <w:t xml:space="preserve"> </w:t>
            </w:r>
            <w:r w:rsidRPr="006526CD">
              <w:rPr>
                <w:rFonts w:ascii="Times New Roman"/>
                <w:sz w:val="20"/>
                <w:szCs w:val="20"/>
              </w:rPr>
              <w:t>with</w:t>
            </w:r>
            <w:r w:rsidRPr="006526CD">
              <w:rPr>
                <w:rFonts w:ascii="Times New Roman"/>
                <w:spacing w:val="-2"/>
                <w:sz w:val="20"/>
                <w:szCs w:val="20"/>
              </w:rPr>
              <w:t xml:space="preserve"> </w:t>
            </w:r>
            <w:r w:rsidRPr="006526CD">
              <w:rPr>
                <w:rFonts w:ascii="Times New Roman"/>
                <w:sz w:val="20"/>
                <w:szCs w:val="20"/>
              </w:rPr>
              <w:t>$17.50</w:t>
            </w:r>
            <w:r w:rsidRPr="006526CD">
              <w:rPr>
                <w:rFonts w:ascii="Times New Roman"/>
                <w:spacing w:val="-2"/>
                <w:sz w:val="20"/>
                <w:szCs w:val="20"/>
              </w:rPr>
              <w:t xml:space="preserve"> </w:t>
            </w:r>
            <w:r w:rsidRPr="006526CD">
              <w:rPr>
                <w:rFonts w:ascii="Times New Roman"/>
                <w:sz w:val="20"/>
                <w:szCs w:val="20"/>
              </w:rPr>
              <w:t>for</w:t>
            </w:r>
            <w:r w:rsidRPr="006526CD">
              <w:rPr>
                <w:rFonts w:ascii="Times New Roman"/>
                <w:spacing w:val="-5"/>
                <w:sz w:val="20"/>
                <w:szCs w:val="20"/>
              </w:rPr>
              <w:t xml:space="preserve"> </w:t>
            </w:r>
            <w:r w:rsidRPr="006526CD">
              <w:rPr>
                <w:rFonts w:ascii="Times New Roman"/>
                <w:sz w:val="20"/>
                <w:szCs w:val="20"/>
              </w:rPr>
              <w:t>first</w:t>
            </w:r>
            <w:r w:rsidRPr="006526CD">
              <w:rPr>
                <w:rFonts w:ascii="Times New Roman"/>
                <w:spacing w:val="-1"/>
                <w:sz w:val="20"/>
                <w:szCs w:val="20"/>
              </w:rPr>
              <w:t xml:space="preserve"> </w:t>
            </w:r>
            <w:r w:rsidRPr="006526CD">
              <w:rPr>
                <w:rFonts w:ascii="Times New Roman"/>
                <w:sz w:val="20"/>
                <w:szCs w:val="20"/>
              </w:rPr>
              <w:t>and</w:t>
            </w:r>
            <w:r w:rsidRPr="006526CD">
              <w:rPr>
                <w:rFonts w:ascii="Times New Roman"/>
                <w:spacing w:val="-5"/>
                <w:sz w:val="20"/>
                <w:szCs w:val="20"/>
              </w:rPr>
              <w:t xml:space="preserve"> </w:t>
            </w:r>
            <w:r w:rsidRPr="006526CD">
              <w:rPr>
                <w:rFonts w:ascii="Times New Roman"/>
                <w:sz w:val="20"/>
                <w:szCs w:val="20"/>
              </w:rPr>
              <w:t>last</w:t>
            </w:r>
            <w:r w:rsidRPr="006526CD">
              <w:rPr>
                <w:rFonts w:ascii="Times New Roman"/>
                <w:spacing w:val="-4"/>
                <w:sz w:val="20"/>
                <w:szCs w:val="20"/>
              </w:rPr>
              <w:t xml:space="preserve"> </w:t>
            </w:r>
            <w:r w:rsidRPr="006526CD">
              <w:rPr>
                <w:rFonts w:ascii="Times New Roman"/>
                <w:spacing w:val="-2"/>
                <w:sz w:val="20"/>
                <w:szCs w:val="20"/>
              </w:rPr>
              <w:t>day</w:t>
            </w:r>
          </w:p>
        </w:tc>
      </w:tr>
      <w:tr w:rsidR="00C30A2D" w14:paraId="659CE318" w14:textId="77777777" w:rsidTr="00C60043">
        <w:trPr>
          <w:trHeight w:val="522"/>
        </w:trPr>
        <w:tc>
          <w:tcPr>
            <w:tcW w:w="4841" w:type="dxa"/>
          </w:tcPr>
          <w:p w14:paraId="40BEF0BB" w14:textId="77777777" w:rsidR="00C30A2D" w:rsidRPr="006526CD" w:rsidRDefault="00C30A2D" w:rsidP="00550548">
            <w:pPr>
              <w:pStyle w:val="TableParagraph"/>
              <w:spacing w:before="5"/>
              <w:ind w:left="112"/>
              <w:rPr>
                <w:rFonts w:ascii="Times New Roman"/>
                <w:sz w:val="20"/>
                <w:szCs w:val="20"/>
              </w:rPr>
            </w:pPr>
            <w:r w:rsidRPr="006526CD">
              <w:rPr>
                <w:rFonts w:ascii="Times New Roman"/>
                <w:sz w:val="20"/>
                <w:szCs w:val="20"/>
              </w:rPr>
              <w:t>GSA</w:t>
            </w:r>
            <w:r w:rsidRPr="006526CD">
              <w:rPr>
                <w:rFonts w:ascii="Times New Roman"/>
                <w:spacing w:val="-4"/>
                <w:sz w:val="20"/>
                <w:szCs w:val="20"/>
              </w:rPr>
              <w:t xml:space="preserve"> </w:t>
            </w:r>
            <w:r w:rsidRPr="006526CD">
              <w:rPr>
                <w:rFonts w:ascii="Times New Roman"/>
                <w:sz w:val="20"/>
                <w:szCs w:val="20"/>
              </w:rPr>
              <w:t>Rates:</w:t>
            </w:r>
            <w:r w:rsidRPr="006526CD">
              <w:rPr>
                <w:rFonts w:ascii="Times New Roman"/>
                <w:spacing w:val="-1"/>
                <w:sz w:val="20"/>
                <w:szCs w:val="20"/>
              </w:rPr>
              <w:t xml:space="preserve"> </w:t>
            </w:r>
            <w:hyperlink r:id="rId21">
              <w:r w:rsidRPr="006526CD">
                <w:rPr>
                  <w:rFonts w:ascii="Times New Roman"/>
                  <w:spacing w:val="-2"/>
                  <w:sz w:val="20"/>
                  <w:szCs w:val="20"/>
                  <w:u w:val="single" w:color="0000FF"/>
                </w:rPr>
                <w:t>http://www.gsa.gov/portal/category/100120</w:t>
              </w:r>
            </w:hyperlink>
          </w:p>
        </w:tc>
        <w:tc>
          <w:tcPr>
            <w:tcW w:w="4740" w:type="dxa"/>
          </w:tcPr>
          <w:p w14:paraId="7826050E" w14:textId="07482F6F" w:rsidR="00C30A2D" w:rsidRPr="006526CD" w:rsidRDefault="00C30A2D" w:rsidP="00550548">
            <w:pPr>
              <w:pStyle w:val="TableParagraph"/>
              <w:spacing w:line="250" w:lineRule="atLeast"/>
              <w:ind w:left="112" w:right="60"/>
              <w:rPr>
                <w:rFonts w:ascii="Times New Roman"/>
                <w:sz w:val="20"/>
                <w:szCs w:val="20"/>
              </w:rPr>
            </w:pPr>
            <w:r w:rsidRPr="006526CD">
              <w:rPr>
                <w:rFonts w:ascii="Times New Roman"/>
                <w:sz w:val="20"/>
                <w:szCs w:val="20"/>
              </w:rPr>
              <w:t>Per</w:t>
            </w:r>
            <w:r w:rsidRPr="006526CD">
              <w:rPr>
                <w:rFonts w:ascii="Times New Roman"/>
                <w:spacing w:val="-3"/>
                <w:sz w:val="20"/>
                <w:szCs w:val="20"/>
              </w:rPr>
              <w:t xml:space="preserve"> </w:t>
            </w:r>
            <w:r w:rsidRPr="006526CD">
              <w:rPr>
                <w:rFonts w:ascii="Times New Roman"/>
                <w:sz w:val="20"/>
                <w:szCs w:val="20"/>
              </w:rPr>
              <w:t>Diem,</w:t>
            </w:r>
            <w:r w:rsidRPr="006526CD">
              <w:rPr>
                <w:rFonts w:ascii="Times New Roman"/>
                <w:spacing w:val="-7"/>
                <w:sz w:val="20"/>
                <w:szCs w:val="20"/>
              </w:rPr>
              <w:t xml:space="preserve"> </w:t>
            </w:r>
            <w:r w:rsidR="006526CD" w:rsidRPr="006526CD">
              <w:rPr>
                <w:rFonts w:ascii="Times New Roman"/>
                <w:sz w:val="20"/>
                <w:szCs w:val="20"/>
              </w:rPr>
              <w:t>mileage,</w:t>
            </w:r>
            <w:r w:rsidRPr="006526CD">
              <w:rPr>
                <w:rFonts w:ascii="Times New Roman"/>
                <w:spacing w:val="-7"/>
                <w:sz w:val="20"/>
                <w:szCs w:val="20"/>
              </w:rPr>
              <w:t xml:space="preserve"> </w:t>
            </w:r>
            <w:r w:rsidRPr="006526CD">
              <w:rPr>
                <w:rFonts w:ascii="Times New Roman"/>
                <w:sz w:val="20"/>
                <w:szCs w:val="20"/>
              </w:rPr>
              <w:t>and</w:t>
            </w:r>
            <w:r w:rsidRPr="006526CD">
              <w:rPr>
                <w:rFonts w:ascii="Times New Roman"/>
                <w:spacing w:val="-4"/>
                <w:sz w:val="20"/>
                <w:szCs w:val="20"/>
              </w:rPr>
              <w:t xml:space="preserve"> </w:t>
            </w:r>
            <w:r w:rsidRPr="006526CD">
              <w:rPr>
                <w:rFonts w:ascii="Times New Roman"/>
                <w:sz w:val="20"/>
                <w:szCs w:val="20"/>
              </w:rPr>
              <w:t>hotel</w:t>
            </w:r>
            <w:r w:rsidRPr="006526CD">
              <w:rPr>
                <w:rFonts w:ascii="Times New Roman"/>
                <w:spacing w:val="-3"/>
                <w:sz w:val="20"/>
                <w:szCs w:val="20"/>
              </w:rPr>
              <w:t xml:space="preserve"> </w:t>
            </w:r>
            <w:r w:rsidRPr="006526CD">
              <w:rPr>
                <w:rFonts w:ascii="Times New Roman"/>
                <w:sz w:val="20"/>
                <w:szCs w:val="20"/>
              </w:rPr>
              <w:t>rooms</w:t>
            </w:r>
            <w:r w:rsidRPr="006526CD">
              <w:rPr>
                <w:rFonts w:ascii="Times New Roman"/>
                <w:spacing w:val="-6"/>
                <w:sz w:val="20"/>
                <w:szCs w:val="20"/>
              </w:rPr>
              <w:t xml:space="preserve"> </w:t>
            </w:r>
            <w:r w:rsidRPr="006526CD">
              <w:rPr>
                <w:rFonts w:ascii="Times New Roman"/>
                <w:sz w:val="20"/>
                <w:szCs w:val="20"/>
              </w:rPr>
              <w:t>for</w:t>
            </w:r>
            <w:r w:rsidRPr="006526CD">
              <w:rPr>
                <w:rFonts w:ascii="Times New Roman"/>
                <w:spacing w:val="-3"/>
                <w:sz w:val="20"/>
                <w:szCs w:val="20"/>
              </w:rPr>
              <w:t xml:space="preserve"> </w:t>
            </w:r>
            <w:r w:rsidRPr="006526CD">
              <w:rPr>
                <w:rFonts w:ascii="Times New Roman"/>
                <w:sz w:val="20"/>
                <w:szCs w:val="20"/>
              </w:rPr>
              <w:t>In-State</w:t>
            </w:r>
            <w:r w:rsidRPr="006526CD">
              <w:rPr>
                <w:rFonts w:ascii="Times New Roman"/>
                <w:spacing w:val="-4"/>
                <w:sz w:val="20"/>
                <w:szCs w:val="20"/>
              </w:rPr>
              <w:t xml:space="preserve"> </w:t>
            </w:r>
            <w:r w:rsidRPr="006526CD">
              <w:rPr>
                <w:rFonts w:ascii="Times New Roman"/>
                <w:sz w:val="20"/>
                <w:szCs w:val="20"/>
              </w:rPr>
              <w:t>and Out-of-State Travel (Board Approved)</w:t>
            </w:r>
          </w:p>
        </w:tc>
      </w:tr>
      <w:tr w:rsidR="00C30A2D" w14:paraId="2DEDF579" w14:textId="77777777" w:rsidTr="00C60043">
        <w:trPr>
          <w:trHeight w:val="522"/>
        </w:trPr>
        <w:tc>
          <w:tcPr>
            <w:tcW w:w="4841" w:type="dxa"/>
          </w:tcPr>
          <w:p w14:paraId="4EC0F70B" w14:textId="77777777" w:rsidR="00C30A2D" w:rsidRPr="006526CD" w:rsidRDefault="00C30A2D" w:rsidP="00550548">
            <w:pPr>
              <w:pStyle w:val="TableParagraph"/>
              <w:spacing w:before="5"/>
              <w:ind w:left="167"/>
              <w:rPr>
                <w:rFonts w:ascii="Times New Roman"/>
                <w:sz w:val="20"/>
                <w:szCs w:val="20"/>
              </w:rPr>
            </w:pPr>
            <w:r w:rsidRPr="006526CD">
              <w:rPr>
                <w:rFonts w:ascii="Times New Roman"/>
                <w:sz w:val="20"/>
                <w:szCs w:val="20"/>
              </w:rPr>
              <w:t>State</w:t>
            </w:r>
            <w:r w:rsidRPr="006526CD">
              <w:rPr>
                <w:rFonts w:ascii="Times New Roman"/>
                <w:spacing w:val="-3"/>
                <w:sz w:val="20"/>
                <w:szCs w:val="20"/>
              </w:rPr>
              <w:t xml:space="preserve"> </w:t>
            </w:r>
            <w:r w:rsidRPr="006526CD">
              <w:rPr>
                <w:rFonts w:ascii="Times New Roman"/>
                <w:sz w:val="20"/>
                <w:szCs w:val="20"/>
              </w:rPr>
              <w:t>Fire</w:t>
            </w:r>
            <w:r w:rsidRPr="006526CD">
              <w:rPr>
                <w:rFonts w:ascii="Times New Roman"/>
                <w:spacing w:val="-2"/>
                <w:sz w:val="20"/>
                <w:szCs w:val="20"/>
              </w:rPr>
              <w:t xml:space="preserve"> School</w:t>
            </w:r>
          </w:p>
        </w:tc>
        <w:tc>
          <w:tcPr>
            <w:tcW w:w="4740" w:type="dxa"/>
          </w:tcPr>
          <w:p w14:paraId="5BD24D57" w14:textId="77777777" w:rsidR="00C30A2D" w:rsidRPr="006526CD" w:rsidRDefault="00C30A2D" w:rsidP="00550548">
            <w:pPr>
              <w:pStyle w:val="TableParagraph"/>
              <w:spacing w:line="252" w:lineRule="exact"/>
              <w:ind w:left="112"/>
              <w:rPr>
                <w:rFonts w:ascii="Times New Roman"/>
                <w:sz w:val="20"/>
                <w:szCs w:val="20"/>
              </w:rPr>
            </w:pPr>
            <w:r w:rsidRPr="006526CD">
              <w:rPr>
                <w:rFonts w:ascii="Times New Roman"/>
                <w:sz w:val="20"/>
                <w:szCs w:val="20"/>
              </w:rPr>
              <w:t>Instructors</w:t>
            </w:r>
            <w:r w:rsidRPr="006526CD">
              <w:rPr>
                <w:rFonts w:ascii="Times New Roman"/>
                <w:spacing w:val="-4"/>
                <w:sz w:val="20"/>
                <w:szCs w:val="20"/>
              </w:rPr>
              <w:t xml:space="preserve"> </w:t>
            </w:r>
            <w:r w:rsidRPr="006526CD">
              <w:rPr>
                <w:rFonts w:ascii="Times New Roman"/>
                <w:sz w:val="20"/>
                <w:szCs w:val="20"/>
              </w:rPr>
              <w:t>will</w:t>
            </w:r>
            <w:r w:rsidRPr="006526CD">
              <w:rPr>
                <w:rFonts w:ascii="Times New Roman"/>
                <w:spacing w:val="-6"/>
                <w:sz w:val="20"/>
                <w:szCs w:val="20"/>
              </w:rPr>
              <w:t xml:space="preserve"> </w:t>
            </w:r>
            <w:r w:rsidRPr="006526CD">
              <w:rPr>
                <w:rFonts w:ascii="Times New Roman"/>
                <w:sz w:val="20"/>
                <w:szCs w:val="20"/>
              </w:rPr>
              <w:t>be</w:t>
            </w:r>
            <w:r w:rsidRPr="006526CD">
              <w:rPr>
                <w:rFonts w:ascii="Times New Roman"/>
                <w:spacing w:val="-4"/>
                <w:sz w:val="20"/>
                <w:szCs w:val="20"/>
              </w:rPr>
              <w:t xml:space="preserve"> </w:t>
            </w:r>
            <w:r w:rsidRPr="006526CD">
              <w:rPr>
                <w:rFonts w:ascii="Times New Roman"/>
                <w:sz w:val="20"/>
                <w:szCs w:val="20"/>
              </w:rPr>
              <w:t>paid</w:t>
            </w:r>
            <w:r w:rsidRPr="006526CD">
              <w:rPr>
                <w:rFonts w:ascii="Times New Roman"/>
                <w:spacing w:val="-4"/>
                <w:sz w:val="20"/>
                <w:szCs w:val="20"/>
              </w:rPr>
              <w:t xml:space="preserve"> </w:t>
            </w:r>
            <w:r w:rsidRPr="006526CD">
              <w:rPr>
                <w:rFonts w:ascii="Times New Roman"/>
                <w:sz w:val="20"/>
                <w:szCs w:val="20"/>
              </w:rPr>
              <w:t>per</w:t>
            </w:r>
            <w:r w:rsidRPr="006526CD">
              <w:rPr>
                <w:rFonts w:ascii="Times New Roman"/>
                <w:spacing w:val="-6"/>
                <w:sz w:val="20"/>
                <w:szCs w:val="20"/>
              </w:rPr>
              <w:t xml:space="preserve"> </w:t>
            </w:r>
            <w:r w:rsidRPr="006526CD">
              <w:rPr>
                <w:rFonts w:ascii="Times New Roman"/>
                <w:sz w:val="20"/>
                <w:szCs w:val="20"/>
              </w:rPr>
              <w:t>diem</w:t>
            </w:r>
            <w:r w:rsidRPr="006526CD">
              <w:rPr>
                <w:rFonts w:ascii="Times New Roman"/>
                <w:spacing w:val="-3"/>
                <w:sz w:val="20"/>
                <w:szCs w:val="20"/>
              </w:rPr>
              <w:t xml:space="preserve"> </w:t>
            </w:r>
            <w:r w:rsidRPr="006526CD">
              <w:rPr>
                <w:rFonts w:ascii="Times New Roman"/>
                <w:sz w:val="20"/>
                <w:szCs w:val="20"/>
              </w:rPr>
              <w:t>if</w:t>
            </w:r>
            <w:r w:rsidRPr="006526CD">
              <w:rPr>
                <w:rFonts w:ascii="Times New Roman"/>
                <w:spacing w:val="-3"/>
                <w:sz w:val="20"/>
                <w:szCs w:val="20"/>
              </w:rPr>
              <w:t xml:space="preserve"> </w:t>
            </w:r>
            <w:r w:rsidRPr="006526CD">
              <w:rPr>
                <w:rFonts w:ascii="Times New Roman"/>
                <w:sz w:val="20"/>
                <w:szCs w:val="20"/>
              </w:rPr>
              <w:t>authorized</w:t>
            </w:r>
            <w:r w:rsidRPr="006526CD">
              <w:rPr>
                <w:rFonts w:ascii="Times New Roman"/>
                <w:spacing w:val="-4"/>
                <w:sz w:val="20"/>
                <w:szCs w:val="20"/>
              </w:rPr>
              <w:t xml:space="preserve"> </w:t>
            </w:r>
            <w:r w:rsidRPr="006526CD">
              <w:rPr>
                <w:rFonts w:ascii="Times New Roman"/>
                <w:sz w:val="20"/>
                <w:szCs w:val="20"/>
              </w:rPr>
              <w:t>by</w:t>
            </w:r>
            <w:r w:rsidRPr="006526CD">
              <w:rPr>
                <w:rFonts w:ascii="Times New Roman"/>
                <w:spacing w:val="-7"/>
                <w:sz w:val="20"/>
                <w:szCs w:val="20"/>
              </w:rPr>
              <w:t xml:space="preserve"> </w:t>
            </w:r>
            <w:r w:rsidRPr="006526CD">
              <w:rPr>
                <w:rFonts w:ascii="Times New Roman"/>
                <w:sz w:val="20"/>
                <w:szCs w:val="20"/>
              </w:rPr>
              <w:t>a grant that pertains to the class being taught.</w:t>
            </w:r>
          </w:p>
        </w:tc>
      </w:tr>
      <w:tr w:rsidR="00C30A2D" w14:paraId="67923D8C" w14:textId="77777777" w:rsidTr="00C60043">
        <w:trPr>
          <w:trHeight w:val="268"/>
        </w:trPr>
        <w:tc>
          <w:tcPr>
            <w:tcW w:w="4841" w:type="dxa"/>
          </w:tcPr>
          <w:p w14:paraId="1CEEE7E5" w14:textId="77777777" w:rsidR="00C30A2D" w:rsidRPr="006526CD" w:rsidRDefault="00C30A2D" w:rsidP="00550548">
            <w:pPr>
              <w:pStyle w:val="TableParagraph"/>
              <w:spacing w:line="248" w:lineRule="exact"/>
              <w:ind w:left="112"/>
              <w:rPr>
                <w:rFonts w:ascii="Times New Roman"/>
                <w:sz w:val="20"/>
                <w:szCs w:val="20"/>
              </w:rPr>
            </w:pPr>
            <w:r w:rsidRPr="006526CD">
              <w:rPr>
                <w:rFonts w:ascii="Times New Roman"/>
                <w:sz w:val="20"/>
                <w:szCs w:val="20"/>
              </w:rPr>
              <w:t>Meal</w:t>
            </w:r>
            <w:r w:rsidRPr="006526CD">
              <w:rPr>
                <w:rFonts w:ascii="Times New Roman"/>
                <w:spacing w:val="-6"/>
                <w:sz w:val="20"/>
                <w:szCs w:val="20"/>
              </w:rPr>
              <w:t xml:space="preserve"> </w:t>
            </w:r>
            <w:r w:rsidRPr="006526CD">
              <w:rPr>
                <w:rFonts w:ascii="Times New Roman"/>
                <w:sz w:val="20"/>
                <w:szCs w:val="20"/>
              </w:rPr>
              <w:t>allowance</w:t>
            </w:r>
            <w:r w:rsidRPr="006526CD">
              <w:rPr>
                <w:rFonts w:ascii="Times New Roman"/>
                <w:spacing w:val="-7"/>
                <w:sz w:val="20"/>
                <w:szCs w:val="20"/>
              </w:rPr>
              <w:t xml:space="preserve"> </w:t>
            </w:r>
            <w:r w:rsidRPr="006526CD">
              <w:rPr>
                <w:rFonts w:ascii="Times New Roman"/>
                <w:sz w:val="20"/>
                <w:szCs w:val="20"/>
              </w:rPr>
              <w:t>(</w:t>
            </w:r>
            <w:r w:rsidRPr="006526CD">
              <w:rPr>
                <w:rFonts w:ascii="Times New Roman"/>
                <w:b/>
                <w:sz w:val="20"/>
                <w:szCs w:val="20"/>
              </w:rPr>
              <w:t>Without</w:t>
            </w:r>
            <w:r w:rsidRPr="006526CD">
              <w:rPr>
                <w:rFonts w:ascii="Times New Roman"/>
                <w:b/>
                <w:spacing w:val="-7"/>
                <w:sz w:val="20"/>
                <w:szCs w:val="20"/>
              </w:rPr>
              <w:t xml:space="preserve"> </w:t>
            </w:r>
            <w:r w:rsidRPr="006526CD">
              <w:rPr>
                <w:rFonts w:ascii="Times New Roman"/>
                <w:b/>
                <w:sz w:val="20"/>
                <w:szCs w:val="20"/>
              </w:rPr>
              <w:t>overnight</w:t>
            </w:r>
            <w:r w:rsidRPr="006526CD">
              <w:rPr>
                <w:rFonts w:ascii="Times New Roman"/>
                <w:b/>
                <w:spacing w:val="-6"/>
                <w:sz w:val="20"/>
                <w:szCs w:val="20"/>
              </w:rPr>
              <w:t xml:space="preserve"> </w:t>
            </w:r>
            <w:r w:rsidRPr="006526CD">
              <w:rPr>
                <w:rFonts w:ascii="Times New Roman"/>
                <w:b/>
                <w:spacing w:val="-2"/>
                <w:sz w:val="20"/>
                <w:szCs w:val="20"/>
              </w:rPr>
              <w:t>stay</w:t>
            </w:r>
            <w:r w:rsidRPr="006526CD">
              <w:rPr>
                <w:rFonts w:ascii="Times New Roman"/>
                <w:spacing w:val="-2"/>
                <w:sz w:val="20"/>
                <w:szCs w:val="20"/>
              </w:rPr>
              <w:t>)</w:t>
            </w:r>
          </w:p>
        </w:tc>
        <w:tc>
          <w:tcPr>
            <w:tcW w:w="4740" w:type="dxa"/>
          </w:tcPr>
          <w:p w14:paraId="1442F3DE" w14:textId="77777777" w:rsidR="00C30A2D" w:rsidRPr="006526CD" w:rsidRDefault="00C30A2D" w:rsidP="00550548">
            <w:pPr>
              <w:pStyle w:val="TableParagraph"/>
              <w:spacing w:line="248" w:lineRule="exact"/>
              <w:ind w:left="112"/>
              <w:rPr>
                <w:rFonts w:ascii="Times New Roman"/>
                <w:sz w:val="20"/>
                <w:szCs w:val="20"/>
              </w:rPr>
            </w:pPr>
            <w:r w:rsidRPr="006526CD">
              <w:rPr>
                <w:rFonts w:ascii="Times New Roman"/>
                <w:sz w:val="20"/>
                <w:szCs w:val="20"/>
              </w:rPr>
              <w:t>Provide</w:t>
            </w:r>
            <w:r w:rsidRPr="006526CD">
              <w:rPr>
                <w:rFonts w:ascii="Times New Roman"/>
                <w:spacing w:val="-3"/>
                <w:sz w:val="20"/>
                <w:szCs w:val="20"/>
              </w:rPr>
              <w:t xml:space="preserve"> </w:t>
            </w:r>
            <w:r w:rsidRPr="006526CD">
              <w:rPr>
                <w:rFonts w:ascii="Times New Roman"/>
                <w:spacing w:val="-2"/>
                <w:sz w:val="20"/>
                <w:szCs w:val="20"/>
              </w:rPr>
              <w:t>receipts</w:t>
            </w:r>
          </w:p>
        </w:tc>
      </w:tr>
      <w:tr w:rsidR="00C30A2D" w14:paraId="5F76E2F7" w14:textId="77777777" w:rsidTr="004B5EB4">
        <w:trPr>
          <w:trHeight w:val="260"/>
        </w:trPr>
        <w:tc>
          <w:tcPr>
            <w:tcW w:w="4841" w:type="dxa"/>
          </w:tcPr>
          <w:p w14:paraId="70502303" w14:textId="77777777" w:rsidR="00C30A2D" w:rsidRPr="006526CD" w:rsidRDefault="00C30A2D" w:rsidP="00550548">
            <w:pPr>
              <w:pStyle w:val="TableParagraph"/>
              <w:spacing w:before="5"/>
              <w:ind w:left="112"/>
              <w:rPr>
                <w:rFonts w:ascii="Times New Roman"/>
                <w:sz w:val="20"/>
                <w:szCs w:val="20"/>
              </w:rPr>
            </w:pPr>
            <w:r w:rsidRPr="006526CD">
              <w:rPr>
                <w:rFonts w:ascii="Times New Roman"/>
                <w:sz w:val="20"/>
                <w:szCs w:val="20"/>
              </w:rPr>
              <w:t>Free</w:t>
            </w:r>
            <w:r w:rsidRPr="006526CD">
              <w:rPr>
                <w:rFonts w:ascii="Times New Roman"/>
                <w:spacing w:val="-5"/>
                <w:sz w:val="20"/>
                <w:szCs w:val="20"/>
              </w:rPr>
              <w:t xml:space="preserve"> </w:t>
            </w:r>
            <w:r w:rsidRPr="006526CD">
              <w:rPr>
                <w:rFonts w:ascii="Times New Roman"/>
                <w:sz w:val="20"/>
                <w:szCs w:val="20"/>
              </w:rPr>
              <w:t>will</w:t>
            </w:r>
            <w:r w:rsidRPr="006526CD">
              <w:rPr>
                <w:rFonts w:ascii="Times New Roman"/>
                <w:spacing w:val="-2"/>
                <w:sz w:val="20"/>
                <w:szCs w:val="20"/>
              </w:rPr>
              <w:t xml:space="preserve"> offering</w:t>
            </w:r>
          </w:p>
        </w:tc>
        <w:tc>
          <w:tcPr>
            <w:tcW w:w="4740" w:type="dxa"/>
          </w:tcPr>
          <w:p w14:paraId="4D5C0D4B" w14:textId="77777777" w:rsidR="00C30A2D" w:rsidRPr="006526CD" w:rsidRDefault="00C30A2D" w:rsidP="00550548">
            <w:pPr>
              <w:pStyle w:val="TableParagraph"/>
              <w:spacing w:line="252" w:lineRule="exact"/>
              <w:ind w:left="112" w:right="188"/>
              <w:rPr>
                <w:rFonts w:ascii="Times New Roman"/>
                <w:sz w:val="20"/>
                <w:szCs w:val="20"/>
              </w:rPr>
            </w:pPr>
            <w:r w:rsidRPr="006526CD">
              <w:rPr>
                <w:rFonts w:ascii="Times New Roman"/>
                <w:sz w:val="20"/>
                <w:szCs w:val="20"/>
              </w:rPr>
              <w:t>Add</w:t>
            </w:r>
            <w:r w:rsidRPr="006526CD">
              <w:rPr>
                <w:rFonts w:ascii="Times New Roman"/>
                <w:spacing w:val="-6"/>
                <w:sz w:val="20"/>
                <w:szCs w:val="20"/>
              </w:rPr>
              <w:t xml:space="preserve"> </w:t>
            </w:r>
            <w:r w:rsidRPr="006526CD">
              <w:rPr>
                <w:rFonts w:ascii="Times New Roman"/>
                <w:sz w:val="20"/>
                <w:szCs w:val="20"/>
              </w:rPr>
              <w:t>amount</w:t>
            </w:r>
            <w:r w:rsidRPr="006526CD">
              <w:rPr>
                <w:rFonts w:ascii="Times New Roman"/>
                <w:spacing w:val="-7"/>
                <w:sz w:val="20"/>
                <w:szCs w:val="20"/>
              </w:rPr>
              <w:t xml:space="preserve"> </w:t>
            </w:r>
            <w:r w:rsidRPr="006526CD">
              <w:rPr>
                <w:rFonts w:ascii="Times New Roman"/>
                <w:sz w:val="20"/>
                <w:szCs w:val="20"/>
              </w:rPr>
              <w:t>to</w:t>
            </w:r>
            <w:r w:rsidRPr="006526CD">
              <w:rPr>
                <w:rFonts w:ascii="Times New Roman"/>
                <w:spacing w:val="-6"/>
                <w:sz w:val="20"/>
                <w:szCs w:val="20"/>
              </w:rPr>
              <w:t xml:space="preserve"> </w:t>
            </w:r>
            <w:r w:rsidRPr="006526CD">
              <w:rPr>
                <w:rFonts w:ascii="Times New Roman"/>
                <w:sz w:val="20"/>
                <w:szCs w:val="20"/>
              </w:rPr>
              <w:t>NDFA</w:t>
            </w:r>
            <w:r w:rsidRPr="006526CD">
              <w:rPr>
                <w:rFonts w:ascii="Times New Roman"/>
                <w:spacing w:val="-6"/>
                <w:sz w:val="20"/>
                <w:szCs w:val="20"/>
              </w:rPr>
              <w:t xml:space="preserve"> </w:t>
            </w:r>
            <w:r w:rsidRPr="006526CD">
              <w:rPr>
                <w:rFonts w:ascii="Times New Roman"/>
                <w:sz w:val="20"/>
                <w:szCs w:val="20"/>
              </w:rPr>
              <w:t>voucher</w:t>
            </w:r>
            <w:r w:rsidRPr="006526CD">
              <w:rPr>
                <w:rFonts w:ascii="Times New Roman"/>
                <w:spacing w:val="-7"/>
                <w:sz w:val="20"/>
                <w:szCs w:val="20"/>
              </w:rPr>
              <w:t xml:space="preserve"> </w:t>
            </w:r>
            <w:r w:rsidRPr="006526CD">
              <w:rPr>
                <w:rFonts w:ascii="Times New Roman"/>
                <w:sz w:val="20"/>
                <w:szCs w:val="20"/>
              </w:rPr>
              <w:t>and</w:t>
            </w:r>
            <w:r w:rsidRPr="006526CD">
              <w:rPr>
                <w:rFonts w:ascii="Times New Roman"/>
                <w:spacing w:val="-6"/>
                <w:sz w:val="20"/>
                <w:szCs w:val="20"/>
              </w:rPr>
              <w:t xml:space="preserve"> </w:t>
            </w:r>
            <w:r w:rsidRPr="006526CD">
              <w:rPr>
                <w:rFonts w:ascii="Times New Roman"/>
                <w:sz w:val="20"/>
                <w:szCs w:val="20"/>
              </w:rPr>
              <w:t xml:space="preserve">add </w:t>
            </w:r>
            <w:r w:rsidRPr="006526CD">
              <w:rPr>
                <w:rFonts w:ascii="Times New Roman"/>
                <w:spacing w:val="-2"/>
                <w:sz w:val="20"/>
                <w:szCs w:val="20"/>
              </w:rPr>
              <w:t>explanation</w:t>
            </w:r>
          </w:p>
        </w:tc>
      </w:tr>
      <w:tr w:rsidR="00C30A2D" w14:paraId="4F516F34" w14:textId="77777777" w:rsidTr="00C60043">
        <w:trPr>
          <w:trHeight w:val="268"/>
        </w:trPr>
        <w:tc>
          <w:tcPr>
            <w:tcW w:w="4841" w:type="dxa"/>
          </w:tcPr>
          <w:p w14:paraId="6EEE0D12" w14:textId="77777777" w:rsidR="00C30A2D" w:rsidRPr="006526CD" w:rsidRDefault="00C30A2D" w:rsidP="00550548">
            <w:pPr>
              <w:pStyle w:val="TableParagraph"/>
              <w:spacing w:line="248" w:lineRule="exact"/>
              <w:ind w:left="112"/>
              <w:rPr>
                <w:rFonts w:ascii="Times New Roman"/>
                <w:sz w:val="20"/>
                <w:szCs w:val="20"/>
              </w:rPr>
            </w:pPr>
            <w:r w:rsidRPr="006526CD">
              <w:rPr>
                <w:rFonts w:ascii="Times New Roman"/>
                <w:sz w:val="20"/>
                <w:szCs w:val="20"/>
              </w:rPr>
              <w:t>Instructor/Evaluator</w:t>
            </w:r>
            <w:r w:rsidRPr="006526CD">
              <w:rPr>
                <w:rFonts w:ascii="Times New Roman"/>
                <w:spacing w:val="-13"/>
                <w:sz w:val="20"/>
                <w:szCs w:val="20"/>
              </w:rPr>
              <w:t xml:space="preserve"> </w:t>
            </w:r>
            <w:r w:rsidRPr="006526CD">
              <w:rPr>
                <w:rFonts w:ascii="Times New Roman"/>
                <w:spacing w:val="-5"/>
                <w:sz w:val="20"/>
                <w:szCs w:val="20"/>
              </w:rPr>
              <w:t>Fee</w:t>
            </w:r>
          </w:p>
        </w:tc>
        <w:tc>
          <w:tcPr>
            <w:tcW w:w="4740" w:type="dxa"/>
          </w:tcPr>
          <w:p w14:paraId="3D786898" w14:textId="77777777" w:rsidR="00C30A2D" w:rsidRPr="006526CD" w:rsidRDefault="00C30A2D" w:rsidP="00550548">
            <w:pPr>
              <w:pStyle w:val="TableParagraph"/>
              <w:spacing w:line="248" w:lineRule="exact"/>
              <w:ind w:left="112"/>
              <w:rPr>
                <w:rFonts w:ascii="Times New Roman"/>
                <w:sz w:val="20"/>
                <w:szCs w:val="20"/>
              </w:rPr>
            </w:pPr>
            <w:r w:rsidRPr="006526CD">
              <w:rPr>
                <w:rFonts w:ascii="Times New Roman"/>
                <w:spacing w:val="-2"/>
                <w:sz w:val="20"/>
                <w:szCs w:val="20"/>
              </w:rPr>
              <w:t>$45.00/hour</w:t>
            </w:r>
          </w:p>
        </w:tc>
      </w:tr>
      <w:tr w:rsidR="00C30A2D" w14:paraId="56A6B185" w14:textId="77777777" w:rsidTr="00C60043">
        <w:trPr>
          <w:trHeight w:val="268"/>
        </w:trPr>
        <w:tc>
          <w:tcPr>
            <w:tcW w:w="4841" w:type="dxa"/>
          </w:tcPr>
          <w:p w14:paraId="0223EB85" w14:textId="77777777" w:rsidR="00C30A2D" w:rsidRPr="006526CD" w:rsidRDefault="00C30A2D" w:rsidP="00550548">
            <w:pPr>
              <w:pStyle w:val="TableParagraph"/>
              <w:spacing w:line="248" w:lineRule="exact"/>
              <w:ind w:left="112"/>
              <w:rPr>
                <w:rFonts w:ascii="Times New Roman"/>
                <w:sz w:val="20"/>
                <w:szCs w:val="20"/>
              </w:rPr>
            </w:pPr>
            <w:r w:rsidRPr="006526CD">
              <w:rPr>
                <w:rFonts w:ascii="Times New Roman"/>
                <w:sz w:val="20"/>
                <w:szCs w:val="20"/>
              </w:rPr>
              <w:t>Department</w:t>
            </w:r>
            <w:r w:rsidRPr="006526CD">
              <w:rPr>
                <w:rFonts w:ascii="Times New Roman"/>
                <w:spacing w:val="-6"/>
                <w:sz w:val="20"/>
                <w:szCs w:val="20"/>
              </w:rPr>
              <w:t xml:space="preserve"> </w:t>
            </w:r>
            <w:r w:rsidRPr="006526CD">
              <w:rPr>
                <w:rFonts w:ascii="Times New Roman"/>
                <w:spacing w:val="-4"/>
                <w:sz w:val="20"/>
                <w:szCs w:val="20"/>
              </w:rPr>
              <w:t>Visit</w:t>
            </w:r>
          </w:p>
        </w:tc>
        <w:tc>
          <w:tcPr>
            <w:tcW w:w="4740" w:type="dxa"/>
          </w:tcPr>
          <w:p w14:paraId="370F07B0" w14:textId="77777777" w:rsidR="00C30A2D" w:rsidRPr="006526CD" w:rsidRDefault="00C30A2D" w:rsidP="00550548">
            <w:pPr>
              <w:pStyle w:val="TableParagraph"/>
              <w:spacing w:line="248" w:lineRule="exact"/>
              <w:ind w:left="112"/>
              <w:rPr>
                <w:rFonts w:ascii="Times New Roman"/>
                <w:sz w:val="20"/>
                <w:szCs w:val="20"/>
              </w:rPr>
            </w:pPr>
            <w:r w:rsidRPr="006526CD">
              <w:rPr>
                <w:rFonts w:ascii="Times New Roman"/>
                <w:sz w:val="20"/>
                <w:szCs w:val="20"/>
              </w:rPr>
              <w:t>$50.00</w:t>
            </w:r>
            <w:r w:rsidRPr="006526CD">
              <w:rPr>
                <w:rFonts w:ascii="Times New Roman"/>
                <w:spacing w:val="-4"/>
                <w:sz w:val="20"/>
                <w:szCs w:val="20"/>
              </w:rPr>
              <w:t xml:space="preserve"> </w:t>
            </w:r>
            <w:r w:rsidRPr="006526CD">
              <w:rPr>
                <w:rFonts w:ascii="Times New Roman"/>
                <w:sz w:val="20"/>
                <w:szCs w:val="20"/>
              </w:rPr>
              <w:t xml:space="preserve">per </w:t>
            </w:r>
            <w:r w:rsidRPr="006526CD">
              <w:rPr>
                <w:rFonts w:ascii="Times New Roman"/>
                <w:spacing w:val="-4"/>
                <w:sz w:val="20"/>
                <w:szCs w:val="20"/>
              </w:rPr>
              <w:t>visit</w:t>
            </w:r>
          </w:p>
        </w:tc>
      </w:tr>
      <w:tr w:rsidR="00C30A2D" w14:paraId="440403CF" w14:textId="77777777" w:rsidTr="00C60043">
        <w:trPr>
          <w:trHeight w:val="273"/>
        </w:trPr>
        <w:tc>
          <w:tcPr>
            <w:tcW w:w="4841" w:type="dxa"/>
          </w:tcPr>
          <w:p w14:paraId="53F53034" w14:textId="77777777" w:rsidR="00C30A2D" w:rsidRPr="006526CD" w:rsidRDefault="00C30A2D" w:rsidP="00550548">
            <w:pPr>
              <w:pStyle w:val="TableParagraph"/>
              <w:spacing w:line="251" w:lineRule="exact"/>
              <w:ind w:left="112"/>
              <w:rPr>
                <w:rFonts w:ascii="Times New Roman"/>
                <w:sz w:val="20"/>
                <w:szCs w:val="20"/>
              </w:rPr>
            </w:pPr>
            <w:r w:rsidRPr="006526CD">
              <w:rPr>
                <w:rFonts w:ascii="Times New Roman"/>
                <w:sz w:val="20"/>
                <w:szCs w:val="20"/>
              </w:rPr>
              <w:t>Proctor/Assistant</w:t>
            </w:r>
            <w:r w:rsidRPr="006526CD">
              <w:rPr>
                <w:rFonts w:ascii="Times New Roman"/>
                <w:spacing w:val="-13"/>
                <w:sz w:val="20"/>
                <w:szCs w:val="20"/>
              </w:rPr>
              <w:t xml:space="preserve"> </w:t>
            </w:r>
            <w:r w:rsidRPr="006526CD">
              <w:rPr>
                <w:rFonts w:ascii="Times New Roman"/>
                <w:spacing w:val="-5"/>
                <w:sz w:val="20"/>
                <w:szCs w:val="20"/>
              </w:rPr>
              <w:t>fee</w:t>
            </w:r>
          </w:p>
        </w:tc>
        <w:tc>
          <w:tcPr>
            <w:tcW w:w="4740" w:type="dxa"/>
          </w:tcPr>
          <w:p w14:paraId="00472285" w14:textId="77777777" w:rsidR="00C30A2D" w:rsidRPr="006526CD" w:rsidRDefault="00C30A2D" w:rsidP="00550548">
            <w:pPr>
              <w:pStyle w:val="TableParagraph"/>
              <w:spacing w:line="251" w:lineRule="exact"/>
              <w:ind w:left="112"/>
              <w:rPr>
                <w:rFonts w:ascii="Times New Roman"/>
                <w:sz w:val="20"/>
                <w:szCs w:val="20"/>
              </w:rPr>
            </w:pPr>
            <w:r w:rsidRPr="006526CD">
              <w:rPr>
                <w:rFonts w:ascii="Times New Roman"/>
                <w:spacing w:val="-2"/>
                <w:sz w:val="20"/>
                <w:szCs w:val="20"/>
              </w:rPr>
              <w:t>$25.00/hour</w:t>
            </w:r>
          </w:p>
        </w:tc>
      </w:tr>
      <w:tr w:rsidR="00C30A2D" w14:paraId="36562B6E" w14:textId="77777777" w:rsidTr="00C60043">
        <w:trPr>
          <w:trHeight w:val="268"/>
        </w:trPr>
        <w:tc>
          <w:tcPr>
            <w:tcW w:w="4841" w:type="dxa"/>
          </w:tcPr>
          <w:p w14:paraId="6912FE94" w14:textId="35DDEC63" w:rsidR="00C30A2D" w:rsidRPr="006526CD" w:rsidRDefault="00C30A2D" w:rsidP="00550548">
            <w:pPr>
              <w:pStyle w:val="TableParagraph"/>
              <w:spacing w:line="248" w:lineRule="exact"/>
              <w:ind w:left="112"/>
              <w:rPr>
                <w:rFonts w:ascii="Times New Roman"/>
                <w:sz w:val="20"/>
                <w:szCs w:val="20"/>
              </w:rPr>
            </w:pPr>
            <w:r w:rsidRPr="006526CD">
              <w:rPr>
                <w:rFonts w:ascii="Times New Roman"/>
                <w:sz w:val="20"/>
                <w:szCs w:val="20"/>
              </w:rPr>
              <w:t>Resolutions</w:t>
            </w:r>
            <w:r w:rsidR="000D3656" w:rsidRPr="006526CD">
              <w:rPr>
                <w:rFonts w:ascii="Times New Roman"/>
                <w:sz w:val="20"/>
                <w:szCs w:val="20"/>
              </w:rPr>
              <w:t>/Credentials</w:t>
            </w:r>
            <w:r w:rsidRPr="006526CD">
              <w:rPr>
                <w:rFonts w:ascii="Times New Roman"/>
                <w:spacing w:val="-6"/>
                <w:sz w:val="20"/>
                <w:szCs w:val="20"/>
              </w:rPr>
              <w:t xml:space="preserve"> </w:t>
            </w:r>
            <w:r w:rsidRPr="006526CD">
              <w:rPr>
                <w:rFonts w:ascii="Times New Roman"/>
                <w:sz w:val="20"/>
                <w:szCs w:val="20"/>
              </w:rPr>
              <w:t>Committee</w:t>
            </w:r>
            <w:r w:rsidRPr="006526CD">
              <w:rPr>
                <w:rFonts w:ascii="Times New Roman"/>
                <w:spacing w:val="-5"/>
                <w:sz w:val="20"/>
                <w:szCs w:val="20"/>
              </w:rPr>
              <w:t xml:space="preserve"> </w:t>
            </w:r>
            <w:r w:rsidRPr="006526CD">
              <w:rPr>
                <w:rFonts w:ascii="Times New Roman"/>
                <w:spacing w:val="-2"/>
                <w:sz w:val="20"/>
                <w:szCs w:val="20"/>
              </w:rPr>
              <w:t>Allowance</w:t>
            </w:r>
          </w:p>
        </w:tc>
        <w:tc>
          <w:tcPr>
            <w:tcW w:w="4740" w:type="dxa"/>
          </w:tcPr>
          <w:p w14:paraId="18BD6EF3" w14:textId="77777777" w:rsidR="00C30A2D" w:rsidRPr="006526CD" w:rsidRDefault="00C30A2D" w:rsidP="00550548">
            <w:pPr>
              <w:pStyle w:val="TableParagraph"/>
              <w:spacing w:line="248" w:lineRule="exact"/>
              <w:ind w:left="112"/>
              <w:rPr>
                <w:rFonts w:ascii="Times New Roman"/>
                <w:sz w:val="20"/>
                <w:szCs w:val="20"/>
              </w:rPr>
            </w:pPr>
            <w:r w:rsidRPr="006526CD">
              <w:rPr>
                <w:rFonts w:ascii="Times New Roman"/>
                <w:sz w:val="20"/>
                <w:szCs w:val="20"/>
              </w:rPr>
              <w:t>$75.00</w:t>
            </w:r>
            <w:r w:rsidRPr="006526CD">
              <w:rPr>
                <w:rFonts w:ascii="Times New Roman"/>
                <w:spacing w:val="-2"/>
                <w:sz w:val="20"/>
                <w:szCs w:val="20"/>
              </w:rPr>
              <w:t xml:space="preserve"> </w:t>
            </w:r>
            <w:r w:rsidRPr="006526CD">
              <w:rPr>
                <w:rFonts w:ascii="Times New Roman"/>
                <w:sz w:val="20"/>
                <w:szCs w:val="20"/>
              </w:rPr>
              <w:t xml:space="preserve">per </w:t>
            </w:r>
            <w:r w:rsidRPr="006526CD">
              <w:rPr>
                <w:rFonts w:ascii="Times New Roman"/>
                <w:spacing w:val="-5"/>
                <w:sz w:val="20"/>
                <w:szCs w:val="20"/>
              </w:rPr>
              <w:t>day</w:t>
            </w:r>
          </w:p>
        </w:tc>
      </w:tr>
    </w:tbl>
    <w:p w14:paraId="6155DD24" w14:textId="77777777" w:rsidR="001549A1" w:rsidRDefault="001549A1" w:rsidP="00271A9D">
      <w:pPr>
        <w:pStyle w:val="ListParagraph"/>
        <w:ind w:left="650" w:firstLine="0"/>
        <w:rPr>
          <w:b/>
        </w:rPr>
      </w:pPr>
    </w:p>
    <w:p w14:paraId="5A334D0F" w14:textId="77777777" w:rsidR="001549A1" w:rsidRPr="004B5EB4" w:rsidRDefault="001549A1" w:rsidP="00271A9D">
      <w:pPr>
        <w:pStyle w:val="ListParagraph"/>
        <w:ind w:left="650" w:firstLine="0"/>
        <w:rPr>
          <w:b/>
          <w:sz w:val="20"/>
          <w:szCs w:val="20"/>
        </w:rPr>
      </w:pPr>
    </w:p>
    <w:p w14:paraId="5961650D" w14:textId="39F8F4D5" w:rsidR="00C30A2D" w:rsidRPr="000022C9" w:rsidRDefault="00271A9D" w:rsidP="004B5EB4">
      <w:pPr>
        <w:pStyle w:val="ListParagraph"/>
        <w:ind w:left="450" w:firstLine="0"/>
        <w:rPr>
          <w:b/>
        </w:rPr>
      </w:pPr>
      <w:r w:rsidRPr="000022C9">
        <w:rPr>
          <w:b/>
        </w:rPr>
        <w:t>Section 5-7:</w:t>
      </w:r>
      <w:r w:rsidR="004B5EB4" w:rsidRPr="000022C9">
        <w:rPr>
          <w:b/>
        </w:rPr>
        <w:t xml:space="preserve"> </w:t>
      </w:r>
      <w:r w:rsidRPr="000022C9">
        <w:rPr>
          <w:b/>
        </w:rPr>
        <w:t>Credit Card Protocols</w:t>
      </w:r>
      <w:r w:rsidR="0079400C" w:rsidRPr="000022C9">
        <w:rPr>
          <w:b/>
        </w:rPr>
        <w:t xml:space="preserve"> </w:t>
      </w:r>
    </w:p>
    <w:p w14:paraId="1DC2089C" w14:textId="77777777" w:rsidR="0098725D" w:rsidRPr="004B5EB4" w:rsidRDefault="0098725D" w:rsidP="00271A9D">
      <w:pPr>
        <w:pStyle w:val="ListParagraph"/>
        <w:ind w:left="650" w:firstLine="0"/>
        <w:rPr>
          <w:b/>
          <w:sz w:val="20"/>
          <w:szCs w:val="20"/>
        </w:rPr>
      </w:pPr>
    </w:p>
    <w:p w14:paraId="29F90E43" w14:textId="77777777" w:rsidR="0086466A" w:rsidRPr="004B5EB4" w:rsidRDefault="0086466A" w:rsidP="002F08F1">
      <w:pPr>
        <w:pStyle w:val="ListParagraph"/>
        <w:numPr>
          <w:ilvl w:val="1"/>
          <w:numId w:val="13"/>
        </w:numPr>
        <w:rPr>
          <w:bCs/>
          <w:vanish/>
          <w:sz w:val="20"/>
          <w:szCs w:val="20"/>
        </w:rPr>
      </w:pPr>
    </w:p>
    <w:p w14:paraId="7A5B0325" w14:textId="601F31CD" w:rsidR="00976256" w:rsidRPr="004B5EB4" w:rsidRDefault="00976256" w:rsidP="004B5EB4">
      <w:pPr>
        <w:pStyle w:val="ListParagraph"/>
        <w:numPr>
          <w:ilvl w:val="2"/>
          <w:numId w:val="13"/>
        </w:numPr>
        <w:ind w:left="1170"/>
        <w:rPr>
          <w:bCs/>
          <w:sz w:val="20"/>
          <w:szCs w:val="20"/>
        </w:rPr>
      </w:pPr>
      <w:r w:rsidRPr="004B5EB4">
        <w:rPr>
          <w:bCs/>
          <w:sz w:val="20"/>
          <w:szCs w:val="20"/>
        </w:rPr>
        <w:t>Credit card holders will be determined by the Executive Board.</w:t>
      </w:r>
    </w:p>
    <w:p w14:paraId="27C66250" w14:textId="77777777" w:rsidR="0038791B" w:rsidRPr="004B5EB4" w:rsidRDefault="0038791B" w:rsidP="004B5EB4">
      <w:pPr>
        <w:pStyle w:val="ListParagraph"/>
        <w:ind w:left="1170" w:firstLine="0"/>
        <w:rPr>
          <w:bCs/>
          <w:sz w:val="20"/>
          <w:szCs w:val="20"/>
        </w:rPr>
      </w:pPr>
    </w:p>
    <w:p w14:paraId="19B1FB57" w14:textId="02635C1A" w:rsidR="0086466A" w:rsidRPr="004B5EB4" w:rsidRDefault="0086466A" w:rsidP="004B5EB4">
      <w:pPr>
        <w:pStyle w:val="ListParagraph"/>
        <w:numPr>
          <w:ilvl w:val="2"/>
          <w:numId w:val="13"/>
        </w:numPr>
        <w:ind w:left="1170"/>
        <w:rPr>
          <w:bCs/>
          <w:sz w:val="20"/>
          <w:szCs w:val="20"/>
        </w:rPr>
      </w:pPr>
      <w:r w:rsidRPr="004B5EB4">
        <w:rPr>
          <w:bCs/>
          <w:sz w:val="20"/>
          <w:szCs w:val="20"/>
        </w:rPr>
        <w:t>Credit cards are to be used for expenses incurred while on official business for NDFA.</w:t>
      </w:r>
    </w:p>
    <w:p w14:paraId="6CA3FE4F" w14:textId="77777777" w:rsidR="0038791B" w:rsidRPr="004B5EB4" w:rsidRDefault="0038791B" w:rsidP="004B5EB4">
      <w:pPr>
        <w:pStyle w:val="ListParagraph"/>
        <w:ind w:left="1170" w:firstLine="0"/>
        <w:rPr>
          <w:bCs/>
          <w:sz w:val="20"/>
          <w:szCs w:val="20"/>
        </w:rPr>
      </w:pPr>
    </w:p>
    <w:p w14:paraId="38D112A2" w14:textId="00B64C91" w:rsidR="0086466A" w:rsidRPr="004B5EB4" w:rsidRDefault="0086466A" w:rsidP="004B5EB4">
      <w:pPr>
        <w:pStyle w:val="ListParagraph"/>
        <w:numPr>
          <w:ilvl w:val="2"/>
          <w:numId w:val="13"/>
        </w:numPr>
        <w:ind w:left="1170"/>
        <w:rPr>
          <w:bCs/>
          <w:sz w:val="20"/>
          <w:szCs w:val="20"/>
        </w:rPr>
      </w:pPr>
      <w:r w:rsidRPr="004B5EB4">
        <w:rPr>
          <w:bCs/>
          <w:sz w:val="20"/>
          <w:szCs w:val="20"/>
        </w:rPr>
        <w:lastRenderedPageBreak/>
        <w:t>Receipts of each transaction must be turned in to the NDFA Office for verification and review.</w:t>
      </w:r>
    </w:p>
    <w:p w14:paraId="0D6B22F6" w14:textId="77777777" w:rsidR="00D36E4C" w:rsidRPr="004B5EB4" w:rsidRDefault="00D36E4C" w:rsidP="004B5EB4">
      <w:pPr>
        <w:pStyle w:val="ListParagraph"/>
        <w:ind w:left="1170"/>
        <w:rPr>
          <w:bCs/>
          <w:sz w:val="20"/>
          <w:szCs w:val="20"/>
        </w:rPr>
      </w:pPr>
    </w:p>
    <w:p w14:paraId="3027ABA6" w14:textId="77777777" w:rsidR="00D36E4C" w:rsidRPr="004B5EB4" w:rsidRDefault="00D36E4C" w:rsidP="004B5EB4">
      <w:pPr>
        <w:pStyle w:val="ListParagraph"/>
        <w:numPr>
          <w:ilvl w:val="2"/>
          <w:numId w:val="13"/>
        </w:numPr>
        <w:ind w:left="1170"/>
        <w:rPr>
          <w:bCs/>
          <w:sz w:val="20"/>
          <w:szCs w:val="20"/>
        </w:rPr>
      </w:pPr>
      <w:r w:rsidRPr="004B5EB4">
        <w:rPr>
          <w:bCs/>
          <w:sz w:val="20"/>
          <w:szCs w:val="20"/>
        </w:rPr>
        <w:t>Instructors may request to use NDFA credit card when using NDFA owned vehicles and towing NDFA owned trailers.</w:t>
      </w:r>
    </w:p>
    <w:p w14:paraId="4E10C40B" w14:textId="77777777" w:rsidR="003D16F5" w:rsidRPr="004B5EB4" w:rsidRDefault="003D16F5" w:rsidP="004B5EB4">
      <w:pPr>
        <w:pStyle w:val="ListParagraph"/>
        <w:ind w:left="1170"/>
        <w:rPr>
          <w:bCs/>
          <w:sz w:val="20"/>
          <w:szCs w:val="20"/>
        </w:rPr>
      </w:pPr>
    </w:p>
    <w:p w14:paraId="74F089D4" w14:textId="77777777" w:rsidR="003D16F5" w:rsidRPr="004B5EB4" w:rsidRDefault="003D16F5" w:rsidP="004B5EB4">
      <w:pPr>
        <w:pStyle w:val="ListParagraph"/>
        <w:numPr>
          <w:ilvl w:val="2"/>
          <w:numId w:val="13"/>
        </w:numPr>
        <w:ind w:left="1170"/>
        <w:rPr>
          <w:bCs/>
          <w:sz w:val="20"/>
          <w:szCs w:val="20"/>
        </w:rPr>
      </w:pPr>
      <w:r w:rsidRPr="004B5EB4">
        <w:rPr>
          <w:bCs/>
          <w:sz w:val="20"/>
          <w:szCs w:val="20"/>
        </w:rPr>
        <w:t>Individuals who are approved must fill out and sign a Credit Card Sign-out Form prior to receiving the card.</w:t>
      </w:r>
    </w:p>
    <w:p w14:paraId="582A917B" w14:textId="77777777" w:rsidR="00977849" w:rsidRPr="004B5EB4" w:rsidRDefault="00977849" w:rsidP="004B5EB4">
      <w:pPr>
        <w:pStyle w:val="ListParagraph"/>
        <w:ind w:left="1170"/>
        <w:rPr>
          <w:bCs/>
          <w:sz w:val="20"/>
          <w:szCs w:val="20"/>
        </w:rPr>
      </w:pPr>
    </w:p>
    <w:p w14:paraId="315ED3B4" w14:textId="77777777" w:rsidR="00977849" w:rsidRPr="004B5EB4" w:rsidRDefault="00977849" w:rsidP="004B5EB4">
      <w:pPr>
        <w:pStyle w:val="ListParagraph"/>
        <w:numPr>
          <w:ilvl w:val="2"/>
          <w:numId w:val="13"/>
        </w:numPr>
        <w:ind w:left="1170"/>
        <w:rPr>
          <w:bCs/>
          <w:sz w:val="20"/>
          <w:szCs w:val="20"/>
        </w:rPr>
      </w:pPr>
      <w:r w:rsidRPr="004B5EB4">
        <w:rPr>
          <w:bCs/>
          <w:sz w:val="20"/>
          <w:szCs w:val="20"/>
        </w:rPr>
        <w:t>All charges to the NDFA credit card must be accompanied by all receipts.</w:t>
      </w:r>
    </w:p>
    <w:p w14:paraId="54D0F741" w14:textId="77777777" w:rsidR="00977849" w:rsidRPr="004B5EB4" w:rsidRDefault="00977849" w:rsidP="004B5EB4">
      <w:pPr>
        <w:pStyle w:val="ListParagraph"/>
        <w:ind w:left="1170"/>
        <w:rPr>
          <w:bCs/>
          <w:sz w:val="20"/>
          <w:szCs w:val="20"/>
        </w:rPr>
      </w:pPr>
    </w:p>
    <w:p w14:paraId="2DC632C3" w14:textId="77777777" w:rsidR="00977849" w:rsidRPr="004B5EB4" w:rsidRDefault="00977849" w:rsidP="004B5EB4">
      <w:pPr>
        <w:pStyle w:val="ListParagraph"/>
        <w:numPr>
          <w:ilvl w:val="2"/>
          <w:numId w:val="13"/>
        </w:numPr>
        <w:ind w:left="1170"/>
        <w:rPr>
          <w:bCs/>
          <w:sz w:val="20"/>
          <w:szCs w:val="20"/>
        </w:rPr>
      </w:pPr>
      <w:r w:rsidRPr="004B5EB4">
        <w:rPr>
          <w:bCs/>
          <w:sz w:val="20"/>
          <w:szCs w:val="20"/>
        </w:rPr>
        <w:t>Any unauthorized charges will be invoiced to the individual and may result in loss of future card use.</w:t>
      </w:r>
    </w:p>
    <w:p w14:paraId="4ED134C7" w14:textId="77777777" w:rsidR="00627C38" w:rsidRPr="00627C38" w:rsidRDefault="00627C38" w:rsidP="00627C38">
      <w:pPr>
        <w:pStyle w:val="ListParagraph"/>
        <w:rPr>
          <w:bCs/>
        </w:rPr>
      </w:pPr>
    </w:p>
    <w:p w14:paraId="057AB07C" w14:textId="768D090D" w:rsidR="00627C38" w:rsidRPr="004B5EB4" w:rsidRDefault="00627C38" w:rsidP="007473F4">
      <w:pPr>
        <w:pStyle w:val="ListParagraph"/>
        <w:numPr>
          <w:ilvl w:val="2"/>
          <w:numId w:val="13"/>
        </w:numPr>
        <w:ind w:left="1170"/>
        <w:rPr>
          <w:bCs/>
          <w:sz w:val="20"/>
          <w:szCs w:val="20"/>
        </w:rPr>
      </w:pPr>
      <w:r w:rsidRPr="004B5EB4">
        <w:rPr>
          <w:bCs/>
          <w:sz w:val="20"/>
          <w:szCs w:val="20"/>
        </w:rPr>
        <w:t>No one will be exempt from having expenses reviewed for the purposes of North Dakota Open Records Law.</w:t>
      </w:r>
    </w:p>
    <w:p w14:paraId="337793BA" w14:textId="77777777" w:rsidR="00D36E4C" w:rsidRPr="004B5EB4" w:rsidRDefault="00D36E4C" w:rsidP="00977849">
      <w:pPr>
        <w:pStyle w:val="ListParagraph"/>
        <w:ind w:left="1350" w:firstLine="0"/>
        <w:rPr>
          <w:bCs/>
          <w:sz w:val="20"/>
          <w:szCs w:val="20"/>
        </w:rPr>
      </w:pPr>
    </w:p>
    <w:p w14:paraId="479B1144" w14:textId="77777777" w:rsidR="004F54A4" w:rsidRPr="004F54A4" w:rsidRDefault="004F54A4" w:rsidP="004F54A4">
      <w:pPr>
        <w:pStyle w:val="ListParagraph"/>
        <w:rPr>
          <w:bCs/>
        </w:rPr>
      </w:pPr>
    </w:p>
    <w:p w14:paraId="7D128735" w14:textId="53249AA0" w:rsidR="004F54A4" w:rsidRDefault="004F54A4" w:rsidP="004B5EB4">
      <w:pPr>
        <w:pStyle w:val="ListParagraph"/>
        <w:ind w:left="450" w:firstLine="0"/>
        <w:rPr>
          <w:b/>
        </w:rPr>
      </w:pPr>
      <w:r w:rsidRPr="0098725D">
        <w:rPr>
          <w:b/>
        </w:rPr>
        <w:t>Section 5-</w:t>
      </w:r>
      <w:r>
        <w:rPr>
          <w:b/>
        </w:rPr>
        <w:t>8</w:t>
      </w:r>
      <w:r w:rsidRPr="0098725D">
        <w:rPr>
          <w:b/>
        </w:rPr>
        <w:t>:</w:t>
      </w:r>
      <w:r w:rsidR="007473F4">
        <w:rPr>
          <w:b/>
        </w:rPr>
        <w:t xml:space="preserve"> </w:t>
      </w:r>
      <w:r w:rsidR="00627C38">
        <w:rPr>
          <w:b/>
        </w:rPr>
        <w:t xml:space="preserve">Annual </w:t>
      </w:r>
      <w:r>
        <w:rPr>
          <w:b/>
        </w:rPr>
        <w:t xml:space="preserve">Audit </w:t>
      </w:r>
    </w:p>
    <w:p w14:paraId="4AD9F929" w14:textId="77777777" w:rsidR="004F54A4" w:rsidRPr="0038791B" w:rsidRDefault="004F54A4" w:rsidP="004F54A4">
      <w:pPr>
        <w:pStyle w:val="ListParagraph"/>
        <w:ind w:left="650" w:firstLine="0"/>
        <w:rPr>
          <w:b/>
        </w:rPr>
      </w:pPr>
    </w:p>
    <w:p w14:paraId="67FAFCAB" w14:textId="77777777" w:rsidR="00627C38" w:rsidRPr="00627C38" w:rsidRDefault="00627C38" w:rsidP="00627C38">
      <w:pPr>
        <w:pStyle w:val="ListParagraph"/>
        <w:numPr>
          <w:ilvl w:val="1"/>
          <w:numId w:val="13"/>
        </w:numPr>
        <w:rPr>
          <w:bCs/>
          <w:vanish/>
        </w:rPr>
      </w:pPr>
    </w:p>
    <w:p w14:paraId="0714CAE9" w14:textId="1CEDC067" w:rsidR="0086466A" w:rsidRPr="007473F4" w:rsidRDefault="0086466A" w:rsidP="007473F4">
      <w:pPr>
        <w:pStyle w:val="ListParagraph"/>
        <w:numPr>
          <w:ilvl w:val="2"/>
          <w:numId w:val="13"/>
        </w:numPr>
        <w:ind w:left="1170"/>
        <w:rPr>
          <w:bCs/>
          <w:sz w:val="20"/>
          <w:szCs w:val="20"/>
        </w:rPr>
      </w:pPr>
      <w:r w:rsidRPr="007473F4">
        <w:rPr>
          <w:bCs/>
          <w:sz w:val="20"/>
          <w:szCs w:val="20"/>
        </w:rPr>
        <w:t>The North Dakota Firefighters Association financials are audited on an annual basis by a professional CPA on behalf of the State of North Dakota.</w:t>
      </w:r>
    </w:p>
    <w:p w14:paraId="11CD1067" w14:textId="77777777" w:rsidR="0038791B" w:rsidRPr="007473F4" w:rsidRDefault="0038791B" w:rsidP="007473F4">
      <w:pPr>
        <w:pStyle w:val="ListParagraph"/>
        <w:ind w:left="1170" w:firstLine="0"/>
        <w:rPr>
          <w:bCs/>
          <w:sz w:val="20"/>
          <w:szCs w:val="20"/>
        </w:rPr>
      </w:pPr>
    </w:p>
    <w:p w14:paraId="7529C552" w14:textId="48161269" w:rsidR="0086466A" w:rsidRPr="007473F4" w:rsidRDefault="0086466A" w:rsidP="007473F4">
      <w:pPr>
        <w:pStyle w:val="ListParagraph"/>
        <w:numPr>
          <w:ilvl w:val="2"/>
          <w:numId w:val="13"/>
        </w:numPr>
        <w:ind w:left="1170"/>
        <w:rPr>
          <w:bCs/>
          <w:sz w:val="20"/>
          <w:szCs w:val="20"/>
        </w:rPr>
      </w:pPr>
      <w:r w:rsidRPr="007473F4">
        <w:rPr>
          <w:bCs/>
          <w:sz w:val="20"/>
          <w:szCs w:val="20"/>
        </w:rPr>
        <w:t>The Association provides pertinent financial information for the formal audit to the professional CPA.</w:t>
      </w:r>
    </w:p>
    <w:p w14:paraId="704DAC79" w14:textId="77777777" w:rsidR="0038791B" w:rsidRPr="007473F4" w:rsidRDefault="0038791B" w:rsidP="007473F4">
      <w:pPr>
        <w:pStyle w:val="ListParagraph"/>
        <w:ind w:left="1170" w:firstLine="0"/>
        <w:rPr>
          <w:bCs/>
          <w:sz w:val="20"/>
          <w:szCs w:val="20"/>
        </w:rPr>
      </w:pPr>
    </w:p>
    <w:p w14:paraId="71315346" w14:textId="02FAF31F" w:rsidR="0086466A" w:rsidRPr="007473F4" w:rsidRDefault="0086466A" w:rsidP="007473F4">
      <w:pPr>
        <w:pStyle w:val="ListParagraph"/>
        <w:numPr>
          <w:ilvl w:val="2"/>
          <w:numId w:val="13"/>
        </w:numPr>
        <w:ind w:left="1170"/>
        <w:rPr>
          <w:bCs/>
          <w:sz w:val="20"/>
          <w:szCs w:val="20"/>
        </w:rPr>
      </w:pPr>
      <w:r w:rsidRPr="007473F4">
        <w:rPr>
          <w:bCs/>
          <w:sz w:val="20"/>
          <w:szCs w:val="20"/>
        </w:rPr>
        <w:t>The results of the annual audit are completed and sent to the North Dakota State Auditor Office and the Office of Management and Budget in accordance with Chapter 18-03-08 of the North Dakota Century Code.</w:t>
      </w:r>
    </w:p>
    <w:p w14:paraId="6B7AE9C2" w14:textId="77777777" w:rsidR="0038791B" w:rsidRPr="0038791B" w:rsidRDefault="0038791B" w:rsidP="0038791B">
      <w:pPr>
        <w:pStyle w:val="ListParagraph"/>
        <w:ind w:left="1350" w:firstLine="0"/>
        <w:rPr>
          <w:bCs/>
        </w:rPr>
      </w:pPr>
    </w:p>
    <w:p w14:paraId="2CA20E00" w14:textId="77777777" w:rsidR="0038791B" w:rsidRPr="0038791B" w:rsidRDefault="0038791B" w:rsidP="0038791B">
      <w:pPr>
        <w:pStyle w:val="ListParagraph"/>
        <w:ind w:left="1350" w:firstLine="0"/>
        <w:rPr>
          <w:bCs/>
        </w:rPr>
      </w:pPr>
    </w:p>
    <w:p w14:paraId="0B0795C5" w14:textId="77777777" w:rsidR="0038791B" w:rsidRPr="0038791B" w:rsidRDefault="0038791B" w:rsidP="0038791B">
      <w:pPr>
        <w:pStyle w:val="ListParagraph"/>
        <w:ind w:left="1350" w:firstLine="0"/>
        <w:rPr>
          <w:bCs/>
        </w:rPr>
      </w:pPr>
    </w:p>
    <w:p w14:paraId="2C543836" w14:textId="77777777" w:rsidR="0038791B" w:rsidRPr="0038791B" w:rsidRDefault="0038791B" w:rsidP="0038791B">
      <w:pPr>
        <w:pStyle w:val="ListParagraph"/>
        <w:ind w:left="1350" w:firstLine="0"/>
        <w:rPr>
          <w:bCs/>
        </w:rPr>
      </w:pPr>
    </w:p>
    <w:p w14:paraId="0F28C934" w14:textId="77777777" w:rsidR="005917E0" w:rsidRPr="00976256" w:rsidRDefault="005917E0" w:rsidP="0038791B">
      <w:pPr>
        <w:pStyle w:val="ListParagraph"/>
        <w:ind w:left="650" w:firstLine="0"/>
        <w:rPr>
          <w:bCs/>
          <w:sz w:val="20"/>
          <w:szCs w:val="20"/>
        </w:rPr>
      </w:pPr>
    </w:p>
    <w:p w14:paraId="6F030595" w14:textId="77777777" w:rsidR="00976256" w:rsidRDefault="00976256" w:rsidP="00976256">
      <w:pPr>
        <w:pStyle w:val="ListParagraph"/>
        <w:ind w:left="1180" w:firstLine="0"/>
        <w:rPr>
          <w:bCs/>
          <w:sz w:val="20"/>
          <w:szCs w:val="20"/>
        </w:rPr>
      </w:pPr>
    </w:p>
    <w:p w14:paraId="2F57C92C" w14:textId="77777777" w:rsidR="004F21C3" w:rsidRDefault="004F21C3" w:rsidP="00976256">
      <w:pPr>
        <w:pStyle w:val="ListParagraph"/>
        <w:ind w:left="1180" w:firstLine="0"/>
        <w:rPr>
          <w:bCs/>
          <w:sz w:val="20"/>
          <w:szCs w:val="20"/>
        </w:rPr>
      </w:pPr>
    </w:p>
    <w:p w14:paraId="45A7D615" w14:textId="77777777" w:rsidR="004F21C3" w:rsidRDefault="004F21C3" w:rsidP="00976256">
      <w:pPr>
        <w:pStyle w:val="ListParagraph"/>
        <w:ind w:left="1180" w:firstLine="0"/>
        <w:rPr>
          <w:bCs/>
          <w:sz w:val="20"/>
          <w:szCs w:val="20"/>
        </w:rPr>
      </w:pPr>
    </w:p>
    <w:p w14:paraId="160B998F" w14:textId="77777777" w:rsidR="004F21C3" w:rsidRDefault="004F21C3" w:rsidP="00976256">
      <w:pPr>
        <w:pStyle w:val="ListParagraph"/>
        <w:ind w:left="1180" w:firstLine="0"/>
        <w:rPr>
          <w:bCs/>
          <w:sz w:val="20"/>
          <w:szCs w:val="20"/>
        </w:rPr>
      </w:pPr>
    </w:p>
    <w:p w14:paraId="0E483BF6" w14:textId="77777777" w:rsidR="004F21C3" w:rsidRDefault="004F21C3" w:rsidP="00976256">
      <w:pPr>
        <w:pStyle w:val="ListParagraph"/>
        <w:ind w:left="1180" w:firstLine="0"/>
        <w:rPr>
          <w:bCs/>
          <w:sz w:val="20"/>
          <w:szCs w:val="20"/>
        </w:rPr>
      </w:pPr>
    </w:p>
    <w:p w14:paraId="68498253" w14:textId="77777777" w:rsidR="004F21C3" w:rsidRDefault="004F21C3" w:rsidP="00976256">
      <w:pPr>
        <w:pStyle w:val="ListParagraph"/>
        <w:ind w:left="1180" w:firstLine="0"/>
        <w:rPr>
          <w:bCs/>
          <w:sz w:val="20"/>
          <w:szCs w:val="20"/>
        </w:rPr>
      </w:pPr>
    </w:p>
    <w:p w14:paraId="5ECBB52D" w14:textId="77777777" w:rsidR="004F21C3" w:rsidRDefault="004F21C3" w:rsidP="00976256">
      <w:pPr>
        <w:pStyle w:val="ListParagraph"/>
        <w:ind w:left="1180" w:firstLine="0"/>
        <w:rPr>
          <w:bCs/>
          <w:sz w:val="20"/>
          <w:szCs w:val="20"/>
        </w:rPr>
      </w:pPr>
    </w:p>
    <w:p w14:paraId="3B5969D0" w14:textId="77777777" w:rsidR="004F21C3" w:rsidRDefault="004F21C3" w:rsidP="00976256">
      <w:pPr>
        <w:pStyle w:val="ListParagraph"/>
        <w:ind w:left="1180" w:firstLine="0"/>
        <w:rPr>
          <w:bCs/>
          <w:sz w:val="20"/>
          <w:szCs w:val="20"/>
        </w:rPr>
      </w:pPr>
    </w:p>
    <w:p w14:paraId="72DEA220" w14:textId="77777777" w:rsidR="004F21C3" w:rsidRDefault="004F21C3" w:rsidP="00976256">
      <w:pPr>
        <w:pStyle w:val="ListParagraph"/>
        <w:ind w:left="1180" w:firstLine="0"/>
        <w:rPr>
          <w:bCs/>
          <w:sz w:val="20"/>
          <w:szCs w:val="20"/>
        </w:rPr>
      </w:pPr>
    </w:p>
    <w:p w14:paraId="7FDF16C3" w14:textId="77777777" w:rsidR="004F21C3" w:rsidRDefault="004F21C3" w:rsidP="00976256">
      <w:pPr>
        <w:pStyle w:val="ListParagraph"/>
        <w:ind w:left="1180" w:firstLine="0"/>
        <w:rPr>
          <w:bCs/>
          <w:sz w:val="20"/>
          <w:szCs w:val="20"/>
        </w:rPr>
      </w:pPr>
    </w:p>
    <w:p w14:paraId="3F222B43" w14:textId="77777777" w:rsidR="004F21C3" w:rsidRDefault="004F21C3" w:rsidP="00976256">
      <w:pPr>
        <w:pStyle w:val="ListParagraph"/>
        <w:ind w:left="1180" w:firstLine="0"/>
        <w:rPr>
          <w:bCs/>
          <w:sz w:val="20"/>
          <w:szCs w:val="20"/>
        </w:rPr>
      </w:pPr>
    </w:p>
    <w:p w14:paraId="36D28446" w14:textId="77777777" w:rsidR="004F21C3" w:rsidRDefault="004F21C3" w:rsidP="00976256">
      <w:pPr>
        <w:pStyle w:val="ListParagraph"/>
        <w:ind w:left="1180" w:firstLine="0"/>
        <w:rPr>
          <w:bCs/>
          <w:sz w:val="20"/>
          <w:szCs w:val="20"/>
        </w:rPr>
      </w:pPr>
    </w:p>
    <w:p w14:paraId="5C3C479C" w14:textId="77777777" w:rsidR="004F21C3" w:rsidRDefault="004F21C3" w:rsidP="00976256">
      <w:pPr>
        <w:pStyle w:val="ListParagraph"/>
        <w:ind w:left="1180" w:firstLine="0"/>
        <w:rPr>
          <w:bCs/>
          <w:sz w:val="20"/>
          <w:szCs w:val="20"/>
        </w:rPr>
      </w:pPr>
    </w:p>
    <w:p w14:paraId="3BF4EC27" w14:textId="77777777" w:rsidR="004F21C3" w:rsidRDefault="004F21C3" w:rsidP="00976256">
      <w:pPr>
        <w:pStyle w:val="ListParagraph"/>
        <w:ind w:left="1180" w:firstLine="0"/>
        <w:rPr>
          <w:bCs/>
          <w:sz w:val="20"/>
          <w:szCs w:val="20"/>
        </w:rPr>
      </w:pPr>
    </w:p>
    <w:p w14:paraId="2E2992CB" w14:textId="77777777" w:rsidR="004F21C3" w:rsidRDefault="004F21C3" w:rsidP="00976256">
      <w:pPr>
        <w:pStyle w:val="ListParagraph"/>
        <w:ind w:left="1180" w:firstLine="0"/>
        <w:rPr>
          <w:bCs/>
          <w:sz w:val="20"/>
          <w:szCs w:val="20"/>
        </w:rPr>
      </w:pPr>
    </w:p>
    <w:p w14:paraId="3F1D51FD" w14:textId="77777777" w:rsidR="004F21C3" w:rsidRDefault="004F21C3" w:rsidP="00976256">
      <w:pPr>
        <w:pStyle w:val="ListParagraph"/>
        <w:ind w:left="1180" w:firstLine="0"/>
        <w:rPr>
          <w:bCs/>
          <w:sz w:val="20"/>
          <w:szCs w:val="20"/>
        </w:rPr>
      </w:pPr>
    </w:p>
    <w:p w14:paraId="288BD9D8" w14:textId="77777777" w:rsidR="004F21C3" w:rsidRDefault="004F21C3" w:rsidP="00976256">
      <w:pPr>
        <w:pStyle w:val="ListParagraph"/>
        <w:ind w:left="1180" w:firstLine="0"/>
        <w:rPr>
          <w:bCs/>
          <w:sz w:val="20"/>
          <w:szCs w:val="20"/>
        </w:rPr>
      </w:pPr>
    </w:p>
    <w:p w14:paraId="03D5C2C8" w14:textId="77777777" w:rsidR="007473F4" w:rsidRDefault="007473F4" w:rsidP="00976256">
      <w:pPr>
        <w:pStyle w:val="ListParagraph"/>
        <w:ind w:left="1180" w:firstLine="0"/>
        <w:rPr>
          <w:bCs/>
          <w:sz w:val="20"/>
          <w:szCs w:val="20"/>
        </w:rPr>
      </w:pPr>
    </w:p>
    <w:p w14:paraId="5D3B79C7" w14:textId="77777777" w:rsidR="007473F4" w:rsidRDefault="007473F4" w:rsidP="00976256">
      <w:pPr>
        <w:pStyle w:val="ListParagraph"/>
        <w:ind w:left="1180" w:firstLine="0"/>
        <w:rPr>
          <w:bCs/>
          <w:sz w:val="20"/>
          <w:szCs w:val="20"/>
        </w:rPr>
      </w:pPr>
    </w:p>
    <w:p w14:paraId="3246C558" w14:textId="77777777" w:rsidR="007473F4" w:rsidRDefault="007473F4" w:rsidP="00976256">
      <w:pPr>
        <w:pStyle w:val="ListParagraph"/>
        <w:ind w:left="1180" w:firstLine="0"/>
        <w:rPr>
          <w:bCs/>
          <w:sz w:val="20"/>
          <w:szCs w:val="20"/>
        </w:rPr>
      </w:pPr>
    </w:p>
    <w:p w14:paraId="02A003E7" w14:textId="77777777" w:rsidR="007473F4" w:rsidRDefault="007473F4" w:rsidP="00976256">
      <w:pPr>
        <w:pStyle w:val="ListParagraph"/>
        <w:ind w:left="1180" w:firstLine="0"/>
        <w:rPr>
          <w:bCs/>
          <w:sz w:val="20"/>
          <w:szCs w:val="20"/>
        </w:rPr>
      </w:pPr>
    </w:p>
    <w:p w14:paraId="72B27F44" w14:textId="77777777" w:rsidR="007473F4" w:rsidRDefault="007473F4" w:rsidP="00976256">
      <w:pPr>
        <w:pStyle w:val="ListParagraph"/>
        <w:ind w:left="1180" w:firstLine="0"/>
        <w:rPr>
          <w:bCs/>
          <w:sz w:val="20"/>
          <w:szCs w:val="20"/>
        </w:rPr>
      </w:pPr>
    </w:p>
    <w:p w14:paraId="774C2390" w14:textId="77777777" w:rsidR="007473F4" w:rsidRDefault="007473F4" w:rsidP="00976256">
      <w:pPr>
        <w:pStyle w:val="ListParagraph"/>
        <w:ind w:left="1180" w:firstLine="0"/>
        <w:rPr>
          <w:bCs/>
          <w:sz w:val="20"/>
          <w:szCs w:val="20"/>
        </w:rPr>
      </w:pPr>
    </w:p>
    <w:p w14:paraId="17522C9A" w14:textId="77777777" w:rsidR="007473F4" w:rsidRDefault="007473F4" w:rsidP="00976256">
      <w:pPr>
        <w:pStyle w:val="ListParagraph"/>
        <w:ind w:left="1180" w:firstLine="0"/>
        <w:rPr>
          <w:bCs/>
          <w:sz w:val="20"/>
          <w:szCs w:val="20"/>
        </w:rPr>
      </w:pPr>
    </w:p>
    <w:p w14:paraId="14A3F80A" w14:textId="77777777" w:rsidR="007473F4" w:rsidRDefault="007473F4" w:rsidP="00976256">
      <w:pPr>
        <w:pStyle w:val="ListParagraph"/>
        <w:ind w:left="1180" w:firstLine="0"/>
        <w:rPr>
          <w:bCs/>
          <w:sz w:val="20"/>
          <w:szCs w:val="20"/>
        </w:rPr>
      </w:pPr>
    </w:p>
    <w:p w14:paraId="562E1C81" w14:textId="77777777" w:rsidR="007473F4" w:rsidRDefault="007473F4" w:rsidP="00976256">
      <w:pPr>
        <w:pStyle w:val="ListParagraph"/>
        <w:ind w:left="1180" w:firstLine="0"/>
        <w:rPr>
          <w:bCs/>
          <w:sz w:val="20"/>
          <w:szCs w:val="20"/>
        </w:rPr>
      </w:pPr>
    </w:p>
    <w:p w14:paraId="2B2C14A4" w14:textId="77777777" w:rsidR="004F21C3" w:rsidRPr="00C30A2D" w:rsidRDefault="004F21C3" w:rsidP="00976256">
      <w:pPr>
        <w:pStyle w:val="ListParagraph"/>
        <w:ind w:left="1180" w:firstLine="0"/>
        <w:rPr>
          <w:bCs/>
          <w:sz w:val="20"/>
          <w:szCs w:val="20"/>
        </w:rPr>
      </w:pPr>
    </w:p>
    <w:p w14:paraId="0251D3E4" w14:textId="77777777" w:rsidR="004F21C3" w:rsidRDefault="004F21C3" w:rsidP="004F21C3">
      <w:pPr>
        <w:jc w:val="center"/>
        <w:rPr>
          <w:color w:val="A6A6A6"/>
          <w:sz w:val="20"/>
          <w:szCs w:val="20"/>
        </w:rPr>
      </w:pPr>
      <w:bookmarkStart w:id="32" w:name="1.1.10_SPECIAL_COMMITTEES:"/>
      <w:bookmarkStart w:id="33" w:name="1.1.11_LEGISLATIVE_COMMITTEE"/>
      <w:bookmarkStart w:id="34" w:name="1.1.12_RATE_ALLOWANCE_TABLE"/>
      <w:bookmarkEnd w:id="32"/>
      <w:bookmarkEnd w:id="33"/>
      <w:bookmarkEnd w:id="34"/>
    </w:p>
    <w:p w14:paraId="65F15CE3" w14:textId="5F44769F" w:rsidR="00EF1D5B" w:rsidRPr="00BA6420" w:rsidRDefault="00EF1D5B" w:rsidP="00EF1D5B">
      <w:pPr>
        <w:spacing w:before="209"/>
        <w:ind w:left="601" w:right="266"/>
        <w:jc w:val="center"/>
        <w:outlineLvl w:val="0"/>
        <w:rPr>
          <w:b/>
          <w:bCs/>
          <w:i/>
          <w:iCs/>
          <w:caps/>
          <w:sz w:val="32"/>
          <w:szCs w:val="32"/>
        </w:rPr>
      </w:pPr>
      <w:bookmarkStart w:id="35" w:name="_bookmark6"/>
      <w:bookmarkStart w:id="36" w:name="VETERAN’S_PINS:"/>
      <w:bookmarkStart w:id="37" w:name="_bookmark7"/>
      <w:bookmarkEnd w:id="35"/>
      <w:bookmarkEnd w:id="36"/>
      <w:bookmarkEnd w:id="37"/>
      <w:r w:rsidRPr="00BF46AA">
        <w:rPr>
          <w:b/>
          <w:bCs/>
          <w:sz w:val="32"/>
          <w:szCs w:val="32"/>
        </w:rPr>
        <w:t>CHAPTER</w:t>
      </w:r>
      <w:r w:rsidRPr="00BF46AA">
        <w:rPr>
          <w:b/>
          <w:bCs/>
          <w:spacing w:val="-4"/>
          <w:sz w:val="32"/>
          <w:szCs w:val="32"/>
        </w:rPr>
        <w:t xml:space="preserve"> </w:t>
      </w:r>
      <w:r>
        <w:rPr>
          <w:b/>
          <w:bCs/>
          <w:sz w:val="32"/>
          <w:szCs w:val="32"/>
        </w:rPr>
        <w:t>SIX</w:t>
      </w:r>
      <w:r w:rsidRPr="00BF46AA">
        <w:rPr>
          <w:b/>
          <w:bCs/>
          <w:spacing w:val="1"/>
          <w:sz w:val="32"/>
          <w:szCs w:val="32"/>
        </w:rPr>
        <w:t xml:space="preserve"> </w:t>
      </w:r>
      <w:r w:rsidRPr="00BF46AA">
        <w:rPr>
          <w:b/>
          <w:bCs/>
          <w:sz w:val="32"/>
          <w:szCs w:val="32"/>
        </w:rPr>
        <w:t>–</w:t>
      </w:r>
      <w:r w:rsidRPr="00BF46AA">
        <w:rPr>
          <w:b/>
          <w:bCs/>
          <w:spacing w:val="-6"/>
          <w:sz w:val="32"/>
          <w:szCs w:val="32"/>
        </w:rPr>
        <w:t xml:space="preserve"> </w:t>
      </w:r>
      <w:bookmarkStart w:id="38" w:name="_Hlk107487501"/>
      <w:r w:rsidRPr="00BA6420">
        <w:rPr>
          <w:b/>
          <w:bCs/>
          <w:caps/>
          <w:spacing w:val="-6"/>
          <w:sz w:val="32"/>
          <w:szCs w:val="32"/>
        </w:rPr>
        <w:t>Training</w:t>
      </w:r>
      <w:r w:rsidR="00BA6420" w:rsidRPr="00BA6420">
        <w:rPr>
          <w:b/>
          <w:bCs/>
          <w:caps/>
          <w:spacing w:val="-6"/>
          <w:sz w:val="32"/>
          <w:szCs w:val="32"/>
        </w:rPr>
        <w:t xml:space="preserve"> and Certification</w:t>
      </w:r>
      <w:bookmarkEnd w:id="38"/>
    </w:p>
    <w:p w14:paraId="778567F9" w14:textId="77777777" w:rsidR="00EF1D5B" w:rsidRPr="00BF46AA" w:rsidRDefault="00EF1D5B" w:rsidP="00EF1D5B">
      <w:pPr>
        <w:spacing w:before="295"/>
        <w:ind w:left="450"/>
        <w:jc w:val="both"/>
        <w:outlineLvl w:val="2"/>
        <w:rPr>
          <w:rFonts w:eastAsia="Arial"/>
          <w:b/>
          <w:bCs/>
          <w:sz w:val="20"/>
          <w:szCs w:val="20"/>
        </w:rPr>
      </w:pPr>
      <w:r w:rsidRPr="00BF46AA">
        <w:rPr>
          <w:rFonts w:eastAsia="Arial"/>
          <w:b/>
          <w:bCs/>
          <w:sz w:val="20"/>
          <w:szCs w:val="20"/>
        </w:rPr>
        <w:t>INDEX:</w:t>
      </w:r>
    </w:p>
    <w:p w14:paraId="53F2B0CB" w14:textId="4BBB5C57" w:rsidR="00EF1D5B" w:rsidRPr="00BF46AA" w:rsidRDefault="00EF1D5B" w:rsidP="00EF1D5B">
      <w:pPr>
        <w:tabs>
          <w:tab w:val="left" w:pos="1720"/>
        </w:tabs>
        <w:spacing w:before="4" w:line="229" w:lineRule="exact"/>
        <w:ind w:left="460"/>
        <w:jc w:val="both"/>
        <w:outlineLvl w:val="3"/>
        <w:rPr>
          <w:b/>
          <w:bCs/>
          <w:sz w:val="20"/>
          <w:szCs w:val="20"/>
        </w:rPr>
      </w:pPr>
      <w:bookmarkStart w:id="39" w:name="_Hlk107487471"/>
      <w:r w:rsidRPr="00BF46AA">
        <w:rPr>
          <w:b/>
          <w:bCs/>
          <w:sz w:val="20"/>
          <w:szCs w:val="20"/>
        </w:rPr>
        <w:t>Section</w:t>
      </w:r>
      <w:r w:rsidRPr="00BF46AA">
        <w:rPr>
          <w:b/>
          <w:bCs/>
          <w:spacing w:val="-2"/>
          <w:sz w:val="20"/>
          <w:szCs w:val="20"/>
        </w:rPr>
        <w:t xml:space="preserve"> </w:t>
      </w:r>
      <w:r w:rsidR="00BA6420">
        <w:rPr>
          <w:b/>
          <w:bCs/>
          <w:spacing w:val="-2"/>
          <w:sz w:val="20"/>
          <w:szCs w:val="20"/>
        </w:rPr>
        <w:t>6</w:t>
      </w:r>
      <w:r w:rsidRPr="00BF46AA">
        <w:rPr>
          <w:b/>
          <w:bCs/>
          <w:sz w:val="20"/>
          <w:szCs w:val="20"/>
        </w:rPr>
        <w:t>-1:</w:t>
      </w:r>
      <w:r w:rsidRPr="00BF46AA">
        <w:rPr>
          <w:b/>
          <w:bCs/>
          <w:sz w:val="20"/>
          <w:szCs w:val="20"/>
        </w:rPr>
        <w:tab/>
        <w:t>Purpose</w:t>
      </w:r>
    </w:p>
    <w:p w14:paraId="207546F9" w14:textId="63452E6F" w:rsidR="00EF1D5B" w:rsidRPr="00644DAA" w:rsidRDefault="00EF1D5B" w:rsidP="00EF1D5B">
      <w:pPr>
        <w:tabs>
          <w:tab w:val="left" w:pos="1720"/>
        </w:tabs>
        <w:spacing w:line="229" w:lineRule="exact"/>
        <w:ind w:left="460"/>
        <w:jc w:val="both"/>
        <w:outlineLvl w:val="3"/>
        <w:rPr>
          <w:b/>
          <w:bCs/>
          <w:sz w:val="20"/>
          <w:szCs w:val="20"/>
        </w:rPr>
      </w:pPr>
      <w:r w:rsidRPr="00BF46AA">
        <w:rPr>
          <w:b/>
          <w:bCs/>
          <w:sz w:val="20"/>
          <w:szCs w:val="20"/>
        </w:rPr>
        <w:t>Section</w:t>
      </w:r>
      <w:r w:rsidRPr="00BF46AA">
        <w:rPr>
          <w:b/>
          <w:bCs/>
          <w:spacing w:val="-1"/>
          <w:sz w:val="20"/>
          <w:szCs w:val="20"/>
        </w:rPr>
        <w:t xml:space="preserve"> </w:t>
      </w:r>
      <w:r w:rsidR="00BA6420">
        <w:rPr>
          <w:b/>
          <w:bCs/>
          <w:spacing w:val="-1"/>
          <w:sz w:val="20"/>
          <w:szCs w:val="20"/>
        </w:rPr>
        <w:t>6</w:t>
      </w:r>
      <w:r w:rsidRPr="00BF46AA">
        <w:rPr>
          <w:b/>
          <w:bCs/>
          <w:sz w:val="20"/>
          <w:szCs w:val="20"/>
        </w:rPr>
        <w:t>-2:</w:t>
      </w:r>
      <w:r w:rsidRPr="00BF46AA">
        <w:rPr>
          <w:b/>
          <w:bCs/>
          <w:sz w:val="20"/>
          <w:szCs w:val="20"/>
        </w:rPr>
        <w:tab/>
      </w:r>
      <w:r w:rsidR="006A07BA">
        <w:rPr>
          <w:b/>
          <w:bCs/>
          <w:sz w:val="20"/>
          <w:szCs w:val="20"/>
        </w:rPr>
        <w:t>Annual State Fire School</w:t>
      </w:r>
    </w:p>
    <w:p w14:paraId="4E306F29" w14:textId="0A8C4278" w:rsidR="00EF1D5B" w:rsidRDefault="00EF1D5B" w:rsidP="00EF1D5B">
      <w:pPr>
        <w:tabs>
          <w:tab w:val="left" w:pos="1720"/>
        </w:tabs>
        <w:spacing w:line="229" w:lineRule="exact"/>
        <w:ind w:left="460"/>
        <w:jc w:val="both"/>
        <w:outlineLvl w:val="3"/>
        <w:rPr>
          <w:b/>
          <w:bCs/>
          <w:sz w:val="20"/>
          <w:szCs w:val="20"/>
        </w:rPr>
      </w:pPr>
      <w:r w:rsidRPr="00644DAA">
        <w:rPr>
          <w:b/>
          <w:bCs/>
          <w:sz w:val="20"/>
          <w:szCs w:val="20"/>
        </w:rPr>
        <w:t xml:space="preserve">Section </w:t>
      </w:r>
      <w:r w:rsidR="00BA6420">
        <w:rPr>
          <w:b/>
          <w:bCs/>
          <w:sz w:val="20"/>
          <w:szCs w:val="20"/>
        </w:rPr>
        <w:t>6</w:t>
      </w:r>
      <w:r w:rsidRPr="00644DAA">
        <w:rPr>
          <w:b/>
          <w:bCs/>
          <w:sz w:val="20"/>
          <w:szCs w:val="20"/>
        </w:rPr>
        <w:t>-3:</w:t>
      </w:r>
      <w:r w:rsidRPr="00644DAA">
        <w:rPr>
          <w:b/>
          <w:bCs/>
          <w:sz w:val="20"/>
          <w:szCs w:val="20"/>
        </w:rPr>
        <w:tab/>
      </w:r>
      <w:r w:rsidR="00875255">
        <w:rPr>
          <w:b/>
          <w:bCs/>
          <w:sz w:val="20"/>
          <w:szCs w:val="20"/>
        </w:rPr>
        <w:t>Regional Fire Schools</w:t>
      </w:r>
    </w:p>
    <w:p w14:paraId="33255448" w14:textId="3E7C9027" w:rsidR="00EF1D5B" w:rsidRPr="00644DAA" w:rsidRDefault="00EF1D5B" w:rsidP="00EF1D5B">
      <w:pPr>
        <w:tabs>
          <w:tab w:val="left" w:pos="1720"/>
        </w:tabs>
        <w:spacing w:line="229" w:lineRule="exact"/>
        <w:ind w:left="460"/>
        <w:jc w:val="both"/>
        <w:outlineLvl w:val="3"/>
        <w:rPr>
          <w:b/>
          <w:bCs/>
          <w:sz w:val="20"/>
          <w:szCs w:val="20"/>
        </w:rPr>
      </w:pPr>
      <w:r>
        <w:rPr>
          <w:b/>
          <w:bCs/>
          <w:sz w:val="20"/>
          <w:szCs w:val="20"/>
        </w:rPr>
        <w:t xml:space="preserve">Section </w:t>
      </w:r>
      <w:r w:rsidR="00BA6420">
        <w:rPr>
          <w:b/>
          <w:bCs/>
          <w:sz w:val="20"/>
          <w:szCs w:val="20"/>
        </w:rPr>
        <w:t>6</w:t>
      </w:r>
      <w:r>
        <w:rPr>
          <w:b/>
          <w:bCs/>
          <w:sz w:val="20"/>
          <w:szCs w:val="20"/>
        </w:rPr>
        <w:t>-4:</w:t>
      </w:r>
      <w:r>
        <w:rPr>
          <w:b/>
          <w:bCs/>
          <w:sz w:val="20"/>
          <w:szCs w:val="20"/>
        </w:rPr>
        <w:tab/>
      </w:r>
      <w:r w:rsidR="006B7AC4">
        <w:rPr>
          <w:b/>
          <w:bCs/>
          <w:sz w:val="20"/>
          <w:szCs w:val="20"/>
        </w:rPr>
        <w:t>Fire Academies</w:t>
      </w:r>
    </w:p>
    <w:p w14:paraId="3A1F2693" w14:textId="7E7F5BF6" w:rsidR="00EF1D5B" w:rsidRDefault="00EF1D5B" w:rsidP="00EF1D5B">
      <w:pPr>
        <w:tabs>
          <w:tab w:val="left" w:pos="1720"/>
        </w:tabs>
        <w:spacing w:line="229" w:lineRule="exact"/>
        <w:ind w:left="460"/>
        <w:jc w:val="both"/>
        <w:outlineLvl w:val="3"/>
        <w:rPr>
          <w:b/>
          <w:bCs/>
          <w:sz w:val="20"/>
          <w:szCs w:val="20"/>
        </w:rPr>
      </w:pPr>
      <w:r w:rsidRPr="00644DAA">
        <w:rPr>
          <w:b/>
          <w:bCs/>
          <w:sz w:val="20"/>
          <w:szCs w:val="20"/>
        </w:rPr>
        <w:t xml:space="preserve">Section </w:t>
      </w:r>
      <w:r w:rsidR="00BA6420">
        <w:rPr>
          <w:b/>
          <w:bCs/>
          <w:sz w:val="20"/>
          <w:szCs w:val="20"/>
        </w:rPr>
        <w:t>6</w:t>
      </w:r>
      <w:r w:rsidRPr="00644DAA">
        <w:rPr>
          <w:b/>
          <w:bCs/>
          <w:sz w:val="20"/>
          <w:szCs w:val="20"/>
        </w:rPr>
        <w:t>-</w:t>
      </w:r>
      <w:r>
        <w:rPr>
          <w:b/>
          <w:bCs/>
          <w:sz w:val="20"/>
          <w:szCs w:val="20"/>
        </w:rPr>
        <w:t>5</w:t>
      </w:r>
      <w:r w:rsidRPr="00644DAA">
        <w:rPr>
          <w:b/>
          <w:bCs/>
          <w:sz w:val="20"/>
          <w:szCs w:val="20"/>
        </w:rPr>
        <w:t>:</w:t>
      </w:r>
      <w:r w:rsidRPr="00644DAA">
        <w:rPr>
          <w:b/>
          <w:bCs/>
          <w:sz w:val="20"/>
          <w:szCs w:val="20"/>
        </w:rPr>
        <w:tab/>
      </w:r>
      <w:r w:rsidR="00E67BFE">
        <w:rPr>
          <w:b/>
          <w:bCs/>
          <w:sz w:val="20"/>
          <w:szCs w:val="20"/>
        </w:rPr>
        <w:t>Adjunct Instructors</w:t>
      </w:r>
    </w:p>
    <w:p w14:paraId="581795C4" w14:textId="50D3A44F" w:rsidR="00EF1D5B" w:rsidRDefault="00EF1D5B" w:rsidP="00EF1D5B">
      <w:pPr>
        <w:tabs>
          <w:tab w:val="left" w:pos="1720"/>
        </w:tabs>
        <w:spacing w:line="229" w:lineRule="exact"/>
        <w:ind w:left="460"/>
        <w:jc w:val="both"/>
        <w:outlineLvl w:val="3"/>
        <w:rPr>
          <w:b/>
          <w:bCs/>
          <w:sz w:val="20"/>
          <w:szCs w:val="20"/>
        </w:rPr>
      </w:pPr>
      <w:bookmarkStart w:id="40" w:name="_Hlk99376009"/>
      <w:r>
        <w:rPr>
          <w:b/>
          <w:bCs/>
          <w:sz w:val="20"/>
          <w:szCs w:val="20"/>
        </w:rPr>
        <w:t xml:space="preserve">Section </w:t>
      </w:r>
      <w:r w:rsidR="00BA6420">
        <w:rPr>
          <w:b/>
          <w:bCs/>
          <w:sz w:val="20"/>
          <w:szCs w:val="20"/>
        </w:rPr>
        <w:t>6</w:t>
      </w:r>
      <w:r>
        <w:rPr>
          <w:b/>
          <w:bCs/>
          <w:sz w:val="20"/>
          <w:szCs w:val="20"/>
        </w:rPr>
        <w:t xml:space="preserve">-6: </w:t>
      </w:r>
      <w:r>
        <w:rPr>
          <w:b/>
          <w:bCs/>
          <w:sz w:val="20"/>
          <w:szCs w:val="20"/>
        </w:rPr>
        <w:tab/>
      </w:r>
      <w:r w:rsidR="009D446F">
        <w:rPr>
          <w:b/>
          <w:bCs/>
          <w:sz w:val="20"/>
          <w:szCs w:val="20"/>
        </w:rPr>
        <w:t>Out of State Training Policy</w:t>
      </w:r>
    </w:p>
    <w:p w14:paraId="1BD95B2B" w14:textId="2AA052EC" w:rsidR="00EF1D5B" w:rsidRDefault="00EF1D5B" w:rsidP="00EF1D5B">
      <w:pPr>
        <w:tabs>
          <w:tab w:val="left" w:pos="1720"/>
        </w:tabs>
        <w:spacing w:line="229" w:lineRule="exact"/>
        <w:ind w:left="460"/>
        <w:jc w:val="both"/>
        <w:outlineLvl w:val="3"/>
        <w:rPr>
          <w:b/>
          <w:bCs/>
          <w:sz w:val="20"/>
          <w:szCs w:val="20"/>
        </w:rPr>
      </w:pPr>
      <w:bookmarkStart w:id="41" w:name="_Hlk99378408"/>
      <w:bookmarkEnd w:id="40"/>
      <w:r>
        <w:rPr>
          <w:b/>
          <w:bCs/>
          <w:sz w:val="20"/>
          <w:szCs w:val="20"/>
        </w:rPr>
        <w:t xml:space="preserve">Section </w:t>
      </w:r>
      <w:r w:rsidR="00BA6420">
        <w:rPr>
          <w:b/>
          <w:bCs/>
          <w:sz w:val="20"/>
          <w:szCs w:val="20"/>
        </w:rPr>
        <w:t>6</w:t>
      </w:r>
      <w:r>
        <w:rPr>
          <w:b/>
          <w:bCs/>
          <w:sz w:val="20"/>
          <w:szCs w:val="20"/>
        </w:rPr>
        <w:t>-7:</w:t>
      </w:r>
      <w:r>
        <w:rPr>
          <w:b/>
          <w:bCs/>
          <w:sz w:val="20"/>
          <w:szCs w:val="20"/>
        </w:rPr>
        <w:tab/>
      </w:r>
      <w:r w:rsidR="00A4005E">
        <w:rPr>
          <w:b/>
          <w:bCs/>
          <w:sz w:val="20"/>
          <w:szCs w:val="20"/>
        </w:rPr>
        <w:t>Equipment and Training Prop Usage</w:t>
      </w:r>
    </w:p>
    <w:p w14:paraId="6399FC07" w14:textId="7FF29799" w:rsidR="009B40DA" w:rsidRPr="00BF46AA" w:rsidRDefault="009B40DA" w:rsidP="00EF1D5B">
      <w:pPr>
        <w:tabs>
          <w:tab w:val="left" w:pos="1720"/>
        </w:tabs>
        <w:spacing w:line="229" w:lineRule="exact"/>
        <w:ind w:left="460"/>
        <w:jc w:val="both"/>
        <w:outlineLvl w:val="3"/>
        <w:rPr>
          <w:b/>
          <w:szCs w:val="20"/>
        </w:rPr>
      </w:pPr>
      <w:bookmarkStart w:id="42" w:name="_Hlk99453414"/>
      <w:r>
        <w:rPr>
          <w:b/>
          <w:bCs/>
          <w:sz w:val="20"/>
          <w:szCs w:val="20"/>
        </w:rPr>
        <w:t>Section 6-8:</w:t>
      </w:r>
      <w:r>
        <w:rPr>
          <w:b/>
          <w:bCs/>
          <w:sz w:val="20"/>
          <w:szCs w:val="20"/>
        </w:rPr>
        <w:tab/>
        <w:t>Certification Program</w:t>
      </w:r>
    </w:p>
    <w:bookmarkEnd w:id="41"/>
    <w:bookmarkEnd w:id="42"/>
    <w:bookmarkEnd w:id="39"/>
    <w:p w14:paraId="7C8B47BA" w14:textId="77777777" w:rsidR="00EF1D5B" w:rsidRPr="00BF46AA" w:rsidRDefault="00EF1D5B" w:rsidP="00EF1D5B">
      <w:pPr>
        <w:spacing w:before="2"/>
        <w:jc w:val="both"/>
        <w:rPr>
          <w:b/>
          <w:sz w:val="18"/>
          <w:szCs w:val="20"/>
        </w:rPr>
      </w:pPr>
    </w:p>
    <w:p w14:paraId="064B92E0" w14:textId="77777777" w:rsidR="00EF1D5B" w:rsidRPr="00644DAA" w:rsidRDefault="00EF1D5B" w:rsidP="00EF1D5B">
      <w:pPr>
        <w:ind w:left="460"/>
        <w:jc w:val="both"/>
        <w:outlineLvl w:val="1"/>
        <w:rPr>
          <w:b/>
          <w:bCs/>
        </w:rPr>
      </w:pPr>
    </w:p>
    <w:p w14:paraId="1C4E48DC" w14:textId="7A77D14B" w:rsidR="00EF1D5B" w:rsidRPr="001549A1" w:rsidRDefault="00EF1D5B" w:rsidP="00EF1D5B">
      <w:pPr>
        <w:ind w:left="460"/>
        <w:jc w:val="both"/>
        <w:outlineLvl w:val="1"/>
        <w:rPr>
          <w:b/>
          <w:bCs/>
        </w:rPr>
      </w:pPr>
      <w:r w:rsidRPr="001549A1">
        <w:rPr>
          <w:b/>
          <w:bCs/>
        </w:rPr>
        <w:t>Section</w:t>
      </w:r>
      <w:r w:rsidRPr="001549A1">
        <w:rPr>
          <w:b/>
          <w:bCs/>
          <w:spacing w:val="-1"/>
        </w:rPr>
        <w:t xml:space="preserve"> </w:t>
      </w:r>
      <w:r w:rsidR="00BA6420" w:rsidRPr="001549A1">
        <w:rPr>
          <w:b/>
          <w:bCs/>
          <w:spacing w:val="-1"/>
        </w:rPr>
        <w:t>6</w:t>
      </w:r>
      <w:r w:rsidRPr="001549A1">
        <w:rPr>
          <w:b/>
          <w:bCs/>
        </w:rPr>
        <w:t>-1:</w:t>
      </w:r>
      <w:r w:rsidRPr="001549A1">
        <w:rPr>
          <w:b/>
          <w:bCs/>
          <w:spacing w:val="-2"/>
        </w:rPr>
        <w:t xml:space="preserve"> </w:t>
      </w:r>
      <w:r w:rsidRPr="001549A1">
        <w:rPr>
          <w:b/>
          <w:bCs/>
        </w:rPr>
        <w:t>Purpose</w:t>
      </w:r>
    </w:p>
    <w:p w14:paraId="024DDD38" w14:textId="77777777" w:rsidR="00EF1D5B" w:rsidRPr="001549A1" w:rsidRDefault="00EF1D5B" w:rsidP="00EF1D5B">
      <w:pPr>
        <w:spacing w:before="7"/>
        <w:jc w:val="both"/>
        <w:rPr>
          <w:b/>
        </w:rPr>
      </w:pPr>
    </w:p>
    <w:p w14:paraId="34836C1A" w14:textId="77777777" w:rsidR="00BA6420" w:rsidRPr="001549A1" w:rsidRDefault="00BA6420" w:rsidP="002F08F1">
      <w:pPr>
        <w:pStyle w:val="ListParagraph"/>
        <w:numPr>
          <w:ilvl w:val="0"/>
          <w:numId w:val="11"/>
        </w:numPr>
        <w:spacing w:before="6" w:line="247" w:lineRule="auto"/>
        <w:ind w:right="230"/>
        <w:jc w:val="both"/>
        <w:rPr>
          <w:bCs/>
          <w:vanish/>
        </w:rPr>
      </w:pPr>
    </w:p>
    <w:p w14:paraId="41E61787" w14:textId="77777777" w:rsidR="00BA6420" w:rsidRPr="001549A1" w:rsidRDefault="00BA6420" w:rsidP="002F08F1">
      <w:pPr>
        <w:pStyle w:val="ListParagraph"/>
        <w:numPr>
          <w:ilvl w:val="1"/>
          <w:numId w:val="11"/>
        </w:numPr>
        <w:spacing w:before="6" w:line="247" w:lineRule="auto"/>
        <w:ind w:right="230"/>
        <w:jc w:val="both"/>
        <w:rPr>
          <w:bCs/>
          <w:vanish/>
        </w:rPr>
      </w:pPr>
    </w:p>
    <w:p w14:paraId="696C65FB" w14:textId="353D28D5" w:rsidR="00EF1D5B" w:rsidRPr="007473F4" w:rsidRDefault="00EF1D5B" w:rsidP="002F08F1">
      <w:pPr>
        <w:pStyle w:val="ListParagraph"/>
        <w:numPr>
          <w:ilvl w:val="2"/>
          <w:numId w:val="11"/>
        </w:numPr>
        <w:spacing w:before="6" w:line="247" w:lineRule="auto"/>
        <w:ind w:left="1170" w:right="230"/>
        <w:jc w:val="both"/>
        <w:rPr>
          <w:bCs/>
          <w:sz w:val="20"/>
          <w:szCs w:val="20"/>
        </w:rPr>
      </w:pPr>
      <w:bookmarkStart w:id="43" w:name="_Hlk99352588"/>
      <w:r w:rsidRPr="007473F4">
        <w:rPr>
          <w:bCs/>
          <w:sz w:val="20"/>
          <w:szCs w:val="20"/>
        </w:rPr>
        <w:t xml:space="preserve">The purpose of this section is to establish the policies governing the </w:t>
      </w:r>
      <w:r w:rsidR="00690BDA" w:rsidRPr="007473F4">
        <w:rPr>
          <w:bCs/>
          <w:sz w:val="20"/>
          <w:szCs w:val="20"/>
        </w:rPr>
        <w:t>Training and Certification programs of</w:t>
      </w:r>
      <w:r w:rsidRPr="007473F4">
        <w:rPr>
          <w:bCs/>
          <w:sz w:val="20"/>
          <w:szCs w:val="20"/>
        </w:rPr>
        <w:t xml:space="preserve"> the North Dakota Firefighter’s Association.</w:t>
      </w:r>
    </w:p>
    <w:bookmarkEnd w:id="43"/>
    <w:p w14:paraId="0654522B" w14:textId="77777777" w:rsidR="00346D4D" w:rsidRPr="001549A1" w:rsidRDefault="00346D4D" w:rsidP="00346D4D">
      <w:pPr>
        <w:pStyle w:val="ListParagraph"/>
        <w:spacing w:before="6" w:line="247" w:lineRule="auto"/>
        <w:ind w:left="1170" w:right="230" w:firstLine="0"/>
        <w:jc w:val="both"/>
        <w:rPr>
          <w:bCs/>
        </w:rPr>
      </w:pPr>
    </w:p>
    <w:p w14:paraId="0205B42E" w14:textId="38826574" w:rsidR="0063525B" w:rsidRPr="001549A1" w:rsidRDefault="0063525B" w:rsidP="0063525B">
      <w:pPr>
        <w:spacing w:before="6" w:line="247" w:lineRule="auto"/>
        <w:ind w:left="450" w:right="230"/>
        <w:jc w:val="both"/>
        <w:rPr>
          <w:b/>
        </w:rPr>
      </w:pPr>
      <w:bookmarkStart w:id="44" w:name="_Hlk99353223"/>
      <w:r w:rsidRPr="001549A1">
        <w:rPr>
          <w:b/>
        </w:rPr>
        <w:t>Section 6</w:t>
      </w:r>
      <w:r w:rsidR="00346D4D" w:rsidRPr="001549A1">
        <w:rPr>
          <w:b/>
        </w:rPr>
        <w:t xml:space="preserve">-2: </w:t>
      </w:r>
      <w:r w:rsidR="001A2671" w:rsidRPr="001549A1">
        <w:rPr>
          <w:b/>
        </w:rPr>
        <w:t>Annual State Fire School</w:t>
      </w:r>
    </w:p>
    <w:bookmarkEnd w:id="44"/>
    <w:p w14:paraId="7D7ADA52" w14:textId="6D166B0E" w:rsidR="001A2671" w:rsidRPr="001549A1" w:rsidRDefault="001A2671" w:rsidP="0063525B">
      <w:pPr>
        <w:spacing w:before="6" w:line="247" w:lineRule="auto"/>
        <w:ind w:left="450" w:right="230"/>
        <w:jc w:val="both"/>
        <w:rPr>
          <w:b/>
        </w:rPr>
      </w:pPr>
    </w:p>
    <w:p w14:paraId="4ACB69F3" w14:textId="77777777" w:rsidR="00F77B8A" w:rsidRPr="001549A1" w:rsidRDefault="00F77B8A" w:rsidP="002F08F1">
      <w:pPr>
        <w:pStyle w:val="ListParagraph"/>
        <w:numPr>
          <w:ilvl w:val="1"/>
          <w:numId w:val="11"/>
        </w:numPr>
        <w:spacing w:before="6" w:line="247" w:lineRule="auto"/>
        <w:ind w:right="230"/>
        <w:jc w:val="both"/>
        <w:rPr>
          <w:bCs/>
          <w:vanish/>
        </w:rPr>
      </w:pPr>
    </w:p>
    <w:p w14:paraId="099CD1D3" w14:textId="77777777" w:rsidR="00F77B8A" w:rsidRPr="001549A1" w:rsidRDefault="00F77B8A" w:rsidP="002F08F1">
      <w:pPr>
        <w:pStyle w:val="ListParagraph"/>
        <w:numPr>
          <w:ilvl w:val="1"/>
          <w:numId w:val="11"/>
        </w:numPr>
        <w:spacing w:before="6" w:line="247" w:lineRule="auto"/>
        <w:ind w:right="230"/>
        <w:jc w:val="both"/>
        <w:rPr>
          <w:bCs/>
          <w:vanish/>
        </w:rPr>
      </w:pPr>
    </w:p>
    <w:p w14:paraId="1015EE40" w14:textId="10C08AEB" w:rsidR="001A2671" w:rsidRPr="007473F4" w:rsidRDefault="00DC0D35" w:rsidP="002F08F1">
      <w:pPr>
        <w:pStyle w:val="ListParagraph"/>
        <w:numPr>
          <w:ilvl w:val="2"/>
          <w:numId w:val="27"/>
        </w:numPr>
        <w:spacing w:before="6" w:line="247" w:lineRule="auto"/>
        <w:ind w:left="1170" w:right="230"/>
        <w:jc w:val="both"/>
        <w:rPr>
          <w:bCs/>
          <w:sz w:val="20"/>
          <w:szCs w:val="20"/>
        </w:rPr>
      </w:pPr>
      <w:bookmarkStart w:id="45" w:name="_Hlk99353323"/>
      <w:bookmarkStart w:id="46" w:name="_Hlk100043520"/>
      <w:r w:rsidRPr="007473F4">
        <w:rPr>
          <w:bCs/>
          <w:sz w:val="20"/>
          <w:szCs w:val="20"/>
        </w:rPr>
        <w:t>One official Annual State Fire School is held each year, others may be held as deemed necessary by the Executive Board.</w:t>
      </w:r>
      <w:r w:rsidR="00FE302A" w:rsidRPr="007473F4">
        <w:rPr>
          <w:bCs/>
          <w:sz w:val="20"/>
          <w:szCs w:val="20"/>
        </w:rPr>
        <w:t xml:space="preserve"> (NDCC</w:t>
      </w:r>
      <w:r w:rsidR="00756498" w:rsidRPr="007473F4">
        <w:rPr>
          <w:bCs/>
          <w:sz w:val="20"/>
          <w:szCs w:val="20"/>
        </w:rPr>
        <w:t>, Chapter 18-03-02).</w:t>
      </w:r>
    </w:p>
    <w:p w14:paraId="308E9443" w14:textId="77777777" w:rsidR="00FE302A" w:rsidRPr="007473F4" w:rsidRDefault="00FE302A" w:rsidP="00FE302A">
      <w:pPr>
        <w:pStyle w:val="ListParagraph"/>
        <w:spacing w:before="6" w:line="247" w:lineRule="auto"/>
        <w:ind w:left="1170" w:right="230" w:firstLine="0"/>
        <w:jc w:val="both"/>
        <w:rPr>
          <w:bCs/>
          <w:sz w:val="20"/>
          <w:szCs w:val="20"/>
        </w:rPr>
      </w:pPr>
    </w:p>
    <w:bookmarkEnd w:id="45"/>
    <w:p w14:paraId="6AEB36CC" w14:textId="77777777" w:rsidR="00756498" w:rsidRPr="007473F4" w:rsidRDefault="00F77B8A" w:rsidP="002F08F1">
      <w:pPr>
        <w:pStyle w:val="ListParagraph"/>
        <w:numPr>
          <w:ilvl w:val="2"/>
          <w:numId w:val="27"/>
        </w:numPr>
        <w:ind w:left="1170"/>
        <w:rPr>
          <w:bCs/>
          <w:sz w:val="20"/>
          <w:szCs w:val="20"/>
        </w:rPr>
      </w:pPr>
      <w:r w:rsidRPr="007473F4">
        <w:rPr>
          <w:bCs/>
          <w:sz w:val="20"/>
          <w:szCs w:val="20"/>
        </w:rPr>
        <w:t>Executive Board will set the location and approve the program for the Annual State Fire School. This will be done early enough in the year so all details may be met.</w:t>
      </w:r>
      <w:r w:rsidR="00756498" w:rsidRPr="007473F4">
        <w:rPr>
          <w:bCs/>
          <w:sz w:val="20"/>
          <w:szCs w:val="20"/>
        </w:rPr>
        <w:t xml:space="preserve"> (NDCC, Chapter 18-03-02).</w:t>
      </w:r>
    </w:p>
    <w:p w14:paraId="5A6B8C8E" w14:textId="77777777" w:rsidR="006A07BA" w:rsidRPr="007473F4" w:rsidRDefault="006A07BA" w:rsidP="006A07BA">
      <w:pPr>
        <w:pStyle w:val="ListParagraph"/>
        <w:ind w:left="1170" w:firstLine="0"/>
        <w:rPr>
          <w:bCs/>
          <w:sz w:val="20"/>
          <w:szCs w:val="20"/>
        </w:rPr>
      </w:pPr>
    </w:p>
    <w:p w14:paraId="53258CD4" w14:textId="5D066C09" w:rsidR="00633486" w:rsidRPr="007473F4" w:rsidRDefault="00633486" w:rsidP="002F08F1">
      <w:pPr>
        <w:pStyle w:val="ListParagraph"/>
        <w:numPr>
          <w:ilvl w:val="2"/>
          <w:numId w:val="27"/>
        </w:numPr>
        <w:ind w:left="1170"/>
        <w:rPr>
          <w:bCs/>
          <w:sz w:val="20"/>
          <w:szCs w:val="20"/>
        </w:rPr>
      </w:pPr>
      <w:r w:rsidRPr="007473F4">
        <w:rPr>
          <w:bCs/>
          <w:sz w:val="20"/>
          <w:szCs w:val="20"/>
        </w:rPr>
        <w:t>The Executive Board will set registration and instructor fees.</w:t>
      </w:r>
    </w:p>
    <w:p w14:paraId="66B62377" w14:textId="3F017B73" w:rsidR="00FE302A" w:rsidRPr="007473F4" w:rsidRDefault="00FE302A" w:rsidP="00FE302A">
      <w:pPr>
        <w:pStyle w:val="ListParagraph"/>
        <w:ind w:left="1170" w:firstLine="0"/>
        <w:rPr>
          <w:bCs/>
          <w:sz w:val="20"/>
          <w:szCs w:val="20"/>
        </w:rPr>
      </w:pPr>
    </w:p>
    <w:p w14:paraId="69B21E0A" w14:textId="71AFCC7B" w:rsidR="00633486" w:rsidRPr="007473F4" w:rsidRDefault="00633486" w:rsidP="002F08F1">
      <w:pPr>
        <w:pStyle w:val="ListParagraph"/>
        <w:numPr>
          <w:ilvl w:val="2"/>
          <w:numId w:val="27"/>
        </w:numPr>
        <w:ind w:left="1170"/>
        <w:rPr>
          <w:bCs/>
          <w:sz w:val="20"/>
          <w:szCs w:val="20"/>
        </w:rPr>
      </w:pPr>
      <w:r w:rsidRPr="007473F4">
        <w:rPr>
          <w:bCs/>
          <w:sz w:val="20"/>
          <w:szCs w:val="20"/>
        </w:rPr>
        <w:t>The North Dakota Annual State Fire School will operate under the Incident Command System with the Training Director serving as the Command Officer.</w:t>
      </w:r>
    </w:p>
    <w:p w14:paraId="5F5D65F9" w14:textId="77777777" w:rsidR="00CB125B" w:rsidRPr="007473F4" w:rsidRDefault="00CB125B" w:rsidP="00CB125B">
      <w:pPr>
        <w:pStyle w:val="ListParagraph"/>
        <w:rPr>
          <w:bCs/>
          <w:sz w:val="20"/>
          <w:szCs w:val="20"/>
        </w:rPr>
      </w:pPr>
    </w:p>
    <w:p w14:paraId="202DA313" w14:textId="284F23DF" w:rsidR="00CB125B" w:rsidRPr="007473F4" w:rsidRDefault="00CB125B" w:rsidP="002F08F1">
      <w:pPr>
        <w:pStyle w:val="ListParagraph"/>
        <w:numPr>
          <w:ilvl w:val="2"/>
          <w:numId w:val="27"/>
        </w:numPr>
        <w:ind w:left="1170"/>
        <w:rPr>
          <w:bCs/>
          <w:sz w:val="20"/>
          <w:szCs w:val="20"/>
        </w:rPr>
      </w:pPr>
      <w:r w:rsidRPr="007473F4">
        <w:rPr>
          <w:bCs/>
          <w:sz w:val="20"/>
          <w:szCs w:val="20"/>
        </w:rPr>
        <w:t>All participants and attendees of the Annual State Fire School are covered by liability insurance.</w:t>
      </w:r>
    </w:p>
    <w:bookmarkEnd w:id="46"/>
    <w:p w14:paraId="11D5D8BC" w14:textId="77777777" w:rsidR="00CB125B" w:rsidRPr="007473F4" w:rsidRDefault="00CB125B" w:rsidP="002F08F1">
      <w:pPr>
        <w:pStyle w:val="ListParagraph"/>
        <w:numPr>
          <w:ilvl w:val="3"/>
          <w:numId w:val="27"/>
        </w:numPr>
        <w:ind w:left="1890"/>
        <w:rPr>
          <w:bCs/>
          <w:sz w:val="20"/>
          <w:szCs w:val="20"/>
        </w:rPr>
      </w:pPr>
      <w:r w:rsidRPr="007473F4">
        <w:rPr>
          <w:bCs/>
          <w:sz w:val="20"/>
          <w:szCs w:val="20"/>
        </w:rPr>
        <w:t xml:space="preserve">A copy of this policy is on file at the NDFA office. </w:t>
      </w:r>
    </w:p>
    <w:p w14:paraId="53E86D0D" w14:textId="377A8134" w:rsidR="00CB125B" w:rsidRPr="007473F4" w:rsidRDefault="00CB125B" w:rsidP="002F08F1">
      <w:pPr>
        <w:pStyle w:val="ListParagraph"/>
        <w:numPr>
          <w:ilvl w:val="3"/>
          <w:numId w:val="27"/>
        </w:numPr>
        <w:ind w:left="1890"/>
        <w:rPr>
          <w:bCs/>
          <w:sz w:val="20"/>
          <w:szCs w:val="20"/>
        </w:rPr>
      </w:pPr>
      <w:r w:rsidRPr="007473F4">
        <w:rPr>
          <w:bCs/>
          <w:sz w:val="20"/>
          <w:szCs w:val="20"/>
        </w:rPr>
        <w:t>If there may be a claim resulting from the Annual State Fire School, the NDFA office must be notified as soon as possible.</w:t>
      </w:r>
    </w:p>
    <w:p w14:paraId="41A72D61" w14:textId="11B14B9C" w:rsidR="00FE302A" w:rsidRPr="007473F4" w:rsidRDefault="00FE302A" w:rsidP="00FE302A">
      <w:pPr>
        <w:pStyle w:val="ListParagraph"/>
        <w:ind w:left="1170" w:firstLine="0"/>
        <w:rPr>
          <w:bCs/>
          <w:sz w:val="20"/>
          <w:szCs w:val="20"/>
        </w:rPr>
      </w:pPr>
    </w:p>
    <w:p w14:paraId="3C622381" w14:textId="5099A428" w:rsidR="00FE302A" w:rsidRPr="007473F4" w:rsidRDefault="00FE302A" w:rsidP="002F08F1">
      <w:pPr>
        <w:pStyle w:val="ListParagraph"/>
        <w:numPr>
          <w:ilvl w:val="2"/>
          <w:numId w:val="27"/>
        </w:numPr>
        <w:ind w:left="1170"/>
        <w:rPr>
          <w:bCs/>
          <w:sz w:val="20"/>
          <w:szCs w:val="20"/>
        </w:rPr>
      </w:pPr>
      <w:r w:rsidRPr="007473F4">
        <w:rPr>
          <w:bCs/>
          <w:sz w:val="20"/>
          <w:szCs w:val="20"/>
        </w:rPr>
        <w:t xml:space="preserve">Upon request, the NDFA will provide a TV/VCR, overhead projectors, slide projectors, screens and flip charts for each class as needed. </w:t>
      </w:r>
      <w:r w:rsidR="006A07BA" w:rsidRPr="007473F4">
        <w:rPr>
          <w:bCs/>
          <w:sz w:val="20"/>
          <w:szCs w:val="20"/>
        </w:rPr>
        <w:t>Laptops</w:t>
      </w:r>
      <w:r w:rsidRPr="007473F4">
        <w:rPr>
          <w:bCs/>
          <w:sz w:val="20"/>
          <w:szCs w:val="20"/>
        </w:rPr>
        <w:t xml:space="preserve"> will be provided if required to present the class and the instructor does not have access to one. Other audio/visual equipment will be the responsibility of the instructor.</w:t>
      </w:r>
    </w:p>
    <w:p w14:paraId="1322832A" w14:textId="77777777" w:rsidR="00FE302A" w:rsidRPr="007473F4" w:rsidRDefault="00FE302A" w:rsidP="00FE302A">
      <w:pPr>
        <w:pStyle w:val="ListParagraph"/>
        <w:ind w:left="1170" w:firstLine="0"/>
        <w:rPr>
          <w:bCs/>
          <w:sz w:val="20"/>
          <w:szCs w:val="20"/>
        </w:rPr>
      </w:pPr>
    </w:p>
    <w:p w14:paraId="1BF8D4EC" w14:textId="59AE69ED" w:rsidR="00FE302A" w:rsidRPr="007473F4" w:rsidRDefault="00FE302A" w:rsidP="002F08F1">
      <w:pPr>
        <w:pStyle w:val="ListParagraph"/>
        <w:numPr>
          <w:ilvl w:val="2"/>
          <w:numId w:val="27"/>
        </w:numPr>
        <w:ind w:left="1170"/>
        <w:rPr>
          <w:bCs/>
          <w:sz w:val="20"/>
          <w:szCs w:val="20"/>
        </w:rPr>
      </w:pPr>
      <w:r w:rsidRPr="007473F4">
        <w:rPr>
          <w:bCs/>
          <w:sz w:val="20"/>
          <w:szCs w:val="20"/>
        </w:rPr>
        <w:t>Instructors will be under contract with the NDFA prior to the Annual State Fire School. This contract will contain the policy and guidelines and the fee and reimbursement schedule.</w:t>
      </w:r>
    </w:p>
    <w:p w14:paraId="027BC8FD" w14:textId="77777777" w:rsidR="00FE302A" w:rsidRPr="007473F4" w:rsidRDefault="00FE302A" w:rsidP="00FE302A">
      <w:pPr>
        <w:pStyle w:val="ListParagraph"/>
        <w:ind w:left="1170" w:firstLine="0"/>
        <w:rPr>
          <w:bCs/>
          <w:sz w:val="20"/>
          <w:szCs w:val="20"/>
        </w:rPr>
      </w:pPr>
    </w:p>
    <w:p w14:paraId="340D1908" w14:textId="2E0EA279" w:rsidR="00FE302A" w:rsidRPr="007473F4" w:rsidRDefault="00FE302A" w:rsidP="002F08F1">
      <w:pPr>
        <w:pStyle w:val="ListParagraph"/>
        <w:numPr>
          <w:ilvl w:val="2"/>
          <w:numId w:val="27"/>
        </w:numPr>
        <w:ind w:left="1170"/>
        <w:rPr>
          <w:bCs/>
          <w:sz w:val="20"/>
          <w:szCs w:val="20"/>
        </w:rPr>
      </w:pPr>
      <w:r w:rsidRPr="007473F4">
        <w:rPr>
          <w:bCs/>
          <w:sz w:val="20"/>
          <w:szCs w:val="20"/>
        </w:rPr>
        <w:t>NDFA will make motel room reservations for the instructors and the rooms will be direct billed to the NDFA, except for the NFA instructors who are under contract with the National Fire Academy. It is the responsibility of the instructor to decide for early arrivals/departures or if they wish to stay at a different hotel. NDFA will invoice the instructor for any additional charges incurred if prior arrangements are not made.</w:t>
      </w:r>
    </w:p>
    <w:p w14:paraId="0C124AC0" w14:textId="77777777" w:rsidR="00FE302A" w:rsidRPr="007473F4" w:rsidRDefault="00FE302A" w:rsidP="00FE302A">
      <w:pPr>
        <w:pStyle w:val="ListParagraph"/>
        <w:ind w:left="1170" w:firstLine="0"/>
        <w:rPr>
          <w:bCs/>
          <w:sz w:val="20"/>
          <w:szCs w:val="20"/>
        </w:rPr>
      </w:pPr>
    </w:p>
    <w:p w14:paraId="758623B1" w14:textId="61DA3AE5" w:rsidR="00FE302A" w:rsidRPr="007473F4" w:rsidRDefault="00FE302A" w:rsidP="002F08F1">
      <w:pPr>
        <w:pStyle w:val="ListParagraph"/>
        <w:numPr>
          <w:ilvl w:val="2"/>
          <w:numId w:val="27"/>
        </w:numPr>
        <w:ind w:left="1170"/>
        <w:rPr>
          <w:bCs/>
          <w:sz w:val="20"/>
          <w:szCs w:val="20"/>
        </w:rPr>
      </w:pPr>
      <w:r w:rsidRPr="007473F4">
        <w:rPr>
          <w:bCs/>
          <w:sz w:val="20"/>
          <w:szCs w:val="20"/>
        </w:rPr>
        <w:t>Classes will be a minimum of 4 hours in length, with a 15-minute break given during the designated time. Exceptions to class length will be approved by the Training Director.</w:t>
      </w:r>
    </w:p>
    <w:p w14:paraId="4FF58A71" w14:textId="77777777" w:rsidR="00FE302A" w:rsidRPr="007473F4" w:rsidRDefault="00FE302A" w:rsidP="00FE302A">
      <w:pPr>
        <w:pStyle w:val="ListParagraph"/>
        <w:ind w:left="1170" w:firstLine="0"/>
        <w:rPr>
          <w:bCs/>
          <w:sz w:val="20"/>
          <w:szCs w:val="20"/>
        </w:rPr>
      </w:pPr>
    </w:p>
    <w:p w14:paraId="36142AB2" w14:textId="34CA4CEA" w:rsidR="00FE302A" w:rsidRPr="007473F4" w:rsidRDefault="00FE302A" w:rsidP="002F08F1">
      <w:pPr>
        <w:pStyle w:val="ListParagraph"/>
        <w:numPr>
          <w:ilvl w:val="2"/>
          <w:numId w:val="27"/>
        </w:numPr>
        <w:ind w:left="1170"/>
        <w:rPr>
          <w:bCs/>
          <w:sz w:val="20"/>
          <w:szCs w:val="20"/>
        </w:rPr>
      </w:pPr>
      <w:r w:rsidRPr="007473F4">
        <w:rPr>
          <w:bCs/>
          <w:sz w:val="20"/>
          <w:szCs w:val="20"/>
        </w:rPr>
        <w:t>Class material will be manufacturer and vendor generic. Specific manufacture or vendor promotional materials will not be used in class. Manufacture or vendor specific questions will be answered after class or on the vendor floor.</w:t>
      </w:r>
    </w:p>
    <w:p w14:paraId="68447D01" w14:textId="77777777" w:rsidR="00FE302A" w:rsidRPr="007473F4" w:rsidRDefault="00FE302A" w:rsidP="00FE302A">
      <w:pPr>
        <w:pStyle w:val="ListParagraph"/>
        <w:ind w:left="1170" w:firstLine="0"/>
        <w:rPr>
          <w:bCs/>
          <w:sz w:val="20"/>
          <w:szCs w:val="20"/>
        </w:rPr>
      </w:pPr>
    </w:p>
    <w:p w14:paraId="3EB6CFFF" w14:textId="19CCFE4D" w:rsidR="00FE302A" w:rsidRPr="007473F4" w:rsidRDefault="00FE302A" w:rsidP="002F08F1">
      <w:pPr>
        <w:pStyle w:val="ListParagraph"/>
        <w:numPr>
          <w:ilvl w:val="2"/>
          <w:numId w:val="27"/>
        </w:numPr>
        <w:ind w:left="1170"/>
        <w:rPr>
          <w:bCs/>
          <w:sz w:val="20"/>
          <w:szCs w:val="20"/>
        </w:rPr>
      </w:pPr>
      <w:r w:rsidRPr="007473F4">
        <w:rPr>
          <w:bCs/>
          <w:sz w:val="20"/>
          <w:szCs w:val="20"/>
        </w:rPr>
        <w:t>Instructors will dress in business attire. Sport coat and ties are acceptable in lieu of business suits. Fire department dress uniforms will be allowed. Exceptions will be made for instructors of classes requiring turnout gear. All shirts must have collars.</w:t>
      </w:r>
    </w:p>
    <w:p w14:paraId="0ED11693" w14:textId="77777777" w:rsidR="00FE302A" w:rsidRPr="007473F4" w:rsidRDefault="00FE302A" w:rsidP="00FE302A">
      <w:pPr>
        <w:pStyle w:val="ListParagraph"/>
        <w:ind w:left="1170" w:firstLine="0"/>
        <w:rPr>
          <w:bCs/>
          <w:sz w:val="20"/>
          <w:szCs w:val="20"/>
        </w:rPr>
      </w:pPr>
    </w:p>
    <w:p w14:paraId="0656419B" w14:textId="184A92E6" w:rsidR="00FE302A" w:rsidRPr="007473F4" w:rsidRDefault="00FE302A" w:rsidP="002F08F1">
      <w:pPr>
        <w:pStyle w:val="ListParagraph"/>
        <w:numPr>
          <w:ilvl w:val="2"/>
          <w:numId w:val="27"/>
        </w:numPr>
        <w:ind w:left="1170"/>
        <w:rPr>
          <w:bCs/>
          <w:sz w:val="20"/>
          <w:szCs w:val="20"/>
        </w:rPr>
      </w:pPr>
      <w:r w:rsidRPr="007473F4">
        <w:rPr>
          <w:bCs/>
          <w:sz w:val="20"/>
          <w:szCs w:val="20"/>
        </w:rPr>
        <w:t>Instructors will turn in class rosters and comment sheets before instructor’s fees and reimbursements will be paid. Checks will be issued promptly as soon as possible after the close of the Annual State Fire School if all instructors’ pertinent and necessary NDFA documentation has been submitted for reimbursement.</w:t>
      </w:r>
    </w:p>
    <w:p w14:paraId="0B78D39B" w14:textId="77777777" w:rsidR="00D764C1" w:rsidRPr="001549A1" w:rsidRDefault="00D764C1" w:rsidP="00D764C1">
      <w:pPr>
        <w:pStyle w:val="ListParagraph"/>
        <w:rPr>
          <w:bCs/>
        </w:rPr>
      </w:pPr>
    </w:p>
    <w:p w14:paraId="7FF23F71" w14:textId="2456F70C" w:rsidR="00D764C1" w:rsidRPr="001549A1" w:rsidRDefault="00D764C1" w:rsidP="00D764C1">
      <w:pPr>
        <w:rPr>
          <w:bCs/>
        </w:rPr>
      </w:pPr>
    </w:p>
    <w:p w14:paraId="7952BB6D" w14:textId="09E8F5F5" w:rsidR="00875255" w:rsidRPr="001549A1" w:rsidRDefault="00875255" w:rsidP="00875255">
      <w:pPr>
        <w:spacing w:before="6" w:line="247" w:lineRule="auto"/>
        <w:ind w:left="450" w:right="230"/>
        <w:jc w:val="both"/>
        <w:rPr>
          <w:b/>
        </w:rPr>
      </w:pPr>
      <w:r w:rsidRPr="001549A1">
        <w:rPr>
          <w:b/>
        </w:rPr>
        <w:t>Section 6-</w:t>
      </w:r>
      <w:r w:rsidR="00847947" w:rsidRPr="001549A1">
        <w:rPr>
          <w:b/>
        </w:rPr>
        <w:t>3</w:t>
      </w:r>
      <w:r w:rsidRPr="001549A1">
        <w:rPr>
          <w:b/>
        </w:rPr>
        <w:t xml:space="preserve">: </w:t>
      </w:r>
      <w:r w:rsidR="00847947" w:rsidRPr="001549A1">
        <w:rPr>
          <w:b/>
        </w:rPr>
        <w:t>Regional</w:t>
      </w:r>
      <w:r w:rsidRPr="001549A1">
        <w:rPr>
          <w:b/>
        </w:rPr>
        <w:t xml:space="preserve"> Fire School</w:t>
      </w:r>
      <w:r w:rsidR="00847947" w:rsidRPr="001549A1">
        <w:rPr>
          <w:b/>
        </w:rPr>
        <w:t>s</w:t>
      </w:r>
    </w:p>
    <w:p w14:paraId="4930712D" w14:textId="62729586" w:rsidR="00847947" w:rsidRPr="001549A1" w:rsidRDefault="00847947" w:rsidP="00875255">
      <w:pPr>
        <w:spacing w:before="6" w:line="247" w:lineRule="auto"/>
        <w:ind w:left="450" w:right="230"/>
        <w:jc w:val="both"/>
        <w:rPr>
          <w:b/>
        </w:rPr>
      </w:pPr>
    </w:p>
    <w:p w14:paraId="775D2C97" w14:textId="77777777" w:rsidR="00847947" w:rsidRPr="001549A1" w:rsidRDefault="00847947" w:rsidP="002F08F1">
      <w:pPr>
        <w:pStyle w:val="ListParagraph"/>
        <w:numPr>
          <w:ilvl w:val="1"/>
          <w:numId w:val="27"/>
        </w:numPr>
        <w:spacing w:before="6" w:line="247" w:lineRule="auto"/>
        <w:ind w:right="230"/>
        <w:jc w:val="both"/>
        <w:rPr>
          <w:bCs/>
          <w:vanish/>
        </w:rPr>
      </w:pPr>
    </w:p>
    <w:p w14:paraId="7772083B" w14:textId="70622967" w:rsidR="00847947" w:rsidRPr="007473F4" w:rsidRDefault="0092430F" w:rsidP="002F08F1">
      <w:pPr>
        <w:pStyle w:val="ListParagraph"/>
        <w:numPr>
          <w:ilvl w:val="2"/>
          <w:numId w:val="27"/>
        </w:numPr>
        <w:spacing w:before="6" w:line="247" w:lineRule="auto"/>
        <w:ind w:left="1170" w:right="230"/>
        <w:jc w:val="both"/>
        <w:rPr>
          <w:bCs/>
          <w:sz w:val="20"/>
          <w:szCs w:val="20"/>
        </w:rPr>
      </w:pPr>
      <w:r w:rsidRPr="007473F4">
        <w:rPr>
          <w:sz w:val="20"/>
          <w:szCs w:val="20"/>
        </w:rPr>
        <w:t>Regional Fire Schools are to be held as the Regional Trustees and the Executive Board deem necessary to cover</w:t>
      </w:r>
      <w:r w:rsidRPr="007473F4">
        <w:rPr>
          <w:spacing w:val="-4"/>
          <w:sz w:val="20"/>
          <w:szCs w:val="20"/>
        </w:rPr>
        <w:t xml:space="preserve"> </w:t>
      </w:r>
      <w:r w:rsidRPr="007473F4">
        <w:rPr>
          <w:sz w:val="20"/>
          <w:szCs w:val="20"/>
        </w:rPr>
        <w:t>the</w:t>
      </w:r>
      <w:r w:rsidRPr="007473F4">
        <w:rPr>
          <w:spacing w:val="-2"/>
          <w:sz w:val="20"/>
          <w:szCs w:val="20"/>
        </w:rPr>
        <w:t xml:space="preserve"> </w:t>
      </w:r>
      <w:r w:rsidRPr="007473F4">
        <w:rPr>
          <w:sz w:val="20"/>
          <w:szCs w:val="20"/>
        </w:rPr>
        <w:t>training</w:t>
      </w:r>
      <w:r w:rsidRPr="007473F4">
        <w:rPr>
          <w:spacing w:val="-5"/>
          <w:sz w:val="20"/>
          <w:szCs w:val="20"/>
        </w:rPr>
        <w:t xml:space="preserve"> </w:t>
      </w:r>
      <w:r w:rsidRPr="007473F4">
        <w:rPr>
          <w:sz w:val="20"/>
          <w:szCs w:val="20"/>
        </w:rPr>
        <w:t>needs</w:t>
      </w:r>
      <w:r w:rsidRPr="007473F4">
        <w:rPr>
          <w:spacing w:val="-2"/>
          <w:sz w:val="20"/>
          <w:szCs w:val="20"/>
        </w:rPr>
        <w:t xml:space="preserve"> </w:t>
      </w:r>
      <w:r w:rsidRPr="007473F4">
        <w:rPr>
          <w:sz w:val="20"/>
          <w:szCs w:val="20"/>
        </w:rPr>
        <w:t>of</w:t>
      </w:r>
      <w:r w:rsidRPr="007473F4">
        <w:rPr>
          <w:spacing w:val="-4"/>
          <w:sz w:val="20"/>
          <w:szCs w:val="20"/>
        </w:rPr>
        <w:t xml:space="preserve"> </w:t>
      </w:r>
      <w:r w:rsidRPr="007473F4">
        <w:rPr>
          <w:sz w:val="20"/>
          <w:szCs w:val="20"/>
        </w:rPr>
        <w:t>their</w:t>
      </w:r>
      <w:r w:rsidRPr="007473F4">
        <w:rPr>
          <w:spacing w:val="-4"/>
          <w:sz w:val="20"/>
          <w:szCs w:val="20"/>
        </w:rPr>
        <w:t xml:space="preserve"> </w:t>
      </w:r>
      <w:r w:rsidRPr="007473F4">
        <w:rPr>
          <w:sz w:val="20"/>
          <w:szCs w:val="20"/>
        </w:rPr>
        <w:t>respective</w:t>
      </w:r>
      <w:r w:rsidRPr="007473F4">
        <w:rPr>
          <w:spacing w:val="-2"/>
          <w:sz w:val="20"/>
          <w:szCs w:val="20"/>
        </w:rPr>
        <w:t xml:space="preserve"> </w:t>
      </w:r>
      <w:r w:rsidRPr="007473F4">
        <w:rPr>
          <w:sz w:val="20"/>
          <w:szCs w:val="20"/>
        </w:rPr>
        <w:t>Regions.</w:t>
      </w:r>
    </w:p>
    <w:p w14:paraId="00DB4C3C" w14:textId="6E58ECD4" w:rsidR="00797494" w:rsidRPr="007473F4" w:rsidRDefault="00797494" w:rsidP="00797494">
      <w:pPr>
        <w:pStyle w:val="ListParagraph"/>
        <w:spacing w:before="6" w:line="247" w:lineRule="auto"/>
        <w:ind w:left="1170" w:right="230" w:firstLine="0"/>
        <w:jc w:val="both"/>
        <w:rPr>
          <w:bCs/>
          <w:sz w:val="20"/>
          <w:szCs w:val="20"/>
        </w:rPr>
      </w:pPr>
    </w:p>
    <w:p w14:paraId="5384EB87" w14:textId="77777777" w:rsidR="007E1464" w:rsidRPr="007473F4" w:rsidRDefault="00877140" w:rsidP="002F08F1">
      <w:pPr>
        <w:pStyle w:val="ListParagraph"/>
        <w:numPr>
          <w:ilvl w:val="2"/>
          <w:numId w:val="27"/>
        </w:numPr>
        <w:spacing w:before="6" w:line="247" w:lineRule="auto"/>
        <w:ind w:left="1170" w:right="230"/>
        <w:jc w:val="both"/>
        <w:rPr>
          <w:bCs/>
          <w:sz w:val="20"/>
          <w:szCs w:val="20"/>
        </w:rPr>
      </w:pPr>
      <w:bookmarkStart w:id="47" w:name="ANNUAL_STATE_FIRE_SCHOOL:"/>
      <w:bookmarkStart w:id="48" w:name="REGIONAL_FIRE_SCHOOLS:"/>
      <w:bookmarkEnd w:id="47"/>
      <w:bookmarkEnd w:id="48"/>
      <w:r w:rsidRPr="007473F4">
        <w:rPr>
          <w:sz w:val="20"/>
          <w:szCs w:val="20"/>
        </w:rPr>
        <w:t>The</w:t>
      </w:r>
      <w:r w:rsidRPr="007473F4">
        <w:rPr>
          <w:spacing w:val="-2"/>
          <w:sz w:val="20"/>
          <w:szCs w:val="20"/>
        </w:rPr>
        <w:t xml:space="preserve"> </w:t>
      </w:r>
      <w:r w:rsidRPr="007473F4">
        <w:rPr>
          <w:sz w:val="20"/>
          <w:szCs w:val="20"/>
        </w:rPr>
        <w:t>Trustees</w:t>
      </w:r>
      <w:r w:rsidRPr="007473F4">
        <w:rPr>
          <w:spacing w:val="-2"/>
          <w:sz w:val="20"/>
          <w:szCs w:val="20"/>
        </w:rPr>
        <w:t xml:space="preserve"> </w:t>
      </w:r>
      <w:r w:rsidRPr="007473F4">
        <w:rPr>
          <w:sz w:val="20"/>
          <w:szCs w:val="20"/>
        </w:rPr>
        <w:t>of</w:t>
      </w:r>
      <w:r w:rsidRPr="007473F4">
        <w:rPr>
          <w:spacing w:val="-1"/>
          <w:sz w:val="20"/>
          <w:szCs w:val="20"/>
        </w:rPr>
        <w:t xml:space="preserve"> </w:t>
      </w:r>
      <w:r w:rsidRPr="007473F4">
        <w:rPr>
          <w:sz w:val="20"/>
          <w:szCs w:val="20"/>
        </w:rPr>
        <w:t>each</w:t>
      </w:r>
      <w:r w:rsidRPr="007473F4">
        <w:rPr>
          <w:spacing w:val="-2"/>
          <w:sz w:val="20"/>
          <w:szCs w:val="20"/>
        </w:rPr>
        <w:t xml:space="preserve"> </w:t>
      </w:r>
      <w:r w:rsidRPr="007473F4">
        <w:rPr>
          <w:sz w:val="20"/>
          <w:szCs w:val="20"/>
        </w:rPr>
        <w:t>region</w:t>
      </w:r>
      <w:r w:rsidRPr="007473F4">
        <w:rPr>
          <w:spacing w:val="-5"/>
          <w:sz w:val="20"/>
          <w:szCs w:val="20"/>
        </w:rPr>
        <w:t xml:space="preserve"> </w:t>
      </w:r>
      <w:r w:rsidRPr="007473F4">
        <w:rPr>
          <w:sz w:val="20"/>
          <w:szCs w:val="20"/>
        </w:rPr>
        <w:t>are</w:t>
      </w:r>
      <w:r w:rsidRPr="007473F4">
        <w:rPr>
          <w:spacing w:val="-4"/>
          <w:sz w:val="20"/>
          <w:szCs w:val="20"/>
        </w:rPr>
        <w:t xml:space="preserve"> </w:t>
      </w:r>
      <w:r w:rsidRPr="007473F4">
        <w:rPr>
          <w:sz w:val="20"/>
          <w:szCs w:val="20"/>
        </w:rPr>
        <w:t>responsible</w:t>
      </w:r>
      <w:r w:rsidRPr="007473F4">
        <w:rPr>
          <w:spacing w:val="-2"/>
          <w:sz w:val="20"/>
          <w:szCs w:val="20"/>
        </w:rPr>
        <w:t xml:space="preserve"> </w:t>
      </w:r>
      <w:r w:rsidRPr="007473F4">
        <w:rPr>
          <w:sz w:val="20"/>
          <w:szCs w:val="20"/>
        </w:rPr>
        <w:t>for</w:t>
      </w:r>
      <w:r w:rsidRPr="007473F4">
        <w:rPr>
          <w:spacing w:val="-1"/>
          <w:sz w:val="20"/>
          <w:szCs w:val="20"/>
        </w:rPr>
        <w:t xml:space="preserve"> </w:t>
      </w:r>
      <w:r w:rsidRPr="007473F4">
        <w:rPr>
          <w:sz w:val="20"/>
          <w:szCs w:val="20"/>
        </w:rPr>
        <w:t>setting up and supervising</w:t>
      </w:r>
      <w:r w:rsidRPr="007473F4">
        <w:rPr>
          <w:spacing w:val="-3"/>
          <w:sz w:val="20"/>
          <w:szCs w:val="20"/>
        </w:rPr>
        <w:t xml:space="preserve"> </w:t>
      </w:r>
      <w:r w:rsidRPr="007473F4">
        <w:rPr>
          <w:sz w:val="20"/>
          <w:szCs w:val="20"/>
        </w:rPr>
        <w:t xml:space="preserve">the Regional Fire Schools. </w:t>
      </w:r>
    </w:p>
    <w:p w14:paraId="7C792089" w14:textId="77777777" w:rsidR="00797494" w:rsidRPr="007473F4" w:rsidRDefault="00797494" w:rsidP="00797494">
      <w:pPr>
        <w:pStyle w:val="ListParagraph"/>
        <w:spacing w:before="3" w:line="247" w:lineRule="auto"/>
        <w:ind w:left="1170" w:right="230" w:firstLine="0"/>
        <w:jc w:val="both"/>
        <w:rPr>
          <w:sz w:val="20"/>
          <w:szCs w:val="20"/>
        </w:rPr>
      </w:pPr>
    </w:p>
    <w:p w14:paraId="6CBB4CE8" w14:textId="6482796C" w:rsidR="007E1464" w:rsidRPr="007473F4" w:rsidRDefault="00877140" w:rsidP="002F08F1">
      <w:pPr>
        <w:pStyle w:val="ListParagraph"/>
        <w:numPr>
          <w:ilvl w:val="2"/>
          <w:numId w:val="27"/>
        </w:numPr>
        <w:spacing w:before="3" w:line="247" w:lineRule="auto"/>
        <w:ind w:left="1170" w:right="230"/>
        <w:jc w:val="both"/>
        <w:rPr>
          <w:sz w:val="20"/>
          <w:szCs w:val="20"/>
        </w:rPr>
      </w:pPr>
      <w:r w:rsidRPr="007473F4">
        <w:rPr>
          <w:sz w:val="20"/>
          <w:szCs w:val="20"/>
        </w:rPr>
        <w:t>The</w:t>
      </w:r>
      <w:r w:rsidRPr="007473F4">
        <w:rPr>
          <w:spacing w:val="-2"/>
          <w:sz w:val="20"/>
          <w:szCs w:val="20"/>
        </w:rPr>
        <w:t xml:space="preserve"> </w:t>
      </w:r>
      <w:r w:rsidRPr="007473F4">
        <w:rPr>
          <w:sz w:val="20"/>
          <w:szCs w:val="20"/>
        </w:rPr>
        <w:t>Trustees will</w:t>
      </w:r>
      <w:r w:rsidRPr="007473F4">
        <w:rPr>
          <w:spacing w:val="-2"/>
          <w:sz w:val="20"/>
          <w:szCs w:val="20"/>
        </w:rPr>
        <w:t xml:space="preserve"> </w:t>
      </w:r>
      <w:r w:rsidRPr="007473F4">
        <w:rPr>
          <w:sz w:val="20"/>
          <w:szCs w:val="20"/>
        </w:rPr>
        <w:t>choose the time of the year</w:t>
      </w:r>
      <w:r w:rsidRPr="007473F4">
        <w:rPr>
          <w:spacing w:val="-2"/>
          <w:sz w:val="20"/>
          <w:szCs w:val="20"/>
        </w:rPr>
        <w:t xml:space="preserve"> </w:t>
      </w:r>
      <w:r w:rsidRPr="007473F4">
        <w:rPr>
          <w:sz w:val="20"/>
          <w:szCs w:val="20"/>
        </w:rPr>
        <w:t>their Regional Fire Schools will be held. They are responsible for approving the topics, instructors, and the facilities for the Regional Fire School.</w:t>
      </w:r>
    </w:p>
    <w:p w14:paraId="7A1B56A5" w14:textId="77777777" w:rsidR="00797494" w:rsidRPr="007473F4" w:rsidRDefault="00797494" w:rsidP="00797494">
      <w:pPr>
        <w:pStyle w:val="ListParagraph"/>
        <w:tabs>
          <w:tab w:val="left" w:pos="1170"/>
        </w:tabs>
        <w:spacing w:before="1" w:line="244" w:lineRule="auto"/>
        <w:ind w:left="450" w:right="234" w:firstLine="0"/>
        <w:jc w:val="both"/>
        <w:rPr>
          <w:sz w:val="20"/>
          <w:szCs w:val="20"/>
        </w:rPr>
      </w:pPr>
    </w:p>
    <w:p w14:paraId="0742F94D" w14:textId="4DE23515" w:rsidR="007E1464" w:rsidRPr="007473F4" w:rsidRDefault="00877140" w:rsidP="002F08F1">
      <w:pPr>
        <w:pStyle w:val="ListParagraph"/>
        <w:numPr>
          <w:ilvl w:val="2"/>
          <w:numId w:val="27"/>
        </w:numPr>
        <w:tabs>
          <w:tab w:val="left" w:pos="1170"/>
        </w:tabs>
        <w:spacing w:before="1" w:line="244" w:lineRule="auto"/>
        <w:ind w:left="450" w:right="234" w:hanging="10"/>
        <w:jc w:val="both"/>
        <w:rPr>
          <w:sz w:val="20"/>
          <w:szCs w:val="20"/>
        </w:rPr>
      </w:pPr>
      <w:r w:rsidRPr="007473F4">
        <w:rPr>
          <w:sz w:val="20"/>
          <w:szCs w:val="20"/>
        </w:rPr>
        <w:t>Each</w:t>
      </w:r>
      <w:r w:rsidRPr="007473F4">
        <w:rPr>
          <w:spacing w:val="-4"/>
          <w:sz w:val="20"/>
          <w:szCs w:val="20"/>
        </w:rPr>
        <w:t xml:space="preserve"> </w:t>
      </w:r>
      <w:r w:rsidRPr="007473F4">
        <w:rPr>
          <w:sz w:val="20"/>
          <w:szCs w:val="20"/>
        </w:rPr>
        <w:t>Trustee</w:t>
      </w:r>
      <w:r w:rsidRPr="007473F4">
        <w:rPr>
          <w:spacing w:val="-4"/>
          <w:sz w:val="20"/>
          <w:szCs w:val="20"/>
        </w:rPr>
        <w:t xml:space="preserve"> </w:t>
      </w:r>
      <w:r w:rsidRPr="007473F4">
        <w:rPr>
          <w:sz w:val="20"/>
          <w:szCs w:val="20"/>
        </w:rPr>
        <w:t>is</w:t>
      </w:r>
      <w:r w:rsidRPr="007473F4">
        <w:rPr>
          <w:spacing w:val="-2"/>
          <w:sz w:val="20"/>
          <w:szCs w:val="20"/>
        </w:rPr>
        <w:t xml:space="preserve"> </w:t>
      </w:r>
      <w:r w:rsidRPr="007473F4">
        <w:rPr>
          <w:sz w:val="20"/>
          <w:szCs w:val="20"/>
        </w:rPr>
        <w:t>expected</w:t>
      </w:r>
      <w:r w:rsidRPr="007473F4">
        <w:rPr>
          <w:spacing w:val="-5"/>
          <w:sz w:val="20"/>
          <w:szCs w:val="20"/>
        </w:rPr>
        <w:t xml:space="preserve"> </w:t>
      </w:r>
      <w:r w:rsidRPr="007473F4">
        <w:rPr>
          <w:sz w:val="20"/>
          <w:szCs w:val="20"/>
        </w:rPr>
        <w:t>to</w:t>
      </w:r>
      <w:r w:rsidRPr="007473F4">
        <w:rPr>
          <w:spacing w:val="-5"/>
          <w:sz w:val="20"/>
          <w:szCs w:val="20"/>
        </w:rPr>
        <w:t xml:space="preserve"> </w:t>
      </w:r>
      <w:r w:rsidRPr="007473F4">
        <w:rPr>
          <w:sz w:val="20"/>
          <w:szCs w:val="20"/>
        </w:rPr>
        <w:t>follow</w:t>
      </w:r>
      <w:r w:rsidRPr="007473F4">
        <w:rPr>
          <w:spacing w:val="-3"/>
          <w:sz w:val="20"/>
          <w:szCs w:val="20"/>
        </w:rPr>
        <w:t xml:space="preserve"> </w:t>
      </w:r>
      <w:r w:rsidRPr="007473F4">
        <w:rPr>
          <w:sz w:val="20"/>
          <w:szCs w:val="20"/>
        </w:rPr>
        <w:t>the</w:t>
      </w:r>
      <w:r w:rsidRPr="007473F4">
        <w:rPr>
          <w:spacing w:val="-2"/>
          <w:sz w:val="20"/>
          <w:szCs w:val="20"/>
        </w:rPr>
        <w:t xml:space="preserve"> </w:t>
      </w:r>
      <w:r w:rsidRPr="007473F4">
        <w:rPr>
          <w:sz w:val="20"/>
          <w:szCs w:val="20"/>
        </w:rPr>
        <w:t>budget</w:t>
      </w:r>
      <w:r w:rsidRPr="007473F4">
        <w:rPr>
          <w:spacing w:val="-4"/>
          <w:sz w:val="20"/>
          <w:szCs w:val="20"/>
        </w:rPr>
        <w:t xml:space="preserve"> </w:t>
      </w:r>
      <w:r w:rsidRPr="007473F4">
        <w:rPr>
          <w:sz w:val="20"/>
          <w:szCs w:val="20"/>
        </w:rPr>
        <w:t>set</w:t>
      </w:r>
      <w:r w:rsidRPr="007473F4">
        <w:rPr>
          <w:spacing w:val="-1"/>
          <w:sz w:val="20"/>
          <w:szCs w:val="20"/>
        </w:rPr>
        <w:t xml:space="preserve"> </w:t>
      </w:r>
      <w:r w:rsidRPr="007473F4">
        <w:rPr>
          <w:sz w:val="20"/>
          <w:szCs w:val="20"/>
        </w:rPr>
        <w:t>by</w:t>
      </w:r>
      <w:r w:rsidRPr="007473F4">
        <w:rPr>
          <w:spacing w:val="-5"/>
          <w:sz w:val="20"/>
          <w:szCs w:val="20"/>
        </w:rPr>
        <w:t xml:space="preserve"> </w:t>
      </w:r>
      <w:r w:rsidRPr="007473F4">
        <w:rPr>
          <w:sz w:val="20"/>
          <w:szCs w:val="20"/>
        </w:rPr>
        <w:t>the</w:t>
      </w:r>
      <w:r w:rsidRPr="007473F4">
        <w:rPr>
          <w:spacing w:val="-2"/>
          <w:sz w:val="20"/>
          <w:szCs w:val="20"/>
        </w:rPr>
        <w:t xml:space="preserve"> </w:t>
      </w:r>
      <w:r w:rsidRPr="007473F4">
        <w:rPr>
          <w:sz w:val="20"/>
          <w:szCs w:val="20"/>
        </w:rPr>
        <w:t>Executive</w:t>
      </w:r>
      <w:r w:rsidRPr="007473F4">
        <w:rPr>
          <w:spacing w:val="-1"/>
          <w:sz w:val="20"/>
          <w:szCs w:val="20"/>
        </w:rPr>
        <w:t xml:space="preserve"> </w:t>
      </w:r>
      <w:r w:rsidRPr="007473F4">
        <w:rPr>
          <w:spacing w:val="-2"/>
          <w:sz w:val="20"/>
          <w:szCs w:val="20"/>
        </w:rPr>
        <w:t>Board.</w:t>
      </w:r>
    </w:p>
    <w:p w14:paraId="17E3B108" w14:textId="77777777" w:rsidR="00797494" w:rsidRPr="007473F4" w:rsidRDefault="00877140" w:rsidP="002F08F1">
      <w:pPr>
        <w:pStyle w:val="ListParagraph"/>
        <w:numPr>
          <w:ilvl w:val="3"/>
          <w:numId w:val="27"/>
        </w:numPr>
        <w:tabs>
          <w:tab w:val="left" w:pos="1170"/>
        </w:tabs>
        <w:spacing w:before="10" w:line="244" w:lineRule="auto"/>
        <w:ind w:left="1890" w:right="234"/>
        <w:jc w:val="both"/>
        <w:rPr>
          <w:sz w:val="20"/>
          <w:szCs w:val="20"/>
        </w:rPr>
      </w:pPr>
      <w:r w:rsidRPr="007473F4">
        <w:rPr>
          <w:sz w:val="20"/>
          <w:szCs w:val="20"/>
        </w:rPr>
        <w:t>A</w:t>
      </w:r>
      <w:r w:rsidRPr="007473F4">
        <w:rPr>
          <w:spacing w:val="-4"/>
          <w:sz w:val="20"/>
          <w:szCs w:val="20"/>
        </w:rPr>
        <w:t xml:space="preserve"> </w:t>
      </w:r>
      <w:r w:rsidRPr="007473F4">
        <w:rPr>
          <w:sz w:val="20"/>
          <w:szCs w:val="20"/>
        </w:rPr>
        <w:t>complete</w:t>
      </w:r>
      <w:r w:rsidRPr="007473F4">
        <w:rPr>
          <w:spacing w:val="-3"/>
          <w:sz w:val="20"/>
          <w:szCs w:val="20"/>
        </w:rPr>
        <w:t xml:space="preserve"> </w:t>
      </w:r>
      <w:r w:rsidRPr="007473F4">
        <w:rPr>
          <w:sz w:val="20"/>
          <w:szCs w:val="20"/>
        </w:rPr>
        <w:t>report</w:t>
      </w:r>
      <w:r w:rsidRPr="007473F4">
        <w:rPr>
          <w:spacing w:val="-2"/>
          <w:sz w:val="20"/>
          <w:szCs w:val="20"/>
        </w:rPr>
        <w:t xml:space="preserve"> </w:t>
      </w:r>
      <w:r w:rsidRPr="007473F4">
        <w:rPr>
          <w:sz w:val="20"/>
          <w:szCs w:val="20"/>
        </w:rPr>
        <w:t>of</w:t>
      </w:r>
      <w:r w:rsidRPr="007473F4">
        <w:rPr>
          <w:spacing w:val="-2"/>
          <w:sz w:val="20"/>
          <w:szCs w:val="20"/>
        </w:rPr>
        <w:t xml:space="preserve"> </w:t>
      </w:r>
      <w:r w:rsidRPr="007473F4">
        <w:rPr>
          <w:sz w:val="20"/>
          <w:szCs w:val="20"/>
        </w:rPr>
        <w:t>expenses,</w:t>
      </w:r>
      <w:r w:rsidRPr="007473F4">
        <w:rPr>
          <w:spacing w:val="-3"/>
          <w:sz w:val="20"/>
          <w:szCs w:val="20"/>
        </w:rPr>
        <w:t xml:space="preserve"> </w:t>
      </w:r>
      <w:r w:rsidRPr="007473F4">
        <w:rPr>
          <w:sz w:val="20"/>
          <w:szCs w:val="20"/>
        </w:rPr>
        <w:t>number</w:t>
      </w:r>
      <w:r w:rsidRPr="007473F4">
        <w:rPr>
          <w:spacing w:val="-2"/>
          <w:sz w:val="20"/>
          <w:szCs w:val="20"/>
        </w:rPr>
        <w:t xml:space="preserve"> </w:t>
      </w:r>
      <w:r w:rsidRPr="007473F4">
        <w:rPr>
          <w:sz w:val="20"/>
          <w:szCs w:val="20"/>
        </w:rPr>
        <w:t>of</w:t>
      </w:r>
      <w:r w:rsidRPr="007473F4">
        <w:rPr>
          <w:spacing w:val="-2"/>
          <w:sz w:val="20"/>
          <w:szCs w:val="20"/>
        </w:rPr>
        <w:t xml:space="preserve"> </w:t>
      </w:r>
      <w:r w:rsidRPr="007473F4">
        <w:rPr>
          <w:sz w:val="20"/>
          <w:szCs w:val="20"/>
        </w:rPr>
        <w:t>firefighters</w:t>
      </w:r>
      <w:r w:rsidRPr="007473F4">
        <w:rPr>
          <w:spacing w:val="-5"/>
          <w:sz w:val="20"/>
          <w:szCs w:val="20"/>
        </w:rPr>
        <w:t xml:space="preserve"> </w:t>
      </w:r>
      <w:r w:rsidRPr="007473F4">
        <w:rPr>
          <w:sz w:val="20"/>
          <w:szCs w:val="20"/>
        </w:rPr>
        <w:t>attending</w:t>
      </w:r>
      <w:r w:rsidRPr="007473F4">
        <w:rPr>
          <w:spacing w:val="-3"/>
          <w:sz w:val="20"/>
          <w:szCs w:val="20"/>
        </w:rPr>
        <w:t xml:space="preserve"> </w:t>
      </w:r>
      <w:r w:rsidRPr="007473F4">
        <w:rPr>
          <w:sz w:val="20"/>
          <w:szCs w:val="20"/>
        </w:rPr>
        <w:t>the</w:t>
      </w:r>
      <w:r w:rsidRPr="007473F4">
        <w:rPr>
          <w:spacing w:val="-5"/>
          <w:sz w:val="20"/>
          <w:szCs w:val="20"/>
        </w:rPr>
        <w:t xml:space="preserve"> </w:t>
      </w:r>
      <w:r w:rsidRPr="007473F4">
        <w:rPr>
          <w:sz w:val="20"/>
          <w:szCs w:val="20"/>
        </w:rPr>
        <w:t>training,</w:t>
      </w:r>
      <w:r w:rsidRPr="007473F4">
        <w:rPr>
          <w:spacing w:val="-3"/>
          <w:sz w:val="20"/>
          <w:szCs w:val="20"/>
        </w:rPr>
        <w:t xml:space="preserve"> </w:t>
      </w:r>
      <w:r w:rsidRPr="007473F4">
        <w:rPr>
          <w:sz w:val="20"/>
          <w:szCs w:val="20"/>
        </w:rPr>
        <w:t>and</w:t>
      </w:r>
      <w:r w:rsidRPr="007473F4">
        <w:rPr>
          <w:spacing w:val="-6"/>
          <w:sz w:val="20"/>
          <w:szCs w:val="20"/>
        </w:rPr>
        <w:t xml:space="preserve"> </w:t>
      </w:r>
      <w:r w:rsidRPr="007473F4">
        <w:rPr>
          <w:sz w:val="20"/>
          <w:szCs w:val="20"/>
        </w:rPr>
        <w:t>number</w:t>
      </w:r>
      <w:r w:rsidRPr="007473F4">
        <w:rPr>
          <w:spacing w:val="-2"/>
          <w:sz w:val="20"/>
          <w:szCs w:val="20"/>
        </w:rPr>
        <w:t xml:space="preserve"> </w:t>
      </w:r>
      <w:r w:rsidRPr="007473F4">
        <w:rPr>
          <w:sz w:val="20"/>
          <w:szCs w:val="20"/>
        </w:rPr>
        <w:t>of</w:t>
      </w:r>
      <w:r w:rsidRPr="007473F4">
        <w:rPr>
          <w:spacing w:val="-2"/>
          <w:sz w:val="20"/>
          <w:szCs w:val="20"/>
        </w:rPr>
        <w:t xml:space="preserve"> </w:t>
      </w:r>
      <w:r w:rsidRPr="007473F4">
        <w:rPr>
          <w:sz w:val="20"/>
          <w:szCs w:val="20"/>
        </w:rPr>
        <w:t>fire</w:t>
      </w:r>
      <w:r w:rsidRPr="007473F4">
        <w:rPr>
          <w:spacing w:val="-3"/>
          <w:sz w:val="20"/>
          <w:szCs w:val="20"/>
        </w:rPr>
        <w:t xml:space="preserve"> </w:t>
      </w:r>
      <w:r w:rsidRPr="007473F4">
        <w:rPr>
          <w:sz w:val="20"/>
          <w:szCs w:val="20"/>
        </w:rPr>
        <w:t xml:space="preserve">departments represented will be submitted to the NDFA office. </w:t>
      </w:r>
    </w:p>
    <w:p w14:paraId="26ACB33D" w14:textId="301E5D07" w:rsidR="007E1464" w:rsidRPr="007473F4" w:rsidRDefault="00877140" w:rsidP="002F08F1">
      <w:pPr>
        <w:pStyle w:val="ListParagraph"/>
        <w:numPr>
          <w:ilvl w:val="3"/>
          <w:numId w:val="27"/>
        </w:numPr>
        <w:tabs>
          <w:tab w:val="left" w:pos="1170"/>
        </w:tabs>
        <w:spacing w:before="10" w:line="244" w:lineRule="auto"/>
        <w:ind w:left="1890" w:right="234"/>
        <w:jc w:val="both"/>
        <w:rPr>
          <w:sz w:val="20"/>
          <w:szCs w:val="20"/>
        </w:rPr>
      </w:pPr>
      <w:r w:rsidRPr="007473F4">
        <w:rPr>
          <w:sz w:val="20"/>
          <w:szCs w:val="20"/>
        </w:rPr>
        <w:t>Vouchers will be properly completed and submitted through the NDFA office for payment following current reimbursement procedures</w:t>
      </w:r>
    </w:p>
    <w:p w14:paraId="46C532E1" w14:textId="77777777" w:rsidR="00797494" w:rsidRPr="007473F4" w:rsidRDefault="00797494" w:rsidP="00797494">
      <w:pPr>
        <w:pStyle w:val="ListParagraph"/>
        <w:tabs>
          <w:tab w:val="left" w:pos="1170"/>
        </w:tabs>
        <w:spacing w:before="2" w:line="247" w:lineRule="auto"/>
        <w:ind w:left="450" w:right="566" w:firstLine="0"/>
        <w:jc w:val="both"/>
        <w:rPr>
          <w:sz w:val="20"/>
          <w:szCs w:val="20"/>
        </w:rPr>
      </w:pPr>
    </w:p>
    <w:p w14:paraId="70FFAE23" w14:textId="05D7E6FD" w:rsidR="007E1464" w:rsidRPr="007473F4" w:rsidRDefault="00877140" w:rsidP="002F08F1">
      <w:pPr>
        <w:pStyle w:val="ListParagraph"/>
        <w:numPr>
          <w:ilvl w:val="2"/>
          <w:numId w:val="27"/>
        </w:numPr>
        <w:tabs>
          <w:tab w:val="left" w:pos="1170"/>
        </w:tabs>
        <w:spacing w:before="2" w:line="247" w:lineRule="auto"/>
        <w:ind w:left="450" w:right="566" w:hanging="10"/>
        <w:jc w:val="both"/>
        <w:rPr>
          <w:sz w:val="20"/>
          <w:szCs w:val="20"/>
        </w:rPr>
      </w:pPr>
      <w:r w:rsidRPr="007473F4">
        <w:rPr>
          <w:sz w:val="20"/>
          <w:szCs w:val="20"/>
        </w:rPr>
        <w:t>A</w:t>
      </w:r>
      <w:r w:rsidRPr="007473F4">
        <w:rPr>
          <w:spacing w:val="-6"/>
          <w:sz w:val="20"/>
          <w:szCs w:val="20"/>
        </w:rPr>
        <w:t xml:space="preserve"> </w:t>
      </w:r>
      <w:r w:rsidRPr="007473F4">
        <w:rPr>
          <w:sz w:val="20"/>
          <w:szCs w:val="20"/>
        </w:rPr>
        <w:t>complete</w:t>
      </w:r>
      <w:r w:rsidRPr="007473F4">
        <w:rPr>
          <w:spacing w:val="-3"/>
          <w:sz w:val="20"/>
          <w:szCs w:val="20"/>
        </w:rPr>
        <w:t xml:space="preserve"> </w:t>
      </w:r>
      <w:r w:rsidRPr="007473F4">
        <w:rPr>
          <w:sz w:val="20"/>
          <w:szCs w:val="20"/>
        </w:rPr>
        <w:t>report</w:t>
      </w:r>
      <w:r w:rsidRPr="007473F4">
        <w:rPr>
          <w:spacing w:val="-2"/>
          <w:sz w:val="20"/>
          <w:szCs w:val="20"/>
        </w:rPr>
        <w:t xml:space="preserve"> </w:t>
      </w:r>
      <w:r w:rsidRPr="007473F4">
        <w:rPr>
          <w:sz w:val="20"/>
          <w:szCs w:val="20"/>
        </w:rPr>
        <w:t>of</w:t>
      </w:r>
      <w:r w:rsidRPr="007473F4">
        <w:rPr>
          <w:spacing w:val="-3"/>
          <w:sz w:val="20"/>
          <w:szCs w:val="20"/>
        </w:rPr>
        <w:t xml:space="preserve"> </w:t>
      </w:r>
      <w:r w:rsidRPr="007473F4">
        <w:rPr>
          <w:sz w:val="20"/>
          <w:szCs w:val="20"/>
        </w:rPr>
        <w:t>all</w:t>
      </w:r>
      <w:r w:rsidRPr="007473F4">
        <w:rPr>
          <w:spacing w:val="-2"/>
          <w:sz w:val="20"/>
          <w:szCs w:val="20"/>
        </w:rPr>
        <w:t xml:space="preserve"> </w:t>
      </w:r>
      <w:r w:rsidRPr="007473F4">
        <w:rPr>
          <w:sz w:val="20"/>
          <w:szCs w:val="20"/>
        </w:rPr>
        <w:t>Regional</w:t>
      </w:r>
      <w:r w:rsidRPr="007473F4">
        <w:rPr>
          <w:spacing w:val="-2"/>
          <w:sz w:val="20"/>
          <w:szCs w:val="20"/>
        </w:rPr>
        <w:t xml:space="preserve"> </w:t>
      </w:r>
      <w:r w:rsidRPr="007473F4">
        <w:rPr>
          <w:sz w:val="20"/>
          <w:szCs w:val="20"/>
        </w:rPr>
        <w:t>Fire</w:t>
      </w:r>
      <w:r w:rsidRPr="007473F4">
        <w:rPr>
          <w:spacing w:val="-3"/>
          <w:sz w:val="20"/>
          <w:szCs w:val="20"/>
        </w:rPr>
        <w:t xml:space="preserve"> </w:t>
      </w:r>
      <w:r w:rsidRPr="007473F4">
        <w:rPr>
          <w:sz w:val="20"/>
          <w:szCs w:val="20"/>
        </w:rPr>
        <w:t>Schools</w:t>
      </w:r>
      <w:r w:rsidRPr="007473F4">
        <w:rPr>
          <w:spacing w:val="-3"/>
          <w:sz w:val="20"/>
          <w:szCs w:val="20"/>
        </w:rPr>
        <w:t xml:space="preserve"> </w:t>
      </w:r>
      <w:r w:rsidRPr="007473F4">
        <w:rPr>
          <w:sz w:val="20"/>
          <w:szCs w:val="20"/>
        </w:rPr>
        <w:t>will</w:t>
      </w:r>
      <w:r w:rsidRPr="007473F4">
        <w:rPr>
          <w:spacing w:val="-5"/>
          <w:sz w:val="20"/>
          <w:szCs w:val="20"/>
        </w:rPr>
        <w:t xml:space="preserve"> </w:t>
      </w:r>
      <w:r w:rsidRPr="007473F4">
        <w:rPr>
          <w:sz w:val="20"/>
          <w:szCs w:val="20"/>
        </w:rPr>
        <w:t>be</w:t>
      </w:r>
      <w:r w:rsidRPr="007473F4">
        <w:rPr>
          <w:spacing w:val="-4"/>
          <w:sz w:val="20"/>
          <w:szCs w:val="20"/>
        </w:rPr>
        <w:t xml:space="preserve"> </w:t>
      </w:r>
      <w:r w:rsidRPr="007473F4">
        <w:rPr>
          <w:sz w:val="20"/>
          <w:szCs w:val="20"/>
        </w:rPr>
        <w:t>presented</w:t>
      </w:r>
      <w:r w:rsidRPr="007473F4">
        <w:rPr>
          <w:spacing w:val="-3"/>
          <w:sz w:val="20"/>
          <w:szCs w:val="20"/>
        </w:rPr>
        <w:t xml:space="preserve"> </w:t>
      </w:r>
      <w:r w:rsidRPr="007473F4">
        <w:rPr>
          <w:sz w:val="20"/>
          <w:szCs w:val="20"/>
        </w:rPr>
        <w:t>at</w:t>
      </w:r>
      <w:r w:rsidRPr="007473F4">
        <w:rPr>
          <w:spacing w:val="-2"/>
          <w:sz w:val="20"/>
          <w:szCs w:val="20"/>
        </w:rPr>
        <w:t xml:space="preserve"> </w:t>
      </w:r>
      <w:r w:rsidRPr="007473F4">
        <w:rPr>
          <w:sz w:val="20"/>
          <w:szCs w:val="20"/>
        </w:rPr>
        <w:t>the</w:t>
      </w:r>
      <w:r w:rsidRPr="007473F4">
        <w:rPr>
          <w:spacing w:val="-3"/>
          <w:sz w:val="20"/>
          <w:szCs w:val="20"/>
        </w:rPr>
        <w:t xml:space="preserve"> </w:t>
      </w:r>
      <w:r w:rsidRPr="007473F4">
        <w:rPr>
          <w:sz w:val="20"/>
          <w:szCs w:val="20"/>
        </w:rPr>
        <w:t>Annual</w:t>
      </w:r>
      <w:r w:rsidRPr="007473F4">
        <w:rPr>
          <w:spacing w:val="-2"/>
          <w:sz w:val="20"/>
          <w:szCs w:val="20"/>
        </w:rPr>
        <w:t xml:space="preserve"> </w:t>
      </w:r>
      <w:r w:rsidRPr="007473F4">
        <w:rPr>
          <w:sz w:val="20"/>
          <w:szCs w:val="20"/>
        </w:rPr>
        <w:t>State</w:t>
      </w:r>
      <w:r w:rsidRPr="007473F4">
        <w:rPr>
          <w:spacing w:val="-3"/>
          <w:sz w:val="20"/>
          <w:szCs w:val="20"/>
        </w:rPr>
        <w:t xml:space="preserve"> </w:t>
      </w:r>
      <w:r w:rsidRPr="007473F4">
        <w:rPr>
          <w:spacing w:val="-2"/>
          <w:sz w:val="20"/>
          <w:szCs w:val="20"/>
        </w:rPr>
        <w:t>Convention.</w:t>
      </w:r>
    </w:p>
    <w:p w14:paraId="590A11AB" w14:textId="77777777" w:rsidR="00797494" w:rsidRPr="007473F4" w:rsidRDefault="00797494" w:rsidP="00797494">
      <w:pPr>
        <w:pStyle w:val="ListParagraph"/>
        <w:tabs>
          <w:tab w:val="left" w:pos="1170"/>
        </w:tabs>
        <w:spacing w:before="2" w:line="247" w:lineRule="auto"/>
        <w:ind w:left="450" w:right="566" w:firstLine="0"/>
        <w:jc w:val="both"/>
        <w:rPr>
          <w:sz w:val="20"/>
          <w:szCs w:val="20"/>
        </w:rPr>
      </w:pPr>
    </w:p>
    <w:p w14:paraId="5187213E" w14:textId="163DB9B5" w:rsidR="00FE75E3" w:rsidRPr="007473F4" w:rsidRDefault="00877140" w:rsidP="002F08F1">
      <w:pPr>
        <w:pStyle w:val="ListParagraph"/>
        <w:numPr>
          <w:ilvl w:val="2"/>
          <w:numId w:val="27"/>
        </w:numPr>
        <w:tabs>
          <w:tab w:val="left" w:pos="1170"/>
        </w:tabs>
        <w:spacing w:before="2" w:line="247" w:lineRule="auto"/>
        <w:ind w:left="450" w:right="566" w:hanging="10"/>
        <w:jc w:val="both"/>
        <w:rPr>
          <w:sz w:val="20"/>
          <w:szCs w:val="20"/>
        </w:rPr>
      </w:pPr>
      <w:bookmarkStart w:id="49" w:name="_Hlk99353761"/>
      <w:r w:rsidRPr="007473F4">
        <w:rPr>
          <w:sz w:val="20"/>
          <w:szCs w:val="20"/>
        </w:rPr>
        <w:t>All</w:t>
      </w:r>
      <w:r w:rsidRPr="007473F4">
        <w:rPr>
          <w:spacing w:val="-1"/>
          <w:sz w:val="20"/>
          <w:szCs w:val="20"/>
        </w:rPr>
        <w:t xml:space="preserve"> </w:t>
      </w:r>
      <w:r w:rsidRPr="007473F4">
        <w:rPr>
          <w:sz w:val="20"/>
          <w:szCs w:val="20"/>
        </w:rPr>
        <w:t>participants</w:t>
      </w:r>
      <w:r w:rsidRPr="007473F4">
        <w:rPr>
          <w:spacing w:val="-4"/>
          <w:sz w:val="20"/>
          <w:szCs w:val="20"/>
        </w:rPr>
        <w:t xml:space="preserve"> </w:t>
      </w:r>
      <w:r w:rsidRPr="007473F4">
        <w:rPr>
          <w:sz w:val="20"/>
          <w:szCs w:val="20"/>
        </w:rPr>
        <w:t>and</w:t>
      </w:r>
      <w:r w:rsidRPr="007473F4">
        <w:rPr>
          <w:spacing w:val="-2"/>
          <w:sz w:val="20"/>
          <w:szCs w:val="20"/>
        </w:rPr>
        <w:t xml:space="preserve"> </w:t>
      </w:r>
      <w:r w:rsidRPr="007473F4">
        <w:rPr>
          <w:sz w:val="20"/>
          <w:szCs w:val="20"/>
        </w:rPr>
        <w:t>attendees</w:t>
      </w:r>
      <w:r w:rsidRPr="007473F4">
        <w:rPr>
          <w:spacing w:val="-2"/>
          <w:sz w:val="20"/>
          <w:szCs w:val="20"/>
        </w:rPr>
        <w:t xml:space="preserve"> </w:t>
      </w:r>
      <w:r w:rsidRPr="007473F4">
        <w:rPr>
          <w:sz w:val="20"/>
          <w:szCs w:val="20"/>
        </w:rPr>
        <w:t>of</w:t>
      </w:r>
      <w:r w:rsidRPr="007473F4">
        <w:rPr>
          <w:spacing w:val="-1"/>
          <w:sz w:val="20"/>
          <w:szCs w:val="20"/>
        </w:rPr>
        <w:t xml:space="preserve"> </w:t>
      </w:r>
      <w:r w:rsidRPr="007473F4">
        <w:rPr>
          <w:sz w:val="20"/>
          <w:szCs w:val="20"/>
        </w:rPr>
        <w:t>Regional</w:t>
      </w:r>
      <w:r w:rsidRPr="007473F4">
        <w:rPr>
          <w:spacing w:val="-4"/>
          <w:sz w:val="20"/>
          <w:szCs w:val="20"/>
        </w:rPr>
        <w:t xml:space="preserve"> </w:t>
      </w:r>
      <w:r w:rsidRPr="007473F4">
        <w:rPr>
          <w:sz w:val="20"/>
          <w:szCs w:val="20"/>
        </w:rPr>
        <w:t>Fire</w:t>
      </w:r>
      <w:r w:rsidRPr="007473F4">
        <w:rPr>
          <w:spacing w:val="-2"/>
          <w:sz w:val="20"/>
          <w:szCs w:val="20"/>
        </w:rPr>
        <w:t xml:space="preserve"> </w:t>
      </w:r>
      <w:r w:rsidRPr="007473F4">
        <w:rPr>
          <w:sz w:val="20"/>
          <w:szCs w:val="20"/>
        </w:rPr>
        <w:t>Schools</w:t>
      </w:r>
      <w:r w:rsidRPr="007473F4">
        <w:rPr>
          <w:spacing w:val="-4"/>
          <w:sz w:val="20"/>
          <w:szCs w:val="20"/>
        </w:rPr>
        <w:t xml:space="preserve"> </w:t>
      </w:r>
      <w:r w:rsidRPr="007473F4">
        <w:rPr>
          <w:sz w:val="20"/>
          <w:szCs w:val="20"/>
        </w:rPr>
        <w:t>are</w:t>
      </w:r>
      <w:r w:rsidRPr="007473F4">
        <w:rPr>
          <w:spacing w:val="-4"/>
          <w:sz w:val="20"/>
          <w:szCs w:val="20"/>
        </w:rPr>
        <w:t xml:space="preserve"> </w:t>
      </w:r>
      <w:r w:rsidRPr="007473F4">
        <w:rPr>
          <w:sz w:val="20"/>
          <w:szCs w:val="20"/>
        </w:rPr>
        <w:t>covered</w:t>
      </w:r>
      <w:r w:rsidRPr="007473F4">
        <w:rPr>
          <w:spacing w:val="-2"/>
          <w:sz w:val="20"/>
          <w:szCs w:val="20"/>
        </w:rPr>
        <w:t xml:space="preserve"> </w:t>
      </w:r>
      <w:r w:rsidRPr="007473F4">
        <w:rPr>
          <w:sz w:val="20"/>
          <w:szCs w:val="20"/>
        </w:rPr>
        <w:t>by</w:t>
      </w:r>
      <w:r w:rsidRPr="007473F4">
        <w:rPr>
          <w:spacing w:val="-2"/>
          <w:sz w:val="20"/>
          <w:szCs w:val="20"/>
        </w:rPr>
        <w:t xml:space="preserve"> </w:t>
      </w:r>
      <w:r w:rsidRPr="007473F4">
        <w:rPr>
          <w:sz w:val="20"/>
          <w:szCs w:val="20"/>
        </w:rPr>
        <w:t>liability</w:t>
      </w:r>
      <w:r w:rsidRPr="007473F4">
        <w:rPr>
          <w:spacing w:val="-5"/>
          <w:sz w:val="20"/>
          <w:szCs w:val="20"/>
        </w:rPr>
        <w:t xml:space="preserve"> </w:t>
      </w:r>
      <w:r w:rsidRPr="007473F4">
        <w:rPr>
          <w:sz w:val="20"/>
          <w:szCs w:val="20"/>
        </w:rPr>
        <w:t>insurance.</w:t>
      </w:r>
    </w:p>
    <w:p w14:paraId="5A3A63A3" w14:textId="77777777" w:rsidR="00FE75E3" w:rsidRPr="007473F4" w:rsidRDefault="00877140" w:rsidP="002F08F1">
      <w:pPr>
        <w:pStyle w:val="ListParagraph"/>
        <w:numPr>
          <w:ilvl w:val="3"/>
          <w:numId w:val="27"/>
        </w:numPr>
        <w:spacing w:before="2" w:line="247" w:lineRule="auto"/>
        <w:ind w:left="1890" w:right="566"/>
        <w:jc w:val="both"/>
        <w:rPr>
          <w:sz w:val="20"/>
          <w:szCs w:val="20"/>
        </w:rPr>
      </w:pPr>
      <w:r w:rsidRPr="007473F4">
        <w:rPr>
          <w:sz w:val="20"/>
          <w:szCs w:val="20"/>
        </w:rPr>
        <w:t>A</w:t>
      </w:r>
      <w:r w:rsidRPr="007473F4">
        <w:rPr>
          <w:spacing w:val="-3"/>
          <w:sz w:val="20"/>
          <w:szCs w:val="20"/>
        </w:rPr>
        <w:t xml:space="preserve"> </w:t>
      </w:r>
      <w:r w:rsidRPr="007473F4">
        <w:rPr>
          <w:sz w:val="20"/>
          <w:szCs w:val="20"/>
        </w:rPr>
        <w:t>copy</w:t>
      </w:r>
      <w:r w:rsidRPr="007473F4">
        <w:rPr>
          <w:spacing w:val="-2"/>
          <w:sz w:val="20"/>
          <w:szCs w:val="20"/>
        </w:rPr>
        <w:t xml:space="preserve"> </w:t>
      </w:r>
      <w:r w:rsidRPr="007473F4">
        <w:rPr>
          <w:sz w:val="20"/>
          <w:szCs w:val="20"/>
        </w:rPr>
        <w:t>of</w:t>
      </w:r>
      <w:r w:rsidRPr="007473F4">
        <w:rPr>
          <w:spacing w:val="-4"/>
          <w:sz w:val="20"/>
          <w:szCs w:val="20"/>
        </w:rPr>
        <w:t xml:space="preserve"> </w:t>
      </w:r>
      <w:r w:rsidRPr="007473F4">
        <w:rPr>
          <w:sz w:val="20"/>
          <w:szCs w:val="20"/>
        </w:rPr>
        <w:t xml:space="preserve">this policy is on file at the NDFA office. </w:t>
      </w:r>
    </w:p>
    <w:p w14:paraId="72C10251" w14:textId="0D0D5A4E" w:rsidR="002067B1" w:rsidRPr="007473F4" w:rsidRDefault="00877140" w:rsidP="002F08F1">
      <w:pPr>
        <w:pStyle w:val="ListParagraph"/>
        <w:numPr>
          <w:ilvl w:val="3"/>
          <w:numId w:val="27"/>
        </w:numPr>
        <w:spacing w:before="2" w:line="247" w:lineRule="auto"/>
        <w:ind w:left="1890" w:right="566"/>
        <w:jc w:val="both"/>
        <w:rPr>
          <w:sz w:val="20"/>
          <w:szCs w:val="20"/>
        </w:rPr>
      </w:pPr>
      <w:r w:rsidRPr="007473F4">
        <w:rPr>
          <w:sz w:val="20"/>
          <w:szCs w:val="20"/>
        </w:rPr>
        <w:t>If there may be a claim resulting from a Regional Fire School, the NDFA office must be notified as soon as possible.</w:t>
      </w:r>
    </w:p>
    <w:bookmarkEnd w:id="49"/>
    <w:p w14:paraId="3875B06C" w14:textId="77777777" w:rsidR="00797494" w:rsidRPr="007473F4" w:rsidRDefault="00797494" w:rsidP="00797494">
      <w:pPr>
        <w:pStyle w:val="ListParagraph"/>
        <w:spacing w:before="1" w:line="247" w:lineRule="auto"/>
        <w:ind w:left="1170" w:right="566" w:firstLine="0"/>
        <w:jc w:val="both"/>
        <w:rPr>
          <w:sz w:val="20"/>
          <w:szCs w:val="20"/>
        </w:rPr>
      </w:pPr>
    </w:p>
    <w:p w14:paraId="74C0D139" w14:textId="7254C0CF" w:rsidR="00797494" w:rsidRPr="007473F4" w:rsidRDefault="00877140" w:rsidP="002F08F1">
      <w:pPr>
        <w:pStyle w:val="ListParagraph"/>
        <w:numPr>
          <w:ilvl w:val="2"/>
          <w:numId w:val="27"/>
        </w:numPr>
        <w:spacing w:before="1" w:line="247" w:lineRule="auto"/>
        <w:ind w:left="1170" w:right="566"/>
        <w:jc w:val="both"/>
        <w:rPr>
          <w:sz w:val="20"/>
          <w:szCs w:val="20"/>
        </w:rPr>
      </w:pPr>
      <w:r w:rsidRPr="007473F4">
        <w:rPr>
          <w:sz w:val="20"/>
          <w:szCs w:val="20"/>
        </w:rPr>
        <w:t>Instructor’s</w:t>
      </w:r>
      <w:r w:rsidRPr="007473F4">
        <w:rPr>
          <w:spacing w:val="-8"/>
          <w:sz w:val="20"/>
          <w:szCs w:val="20"/>
        </w:rPr>
        <w:t xml:space="preserve"> </w:t>
      </w:r>
      <w:r w:rsidRPr="007473F4">
        <w:rPr>
          <w:sz w:val="20"/>
          <w:szCs w:val="20"/>
        </w:rPr>
        <w:t>fees</w:t>
      </w:r>
      <w:r w:rsidRPr="007473F4">
        <w:rPr>
          <w:spacing w:val="-3"/>
          <w:sz w:val="20"/>
          <w:szCs w:val="20"/>
        </w:rPr>
        <w:t xml:space="preserve"> </w:t>
      </w:r>
      <w:r w:rsidRPr="007473F4">
        <w:rPr>
          <w:sz w:val="20"/>
          <w:szCs w:val="20"/>
        </w:rPr>
        <w:t>shall</w:t>
      </w:r>
      <w:r w:rsidRPr="007473F4">
        <w:rPr>
          <w:spacing w:val="-2"/>
          <w:sz w:val="20"/>
          <w:szCs w:val="20"/>
        </w:rPr>
        <w:t xml:space="preserve"> </w:t>
      </w:r>
      <w:r w:rsidRPr="007473F4">
        <w:rPr>
          <w:sz w:val="20"/>
          <w:szCs w:val="20"/>
        </w:rPr>
        <w:t>follow</w:t>
      </w:r>
      <w:r w:rsidRPr="007473F4">
        <w:rPr>
          <w:spacing w:val="-4"/>
          <w:sz w:val="20"/>
          <w:szCs w:val="20"/>
        </w:rPr>
        <w:t xml:space="preserve"> </w:t>
      </w:r>
      <w:r w:rsidRPr="007473F4">
        <w:rPr>
          <w:sz w:val="20"/>
          <w:szCs w:val="20"/>
        </w:rPr>
        <w:t>the</w:t>
      </w:r>
      <w:r w:rsidRPr="007473F4">
        <w:rPr>
          <w:spacing w:val="-3"/>
          <w:sz w:val="20"/>
          <w:szCs w:val="20"/>
        </w:rPr>
        <w:t xml:space="preserve"> </w:t>
      </w:r>
      <w:r w:rsidRPr="007473F4">
        <w:rPr>
          <w:sz w:val="20"/>
          <w:szCs w:val="20"/>
        </w:rPr>
        <w:t>current</w:t>
      </w:r>
      <w:r w:rsidRPr="007473F4">
        <w:rPr>
          <w:spacing w:val="-5"/>
          <w:sz w:val="20"/>
          <w:szCs w:val="20"/>
        </w:rPr>
        <w:t xml:space="preserve"> </w:t>
      </w:r>
      <w:r w:rsidRPr="007473F4">
        <w:rPr>
          <w:sz w:val="20"/>
          <w:szCs w:val="20"/>
        </w:rPr>
        <w:t>fee</w:t>
      </w:r>
      <w:r w:rsidRPr="007473F4">
        <w:rPr>
          <w:spacing w:val="-4"/>
          <w:sz w:val="20"/>
          <w:szCs w:val="20"/>
        </w:rPr>
        <w:t xml:space="preserve"> </w:t>
      </w:r>
      <w:r w:rsidRPr="007473F4">
        <w:rPr>
          <w:sz w:val="20"/>
          <w:szCs w:val="20"/>
        </w:rPr>
        <w:t>schedule</w:t>
      </w:r>
      <w:r w:rsidRPr="007473F4">
        <w:rPr>
          <w:spacing w:val="-3"/>
          <w:sz w:val="20"/>
          <w:szCs w:val="20"/>
        </w:rPr>
        <w:t xml:space="preserve"> </w:t>
      </w:r>
      <w:r w:rsidRPr="007473F4">
        <w:rPr>
          <w:sz w:val="20"/>
          <w:szCs w:val="20"/>
        </w:rPr>
        <w:t>set</w:t>
      </w:r>
      <w:r w:rsidRPr="007473F4">
        <w:rPr>
          <w:spacing w:val="-2"/>
          <w:sz w:val="20"/>
          <w:szCs w:val="20"/>
        </w:rPr>
        <w:t xml:space="preserve"> </w:t>
      </w:r>
      <w:r w:rsidRPr="007473F4">
        <w:rPr>
          <w:sz w:val="20"/>
          <w:szCs w:val="20"/>
        </w:rPr>
        <w:t>by</w:t>
      </w:r>
      <w:r w:rsidRPr="007473F4">
        <w:rPr>
          <w:spacing w:val="-6"/>
          <w:sz w:val="20"/>
          <w:szCs w:val="20"/>
        </w:rPr>
        <w:t xml:space="preserve"> </w:t>
      </w:r>
      <w:r w:rsidRPr="007473F4">
        <w:rPr>
          <w:sz w:val="20"/>
          <w:szCs w:val="20"/>
        </w:rPr>
        <w:t>the</w:t>
      </w:r>
      <w:r w:rsidRPr="007473F4">
        <w:rPr>
          <w:spacing w:val="-3"/>
          <w:sz w:val="20"/>
          <w:szCs w:val="20"/>
        </w:rPr>
        <w:t xml:space="preserve"> </w:t>
      </w:r>
      <w:r w:rsidRPr="007473F4">
        <w:rPr>
          <w:sz w:val="20"/>
          <w:szCs w:val="20"/>
        </w:rPr>
        <w:t>Executive</w:t>
      </w:r>
      <w:r w:rsidRPr="007473F4">
        <w:rPr>
          <w:spacing w:val="-3"/>
          <w:sz w:val="20"/>
          <w:szCs w:val="20"/>
        </w:rPr>
        <w:t xml:space="preserve"> </w:t>
      </w:r>
      <w:r w:rsidRPr="007473F4">
        <w:rPr>
          <w:spacing w:val="-2"/>
          <w:sz w:val="20"/>
          <w:szCs w:val="20"/>
        </w:rPr>
        <w:t>Board.</w:t>
      </w:r>
    </w:p>
    <w:p w14:paraId="4AE1A43B" w14:textId="77777777" w:rsidR="00797494" w:rsidRPr="007473F4" w:rsidRDefault="00797494" w:rsidP="00797494">
      <w:pPr>
        <w:pStyle w:val="ListParagraph"/>
        <w:spacing w:before="1" w:line="247" w:lineRule="auto"/>
        <w:ind w:left="1170" w:right="566" w:firstLine="0"/>
        <w:jc w:val="both"/>
        <w:rPr>
          <w:sz w:val="20"/>
          <w:szCs w:val="20"/>
        </w:rPr>
      </w:pPr>
    </w:p>
    <w:p w14:paraId="63D7995B" w14:textId="15FDF661" w:rsidR="002067B1" w:rsidRPr="007473F4" w:rsidRDefault="00877140" w:rsidP="002F08F1">
      <w:pPr>
        <w:pStyle w:val="ListParagraph"/>
        <w:numPr>
          <w:ilvl w:val="2"/>
          <w:numId w:val="27"/>
        </w:numPr>
        <w:spacing w:before="1" w:line="247" w:lineRule="auto"/>
        <w:ind w:left="1170" w:right="566"/>
        <w:jc w:val="both"/>
        <w:rPr>
          <w:sz w:val="20"/>
          <w:szCs w:val="20"/>
        </w:rPr>
      </w:pPr>
      <w:bookmarkStart w:id="50" w:name="_Hlk99354281"/>
      <w:r w:rsidRPr="007473F4">
        <w:rPr>
          <w:sz w:val="20"/>
          <w:szCs w:val="20"/>
        </w:rPr>
        <w:t>Supplies</w:t>
      </w:r>
      <w:r w:rsidRPr="007473F4">
        <w:rPr>
          <w:spacing w:val="-4"/>
          <w:sz w:val="20"/>
          <w:szCs w:val="20"/>
        </w:rPr>
        <w:t xml:space="preserve"> </w:t>
      </w:r>
      <w:r w:rsidRPr="007473F4">
        <w:rPr>
          <w:sz w:val="20"/>
          <w:szCs w:val="20"/>
        </w:rPr>
        <w:t>the</w:t>
      </w:r>
      <w:r w:rsidRPr="007473F4">
        <w:rPr>
          <w:spacing w:val="-2"/>
          <w:sz w:val="20"/>
          <w:szCs w:val="20"/>
        </w:rPr>
        <w:t xml:space="preserve"> </w:t>
      </w:r>
      <w:r w:rsidRPr="007473F4">
        <w:rPr>
          <w:sz w:val="20"/>
          <w:szCs w:val="20"/>
        </w:rPr>
        <w:t>Trustee</w:t>
      </w:r>
      <w:r w:rsidRPr="007473F4">
        <w:rPr>
          <w:spacing w:val="-4"/>
          <w:sz w:val="20"/>
          <w:szCs w:val="20"/>
        </w:rPr>
        <w:t xml:space="preserve"> </w:t>
      </w:r>
      <w:r w:rsidRPr="007473F4">
        <w:rPr>
          <w:sz w:val="20"/>
          <w:szCs w:val="20"/>
        </w:rPr>
        <w:t>deems</w:t>
      </w:r>
      <w:r w:rsidRPr="007473F4">
        <w:rPr>
          <w:spacing w:val="-4"/>
          <w:sz w:val="20"/>
          <w:szCs w:val="20"/>
        </w:rPr>
        <w:t xml:space="preserve"> </w:t>
      </w:r>
      <w:r w:rsidRPr="007473F4">
        <w:rPr>
          <w:sz w:val="20"/>
          <w:szCs w:val="20"/>
        </w:rPr>
        <w:t>necessary</w:t>
      </w:r>
      <w:r w:rsidRPr="007473F4">
        <w:rPr>
          <w:spacing w:val="-2"/>
          <w:sz w:val="20"/>
          <w:szCs w:val="20"/>
        </w:rPr>
        <w:t xml:space="preserve"> </w:t>
      </w:r>
      <w:r w:rsidRPr="007473F4">
        <w:rPr>
          <w:sz w:val="20"/>
          <w:szCs w:val="20"/>
        </w:rPr>
        <w:t>are</w:t>
      </w:r>
      <w:r w:rsidRPr="007473F4">
        <w:rPr>
          <w:spacing w:val="-1"/>
          <w:sz w:val="20"/>
          <w:szCs w:val="20"/>
        </w:rPr>
        <w:t xml:space="preserve"> </w:t>
      </w:r>
      <w:r w:rsidRPr="007473F4">
        <w:rPr>
          <w:sz w:val="20"/>
          <w:szCs w:val="20"/>
        </w:rPr>
        <w:t>billed</w:t>
      </w:r>
      <w:r w:rsidRPr="007473F4">
        <w:rPr>
          <w:spacing w:val="-5"/>
          <w:sz w:val="20"/>
          <w:szCs w:val="20"/>
        </w:rPr>
        <w:t xml:space="preserve"> </w:t>
      </w:r>
      <w:r w:rsidRPr="007473F4">
        <w:rPr>
          <w:sz w:val="20"/>
          <w:szCs w:val="20"/>
        </w:rPr>
        <w:t>to</w:t>
      </w:r>
      <w:r w:rsidRPr="007473F4">
        <w:rPr>
          <w:spacing w:val="-5"/>
          <w:sz w:val="20"/>
          <w:szCs w:val="20"/>
        </w:rPr>
        <w:t xml:space="preserve"> </w:t>
      </w:r>
      <w:r w:rsidRPr="007473F4">
        <w:rPr>
          <w:sz w:val="20"/>
          <w:szCs w:val="20"/>
        </w:rPr>
        <w:t>the</w:t>
      </w:r>
      <w:r w:rsidRPr="007473F4">
        <w:rPr>
          <w:spacing w:val="-4"/>
          <w:sz w:val="20"/>
          <w:szCs w:val="20"/>
        </w:rPr>
        <w:t xml:space="preserve"> </w:t>
      </w:r>
      <w:r w:rsidRPr="007473F4">
        <w:rPr>
          <w:sz w:val="20"/>
          <w:szCs w:val="20"/>
        </w:rPr>
        <w:t>NDFA</w:t>
      </w:r>
      <w:r w:rsidRPr="007473F4">
        <w:rPr>
          <w:spacing w:val="-2"/>
          <w:sz w:val="20"/>
          <w:szCs w:val="20"/>
        </w:rPr>
        <w:t xml:space="preserve"> </w:t>
      </w:r>
      <w:r w:rsidRPr="007473F4">
        <w:rPr>
          <w:sz w:val="20"/>
          <w:szCs w:val="20"/>
        </w:rPr>
        <w:t>and</w:t>
      </w:r>
      <w:r w:rsidRPr="007473F4">
        <w:rPr>
          <w:spacing w:val="-2"/>
          <w:sz w:val="20"/>
          <w:szCs w:val="20"/>
        </w:rPr>
        <w:t xml:space="preserve"> </w:t>
      </w:r>
      <w:r w:rsidRPr="007473F4">
        <w:rPr>
          <w:sz w:val="20"/>
          <w:szCs w:val="20"/>
        </w:rPr>
        <w:t>paid</w:t>
      </w:r>
      <w:r w:rsidRPr="007473F4">
        <w:rPr>
          <w:spacing w:val="-5"/>
          <w:sz w:val="20"/>
          <w:szCs w:val="20"/>
        </w:rPr>
        <w:t xml:space="preserve"> </w:t>
      </w:r>
      <w:r w:rsidRPr="007473F4">
        <w:rPr>
          <w:sz w:val="20"/>
          <w:szCs w:val="20"/>
        </w:rPr>
        <w:t>through</w:t>
      </w:r>
      <w:r w:rsidRPr="007473F4">
        <w:rPr>
          <w:spacing w:val="-5"/>
          <w:sz w:val="20"/>
          <w:szCs w:val="20"/>
        </w:rPr>
        <w:t xml:space="preserve"> </w:t>
      </w:r>
      <w:r w:rsidRPr="007473F4">
        <w:rPr>
          <w:sz w:val="20"/>
          <w:szCs w:val="20"/>
        </w:rPr>
        <w:t>the</w:t>
      </w:r>
      <w:r w:rsidRPr="007473F4">
        <w:rPr>
          <w:spacing w:val="-2"/>
          <w:sz w:val="20"/>
          <w:szCs w:val="20"/>
        </w:rPr>
        <w:t xml:space="preserve"> </w:t>
      </w:r>
      <w:r w:rsidRPr="007473F4">
        <w:rPr>
          <w:sz w:val="20"/>
          <w:szCs w:val="20"/>
        </w:rPr>
        <w:t>appropriate</w:t>
      </w:r>
      <w:r w:rsidRPr="007473F4">
        <w:rPr>
          <w:spacing w:val="-1"/>
          <w:sz w:val="20"/>
          <w:szCs w:val="20"/>
        </w:rPr>
        <w:t xml:space="preserve"> </w:t>
      </w:r>
      <w:r w:rsidRPr="007473F4">
        <w:rPr>
          <w:spacing w:val="-2"/>
          <w:sz w:val="20"/>
          <w:szCs w:val="20"/>
        </w:rPr>
        <w:t>account.</w:t>
      </w:r>
    </w:p>
    <w:bookmarkEnd w:id="50"/>
    <w:p w14:paraId="2D808DFB" w14:textId="77777777" w:rsidR="002067B1" w:rsidRPr="007473F4" w:rsidRDefault="002067B1">
      <w:pPr>
        <w:rPr>
          <w:sz w:val="20"/>
          <w:szCs w:val="20"/>
        </w:rPr>
      </w:pPr>
    </w:p>
    <w:p w14:paraId="4C9C444E" w14:textId="77777777" w:rsidR="006B7AC4" w:rsidRPr="001549A1" w:rsidRDefault="006B7AC4"/>
    <w:p w14:paraId="56316F1C" w14:textId="77777777" w:rsidR="006B7AC4" w:rsidRPr="001549A1" w:rsidRDefault="006B7AC4"/>
    <w:p w14:paraId="4C7E344E" w14:textId="77777777" w:rsidR="006B7AC4" w:rsidRPr="001549A1" w:rsidRDefault="006B7AC4" w:rsidP="006B7AC4">
      <w:pPr>
        <w:ind w:left="450"/>
        <w:rPr>
          <w:b/>
          <w:bCs/>
        </w:rPr>
      </w:pPr>
      <w:r w:rsidRPr="001549A1">
        <w:rPr>
          <w:b/>
          <w:bCs/>
        </w:rPr>
        <w:t>Section 6-4: Fire Academies</w:t>
      </w:r>
    </w:p>
    <w:p w14:paraId="1D50D8E7" w14:textId="77777777" w:rsidR="006B7AC4" w:rsidRPr="001549A1" w:rsidRDefault="006B7AC4" w:rsidP="006B7AC4">
      <w:pPr>
        <w:ind w:left="450"/>
        <w:rPr>
          <w:b/>
          <w:bCs/>
        </w:rPr>
      </w:pPr>
    </w:p>
    <w:p w14:paraId="6DA010E4" w14:textId="77777777" w:rsidR="00C04A3B" w:rsidRPr="001549A1" w:rsidRDefault="00C04A3B" w:rsidP="002F08F1">
      <w:pPr>
        <w:pStyle w:val="ListParagraph"/>
        <w:numPr>
          <w:ilvl w:val="1"/>
          <w:numId w:val="27"/>
        </w:numPr>
        <w:spacing w:before="1" w:line="247" w:lineRule="auto"/>
        <w:ind w:right="566"/>
        <w:jc w:val="both"/>
        <w:rPr>
          <w:vanish/>
        </w:rPr>
      </w:pPr>
    </w:p>
    <w:p w14:paraId="18CFE762" w14:textId="72A8B4AE" w:rsidR="00C04A3B" w:rsidRPr="00271219" w:rsidRDefault="00C04A3B" w:rsidP="002F08F1">
      <w:pPr>
        <w:pStyle w:val="ListParagraph"/>
        <w:numPr>
          <w:ilvl w:val="2"/>
          <w:numId w:val="27"/>
        </w:numPr>
        <w:ind w:left="1170"/>
        <w:rPr>
          <w:sz w:val="20"/>
          <w:szCs w:val="20"/>
        </w:rPr>
      </w:pPr>
      <w:r w:rsidRPr="00271219">
        <w:rPr>
          <w:sz w:val="20"/>
          <w:szCs w:val="20"/>
        </w:rPr>
        <w:t>The purpose of this section is to establish policies and procedures for Scheduling Academy Formatted Classes.</w:t>
      </w:r>
    </w:p>
    <w:p w14:paraId="4D287311" w14:textId="77777777" w:rsidR="002277C6" w:rsidRPr="00271219" w:rsidRDefault="002277C6" w:rsidP="00032441">
      <w:pPr>
        <w:pStyle w:val="ListParagraph"/>
        <w:ind w:left="1170" w:firstLine="0"/>
        <w:rPr>
          <w:sz w:val="20"/>
          <w:szCs w:val="20"/>
        </w:rPr>
      </w:pPr>
    </w:p>
    <w:p w14:paraId="6F74B743" w14:textId="23D336C2" w:rsidR="00C04A3B" w:rsidRPr="00271219" w:rsidRDefault="00C04A3B" w:rsidP="002F08F1">
      <w:pPr>
        <w:pStyle w:val="ListParagraph"/>
        <w:numPr>
          <w:ilvl w:val="2"/>
          <w:numId w:val="27"/>
        </w:numPr>
        <w:spacing w:before="1" w:line="247" w:lineRule="auto"/>
        <w:ind w:left="1170" w:right="566"/>
        <w:jc w:val="both"/>
        <w:rPr>
          <w:sz w:val="20"/>
          <w:szCs w:val="20"/>
        </w:rPr>
      </w:pPr>
      <w:r w:rsidRPr="00271219">
        <w:rPr>
          <w:sz w:val="20"/>
          <w:szCs w:val="20"/>
        </w:rPr>
        <w:t>The purpose of holding academies is for delivery of online classroom and hands-on instruction in assigned fire and emergency services related topics such as Hazardous Material Awareness and Operations, Firefighter I, and Firefighter II, in preparation for state certification testing.</w:t>
      </w:r>
    </w:p>
    <w:p w14:paraId="089C9ECE" w14:textId="77777777" w:rsidR="002277C6" w:rsidRPr="00271219" w:rsidRDefault="002277C6" w:rsidP="002277C6">
      <w:pPr>
        <w:pStyle w:val="ListParagraph"/>
        <w:rPr>
          <w:sz w:val="20"/>
          <w:szCs w:val="20"/>
        </w:rPr>
      </w:pPr>
    </w:p>
    <w:p w14:paraId="3029052E" w14:textId="063606EA" w:rsidR="002277C6" w:rsidRPr="00271219" w:rsidRDefault="002277C6" w:rsidP="002F08F1">
      <w:pPr>
        <w:pStyle w:val="ListParagraph"/>
        <w:numPr>
          <w:ilvl w:val="3"/>
          <w:numId w:val="27"/>
        </w:numPr>
        <w:spacing w:before="1" w:line="247" w:lineRule="auto"/>
        <w:ind w:left="1890" w:right="566"/>
        <w:jc w:val="both"/>
        <w:rPr>
          <w:sz w:val="20"/>
          <w:szCs w:val="20"/>
        </w:rPr>
      </w:pPr>
      <w:r w:rsidRPr="00271219">
        <w:rPr>
          <w:sz w:val="20"/>
          <w:szCs w:val="20"/>
        </w:rPr>
        <w:t>Academies are a hybrid delivery option involving online, self-paced, classroom instruction and in-person hands-on skills training.</w:t>
      </w:r>
    </w:p>
    <w:p w14:paraId="61B3F854" w14:textId="77777777" w:rsidR="00183CC5" w:rsidRPr="00271219" w:rsidRDefault="00183CC5" w:rsidP="00032441">
      <w:pPr>
        <w:pStyle w:val="ListParagraph"/>
        <w:spacing w:before="1" w:line="247" w:lineRule="auto"/>
        <w:ind w:left="1890" w:right="566" w:firstLine="0"/>
        <w:jc w:val="both"/>
        <w:rPr>
          <w:sz w:val="20"/>
          <w:szCs w:val="20"/>
        </w:rPr>
      </w:pPr>
    </w:p>
    <w:p w14:paraId="3339E7F7" w14:textId="48E14C9A" w:rsidR="002277C6" w:rsidRPr="00271219" w:rsidRDefault="002277C6" w:rsidP="002F08F1">
      <w:pPr>
        <w:pStyle w:val="ListParagraph"/>
        <w:numPr>
          <w:ilvl w:val="3"/>
          <w:numId w:val="27"/>
        </w:numPr>
        <w:spacing w:before="1" w:line="247" w:lineRule="auto"/>
        <w:ind w:left="1890" w:right="566"/>
        <w:jc w:val="both"/>
        <w:rPr>
          <w:sz w:val="20"/>
          <w:szCs w:val="20"/>
        </w:rPr>
      </w:pPr>
      <w:r w:rsidRPr="00271219">
        <w:rPr>
          <w:sz w:val="20"/>
          <w:szCs w:val="20"/>
        </w:rPr>
        <w:t>The knowledge component is met through an online, self-passed, course in which the students work through their assigned chapters in between the scheduled in-person dates.</w:t>
      </w:r>
    </w:p>
    <w:p w14:paraId="0DFF3A5A" w14:textId="77777777" w:rsidR="009806F0" w:rsidRPr="00271219" w:rsidRDefault="009806F0" w:rsidP="00032441">
      <w:pPr>
        <w:pStyle w:val="ListParagraph"/>
        <w:ind w:left="1890"/>
        <w:rPr>
          <w:sz w:val="20"/>
          <w:szCs w:val="20"/>
        </w:rPr>
      </w:pPr>
    </w:p>
    <w:p w14:paraId="77C0BCBF" w14:textId="77777777" w:rsidR="009806F0" w:rsidRPr="00271219" w:rsidRDefault="009806F0" w:rsidP="007473F4">
      <w:pPr>
        <w:pStyle w:val="ListParagraph"/>
        <w:numPr>
          <w:ilvl w:val="3"/>
          <w:numId w:val="27"/>
        </w:numPr>
        <w:ind w:left="1890"/>
        <w:rPr>
          <w:sz w:val="20"/>
          <w:szCs w:val="20"/>
        </w:rPr>
      </w:pPr>
      <w:r w:rsidRPr="00271219">
        <w:rPr>
          <w:sz w:val="20"/>
          <w:szCs w:val="20"/>
        </w:rPr>
        <w:t>The skills portion is facilitated by instructors during weekend sessions.  The instructors cover the Job Performance Requirements (JPRs) for the level assigned.</w:t>
      </w:r>
    </w:p>
    <w:p w14:paraId="06448717" w14:textId="77777777" w:rsidR="009806F0" w:rsidRPr="00271219" w:rsidRDefault="009806F0" w:rsidP="00032441">
      <w:pPr>
        <w:pStyle w:val="ListParagraph"/>
        <w:spacing w:before="1" w:line="247" w:lineRule="auto"/>
        <w:ind w:left="1170" w:right="566" w:firstLine="0"/>
        <w:jc w:val="both"/>
        <w:rPr>
          <w:sz w:val="20"/>
          <w:szCs w:val="20"/>
        </w:rPr>
      </w:pPr>
    </w:p>
    <w:p w14:paraId="0FD7BE11" w14:textId="2EC4A519" w:rsidR="00AF7BF8" w:rsidRPr="00271219" w:rsidRDefault="00032441" w:rsidP="007473F4">
      <w:pPr>
        <w:pStyle w:val="ListParagraph"/>
        <w:numPr>
          <w:ilvl w:val="2"/>
          <w:numId w:val="27"/>
        </w:numPr>
        <w:spacing w:before="1" w:line="247" w:lineRule="auto"/>
        <w:ind w:left="1170" w:right="566"/>
        <w:jc w:val="both"/>
        <w:rPr>
          <w:b/>
          <w:bCs/>
          <w:sz w:val="20"/>
          <w:szCs w:val="20"/>
        </w:rPr>
      </w:pPr>
      <w:r w:rsidRPr="00271219">
        <w:rPr>
          <w:b/>
          <w:bCs/>
          <w:sz w:val="20"/>
          <w:szCs w:val="20"/>
        </w:rPr>
        <w:t>Formats</w:t>
      </w:r>
    </w:p>
    <w:p w14:paraId="48FE8593" w14:textId="77777777" w:rsidR="00032441" w:rsidRPr="00271219" w:rsidRDefault="00032441" w:rsidP="00032441">
      <w:pPr>
        <w:pStyle w:val="ListParagraph"/>
        <w:spacing w:before="1" w:line="247" w:lineRule="auto"/>
        <w:ind w:left="1170" w:right="566" w:firstLine="0"/>
        <w:jc w:val="both"/>
        <w:rPr>
          <w:b/>
          <w:bCs/>
          <w:sz w:val="20"/>
          <w:szCs w:val="20"/>
        </w:rPr>
      </w:pPr>
    </w:p>
    <w:p w14:paraId="7AB69B14" w14:textId="77777777" w:rsidR="00AF7BF8" w:rsidRPr="00271219" w:rsidRDefault="00AF7BF8" w:rsidP="008B0DC7">
      <w:pPr>
        <w:pStyle w:val="ListParagraph"/>
        <w:numPr>
          <w:ilvl w:val="3"/>
          <w:numId w:val="27"/>
        </w:numPr>
        <w:spacing w:before="1" w:line="247" w:lineRule="auto"/>
        <w:ind w:left="1890" w:right="566"/>
        <w:jc w:val="both"/>
        <w:rPr>
          <w:sz w:val="20"/>
          <w:szCs w:val="20"/>
        </w:rPr>
      </w:pPr>
      <w:r w:rsidRPr="00271219">
        <w:rPr>
          <w:sz w:val="20"/>
          <w:szCs w:val="20"/>
        </w:rPr>
        <w:t>Haz Mat Academies will be conducted in one (1) weekend (Fri evening – Sunday afternoon).</w:t>
      </w:r>
    </w:p>
    <w:p w14:paraId="3A4FBF8E" w14:textId="625298BD" w:rsidR="00AF7BF8" w:rsidRPr="00271219" w:rsidRDefault="00AF7BF8" w:rsidP="008B0DC7">
      <w:pPr>
        <w:pStyle w:val="ListParagraph"/>
        <w:numPr>
          <w:ilvl w:val="4"/>
          <w:numId w:val="27"/>
        </w:numPr>
        <w:tabs>
          <w:tab w:val="left" w:pos="1710"/>
        </w:tabs>
        <w:spacing w:before="1" w:line="247" w:lineRule="auto"/>
        <w:ind w:left="2970" w:right="566" w:hanging="1080"/>
        <w:jc w:val="both"/>
        <w:rPr>
          <w:sz w:val="20"/>
          <w:szCs w:val="20"/>
        </w:rPr>
      </w:pPr>
      <w:r w:rsidRPr="00271219">
        <w:rPr>
          <w:sz w:val="20"/>
          <w:szCs w:val="20"/>
        </w:rPr>
        <w:t>Testing will be done on the last afternoon of the academy</w:t>
      </w:r>
    </w:p>
    <w:p w14:paraId="15BA7FC7" w14:textId="77777777" w:rsidR="00032441" w:rsidRPr="00271219" w:rsidRDefault="00032441" w:rsidP="00032441">
      <w:pPr>
        <w:pStyle w:val="ListParagraph"/>
        <w:tabs>
          <w:tab w:val="left" w:pos="1710"/>
        </w:tabs>
        <w:spacing w:before="1" w:line="247" w:lineRule="auto"/>
        <w:ind w:left="1800" w:right="566" w:firstLine="0"/>
        <w:jc w:val="both"/>
        <w:rPr>
          <w:sz w:val="20"/>
          <w:szCs w:val="20"/>
        </w:rPr>
      </w:pPr>
    </w:p>
    <w:p w14:paraId="1A5DE23F" w14:textId="667D07B8" w:rsidR="00AF7BF8" w:rsidRPr="00271219" w:rsidRDefault="00AF7BF8" w:rsidP="008B0DC7">
      <w:pPr>
        <w:pStyle w:val="ListParagraph"/>
        <w:numPr>
          <w:ilvl w:val="3"/>
          <w:numId w:val="27"/>
        </w:numPr>
        <w:spacing w:before="1" w:line="247" w:lineRule="auto"/>
        <w:ind w:left="1890" w:right="566"/>
        <w:jc w:val="both"/>
        <w:rPr>
          <w:sz w:val="20"/>
          <w:szCs w:val="20"/>
        </w:rPr>
      </w:pPr>
      <w:r w:rsidRPr="00271219">
        <w:rPr>
          <w:sz w:val="20"/>
          <w:szCs w:val="20"/>
        </w:rPr>
        <w:t>Firefighter I will be conducted in four (4) separate weekends (Saturday-Sunday)</w:t>
      </w:r>
    </w:p>
    <w:p w14:paraId="5B336461" w14:textId="77777777" w:rsidR="00FD7068" w:rsidRPr="00271219" w:rsidRDefault="00AF7BF8" w:rsidP="008B0DC7">
      <w:pPr>
        <w:pStyle w:val="ListParagraph"/>
        <w:numPr>
          <w:ilvl w:val="4"/>
          <w:numId w:val="27"/>
        </w:numPr>
        <w:tabs>
          <w:tab w:val="left" w:pos="1170"/>
          <w:tab w:val="left" w:pos="4230"/>
        </w:tabs>
        <w:spacing w:before="1" w:line="247" w:lineRule="auto"/>
        <w:ind w:left="2970" w:right="566" w:hanging="1080"/>
        <w:jc w:val="both"/>
        <w:rPr>
          <w:sz w:val="20"/>
          <w:szCs w:val="20"/>
        </w:rPr>
      </w:pPr>
      <w:r w:rsidRPr="00271219">
        <w:rPr>
          <w:sz w:val="20"/>
          <w:szCs w:val="20"/>
        </w:rPr>
        <w:t>One day of a weekend (lead instructors’ choice) will be listed as live fire training but still part of the FFI academy</w:t>
      </w:r>
    </w:p>
    <w:p w14:paraId="23F7CFA9" w14:textId="77777777" w:rsidR="00FD7068" w:rsidRPr="00271219" w:rsidRDefault="00AF7BF8" w:rsidP="008B0DC7">
      <w:pPr>
        <w:pStyle w:val="ListParagraph"/>
        <w:numPr>
          <w:ilvl w:val="4"/>
          <w:numId w:val="27"/>
        </w:numPr>
        <w:tabs>
          <w:tab w:val="left" w:pos="1170"/>
          <w:tab w:val="left" w:pos="1710"/>
        </w:tabs>
        <w:spacing w:before="1" w:line="247" w:lineRule="auto"/>
        <w:ind w:left="2970" w:right="566" w:hanging="1080"/>
        <w:jc w:val="both"/>
        <w:rPr>
          <w:sz w:val="20"/>
          <w:szCs w:val="20"/>
        </w:rPr>
      </w:pPr>
      <w:r w:rsidRPr="00271219">
        <w:rPr>
          <w:sz w:val="20"/>
          <w:szCs w:val="20"/>
        </w:rPr>
        <w:t>Certification testing will be done on the last day of the academy</w:t>
      </w:r>
    </w:p>
    <w:p w14:paraId="4E5AC719" w14:textId="77777777" w:rsidR="00CC3242" w:rsidRPr="00271219" w:rsidRDefault="00AF7BF8" w:rsidP="008B0DC7">
      <w:pPr>
        <w:pStyle w:val="ListParagraph"/>
        <w:numPr>
          <w:ilvl w:val="4"/>
          <w:numId w:val="27"/>
        </w:numPr>
        <w:tabs>
          <w:tab w:val="left" w:pos="1170"/>
          <w:tab w:val="left" w:pos="1800"/>
        </w:tabs>
        <w:spacing w:before="1" w:line="247" w:lineRule="auto"/>
        <w:ind w:left="2970" w:right="566" w:hanging="1080"/>
        <w:jc w:val="both"/>
        <w:rPr>
          <w:sz w:val="20"/>
          <w:szCs w:val="20"/>
        </w:rPr>
      </w:pPr>
      <w:r w:rsidRPr="00271219">
        <w:rPr>
          <w:sz w:val="20"/>
          <w:szCs w:val="20"/>
        </w:rPr>
        <w:t xml:space="preserve">Firefighter II will be conducted in two (2) separate weekends (Saturday-Sunday). </w:t>
      </w:r>
    </w:p>
    <w:p w14:paraId="5622EBFE" w14:textId="08859BBF" w:rsidR="00CC3242" w:rsidRPr="00271219" w:rsidRDefault="00AF7BF8" w:rsidP="008B0DC7">
      <w:pPr>
        <w:pStyle w:val="ListParagraph"/>
        <w:numPr>
          <w:ilvl w:val="4"/>
          <w:numId w:val="27"/>
        </w:numPr>
        <w:tabs>
          <w:tab w:val="left" w:pos="1170"/>
          <w:tab w:val="left" w:pos="1800"/>
        </w:tabs>
        <w:spacing w:before="1" w:line="247" w:lineRule="auto"/>
        <w:ind w:left="2970" w:right="566" w:hanging="1080"/>
        <w:jc w:val="both"/>
        <w:rPr>
          <w:sz w:val="20"/>
          <w:szCs w:val="20"/>
        </w:rPr>
      </w:pPr>
      <w:r w:rsidRPr="00271219">
        <w:rPr>
          <w:sz w:val="20"/>
          <w:szCs w:val="20"/>
        </w:rPr>
        <w:t>Certification testing will be done on the last day of the academy</w:t>
      </w:r>
      <w:r w:rsidR="00CC3242" w:rsidRPr="00271219">
        <w:rPr>
          <w:sz w:val="20"/>
          <w:szCs w:val="20"/>
        </w:rPr>
        <w:t>.</w:t>
      </w:r>
    </w:p>
    <w:p w14:paraId="08B4AEFB" w14:textId="77777777" w:rsidR="0057203B" w:rsidRPr="00271219" w:rsidRDefault="0057203B" w:rsidP="0057203B">
      <w:pPr>
        <w:pStyle w:val="ListParagraph"/>
        <w:tabs>
          <w:tab w:val="left" w:pos="1170"/>
          <w:tab w:val="left" w:pos="1800"/>
        </w:tabs>
        <w:spacing w:before="1" w:line="247" w:lineRule="auto"/>
        <w:ind w:left="2880" w:right="566" w:firstLine="0"/>
        <w:jc w:val="both"/>
        <w:rPr>
          <w:sz w:val="20"/>
          <w:szCs w:val="20"/>
        </w:rPr>
      </w:pPr>
    </w:p>
    <w:p w14:paraId="16FAF660" w14:textId="47292D37" w:rsidR="000A7FF5" w:rsidRPr="00271219" w:rsidRDefault="000A7FF5" w:rsidP="008B0DC7">
      <w:pPr>
        <w:pStyle w:val="ListParagraph"/>
        <w:numPr>
          <w:ilvl w:val="3"/>
          <w:numId w:val="27"/>
        </w:numPr>
        <w:tabs>
          <w:tab w:val="left" w:pos="1170"/>
          <w:tab w:val="left" w:pos="2880"/>
        </w:tabs>
        <w:spacing w:before="1" w:line="247" w:lineRule="auto"/>
        <w:ind w:left="1890" w:right="566"/>
        <w:jc w:val="both"/>
        <w:rPr>
          <w:sz w:val="20"/>
          <w:szCs w:val="20"/>
        </w:rPr>
      </w:pPr>
      <w:r w:rsidRPr="00271219">
        <w:rPr>
          <w:sz w:val="20"/>
          <w:szCs w:val="20"/>
        </w:rPr>
        <w:t>Skills weekends should have sufficient days in between to allow students to complete the knowledge component.</w:t>
      </w:r>
    </w:p>
    <w:p w14:paraId="266FAE03" w14:textId="77777777" w:rsidR="0057203B" w:rsidRPr="00271219" w:rsidRDefault="000A7FF5" w:rsidP="008B0DC7">
      <w:pPr>
        <w:pStyle w:val="ListParagraph"/>
        <w:numPr>
          <w:ilvl w:val="4"/>
          <w:numId w:val="27"/>
        </w:numPr>
        <w:tabs>
          <w:tab w:val="left" w:pos="1170"/>
          <w:tab w:val="left" w:pos="1800"/>
        </w:tabs>
        <w:spacing w:before="1" w:line="247" w:lineRule="auto"/>
        <w:ind w:left="2970" w:right="566" w:hanging="1080"/>
        <w:jc w:val="both"/>
        <w:rPr>
          <w:sz w:val="20"/>
          <w:szCs w:val="20"/>
        </w:rPr>
      </w:pPr>
      <w:r w:rsidRPr="00271219">
        <w:rPr>
          <w:sz w:val="20"/>
          <w:szCs w:val="20"/>
        </w:rPr>
        <w:t>Instructor to Student Ratio will be no more than the following:</w:t>
      </w:r>
    </w:p>
    <w:p w14:paraId="3E5CFA5B" w14:textId="77777777" w:rsidR="0057203B" w:rsidRPr="00271219" w:rsidRDefault="000A7FF5" w:rsidP="008B0DC7">
      <w:pPr>
        <w:pStyle w:val="ListParagraph"/>
        <w:numPr>
          <w:ilvl w:val="5"/>
          <w:numId w:val="27"/>
        </w:numPr>
        <w:tabs>
          <w:tab w:val="left" w:pos="1170"/>
          <w:tab w:val="left" w:pos="1800"/>
        </w:tabs>
        <w:spacing w:before="1" w:line="247" w:lineRule="auto"/>
        <w:ind w:left="4050" w:right="566"/>
        <w:jc w:val="both"/>
        <w:rPr>
          <w:sz w:val="20"/>
          <w:szCs w:val="20"/>
        </w:rPr>
      </w:pPr>
      <w:r w:rsidRPr="00271219">
        <w:rPr>
          <w:sz w:val="20"/>
          <w:szCs w:val="20"/>
        </w:rPr>
        <w:t>Haz Mat – Authorized 2 instructor.</w:t>
      </w:r>
    </w:p>
    <w:p w14:paraId="6D189D86" w14:textId="16A97654" w:rsidR="000A7FF5" w:rsidRPr="00271219" w:rsidRDefault="000A7FF5" w:rsidP="008B0DC7">
      <w:pPr>
        <w:pStyle w:val="ListParagraph"/>
        <w:numPr>
          <w:ilvl w:val="5"/>
          <w:numId w:val="27"/>
        </w:numPr>
        <w:tabs>
          <w:tab w:val="left" w:pos="1170"/>
          <w:tab w:val="left" w:pos="1800"/>
        </w:tabs>
        <w:spacing w:before="1" w:line="247" w:lineRule="auto"/>
        <w:ind w:left="4050" w:right="566"/>
        <w:jc w:val="both"/>
        <w:rPr>
          <w:sz w:val="20"/>
          <w:szCs w:val="20"/>
        </w:rPr>
      </w:pPr>
      <w:r w:rsidRPr="00271219">
        <w:rPr>
          <w:sz w:val="20"/>
          <w:szCs w:val="20"/>
        </w:rPr>
        <w:t>Firefighter I/II – 1 Instructor for every 7 students</w:t>
      </w:r>
    </w:p>
    <w:p w14:paraId="7E2D2F42" w14:textId="79BE40A8" w:rsidR="0057203B" w:rsidRPr="00271219" w:rsidRDefault="00C33F5A" w:rsidP="002F08F1">
      <w:pPr>
        <w:pStyle w:val="ListParagraph"/>
        <w:numPr>
          <w:ilvl w:val="2"/>
          <w:numId w:val="27"/>
        </w:numPr>
        <w:tabs>
          <w:tab w:val="left" w:pos="1170"/>
          <w:tab w:val="left" w:pos="1800"/>
        </w:tabs>
        <w:spacing w:before="1" w:line="247" w:lineRule="auto"/>
        <w:ind w:left="1170" w:right="566"/>
        <w:jc w:val="both"/>
        <w:rPr>
          <w:b/>
          <w:bCs/>
          <w:sz w:val="20"/>
          <w:szCs w:val="20"/>
        </w:rPr>
      </w:pPr>
      <w:r w:rsidRPr="00271219">
        <w:rPr>
          <w:b/>
          <w:bCs/>
          <w:sz w:val="20"/>
          <w:szCs w:val="20"/>
        </w:rPr>
        <w:t>Fire Academy Scheduling</w:t>
      </w:r>
    </w:p>
    <w:p w14:paraId="1CC35FEA" w14:textId="77777777" w:rsidR="00863D04" w:rsidRPr="00271219" w:rsidRDefault="00863D04" w:rsidP="002F08F1">
      <w:pPr>
        <w:pStyle w:val="ListParagraph"/>
        <w:numPr>
          <w:ilvl w:val="3"/>
          <w:numId w:val="27"/>
        </w:numPr>
        <w:tabs>
          <w:tab w:val="left" w:pos="1170"/>
        </w:tabs>
        <w:spacing w:before="1" w:line="247" w:lineRule="auto"/>
        <w:ind w:left="1890" w:right="566"/>
        <w:jc w:val="both"/>
        <w:rPr>
          <w:sz w:val="20"/>
          <w:szCs w:val="20"/>
        </w:rPr>
      </w:pPr>
      <w:r w:rsidRPr="00271219">
        <w:rPr>
          <w:sz w:val="20"/>
          <w:szCs w:val="20"/>
        </w:rPr>
        <w:t>Departments wishing to conduct an academy for their own department, with no other department participating, do not need to request approval through the NDFA.</w:t>
      </w:r>
    </w:p>
    <w:p w14:paraId="7B5F3B59" w14:textId="0ED35E9F" w:rsidR="008B0DC7" w:rsidRPr="00271219" w:rsidRDefault="008B0DC7" w:rsidP="008B0DC7">
      <w:pPr>
        <w:pStyle w:val="ListParagraph"/>
        <w:tabs>
          <w:tab w:val="left" w:pos="1170"/>
        </w:tabs>
        <w:spacing w:before="1" w:line="247" w:lineRule="auto"/>
        <w:ind w:left="1890" w:right="566" w:firstLine="0"/>
        <w:jc w:val="both"/>
        <w:rPr>
          <w:sz w:val="20"/>
          <w:szCs w:val="20"/>
        </w:rPr>
      </w:pPr>
    </w:p>
    <w:p w14:paraId="0E436575" w14:textId="77777777" w:rsidR="00863D04" w:rsidRPr="00271219" w:rsidRDefault="00863D04" w:rsidP="002F08F1">
      <w:pPr>
        <w:pStyle w:val="ListParagraph"/>
        <w:numPr>
          <w:ilvl w:val="3"/>
          <w:numId w:val="27"/>
        </w:numPr>
        <w:tabs>
          <w:tab w:val="left" w:pos="1170"/>
        </w:tabs>
        <w:spacing w:before="1" w:line="247" w:lineRule="auto"/>
        <w:ind w:left="1890" w:right="566"/>
        <w:jc w:val="both"/>
        <w:rPr>
          <w:sz w:val="20"/>
          <w:szCs w:val="20"/>
        </w:rPr>
      </w:pPr>
      <w:r w:rsidRPr="00271219">
        <w:rPr>
          <w:sz w:val="20"/>
          <w:szCs w:val="20"/>
        </w:rPr>
        <w:t>When only conducting academies for their own department, with no other department participating, there will be no reimbursement authorized by the NDFA</w:t>
      </w:r>
    </w:p>
    <w:p w14:paraId="4A97FDFD" w14:textId="77777777" w:rsidR="00863D04" w:rsidRPr="00271219" w:rsidRDefault="00863D04" w:rsidP="00304D3D">
      <w:pPr>
        <w:pStyle w:val="ListParagraph"/>
        <w:tabs>
          <w:tab w:val="left" w:pos="1170"/>
          <w:tab w:val="left" w:pos="1800"/>
        </w:tabs>
        <w:spacing w:before="1" w:line="247" w:lineRule="auto"/>
        <w:ind w:left="720" w:right="566" w:firstLine="0"/>
        <w:jc w:val="both"/>
        <w:rPr>
          <w:sz w:val="20"/>
          <w:szCs w:val="20"/>
        </w:rPr>
      </w:pPr>
    </w:p>
    <w:p w14:paraId="43F7AD80" w14:textId="77777777" w:rsidR="00863D04" w:rsidRPr="00271219" w:rsidRDefault="00863D04" w:rsidP="002F08F1">
      <w:pPr>
        <w:pStyle w:val="ListParagraph"/>
        <w:numPr>
          <w:ilvl w:val="3"/>
          <w:numId w:val="27"/>
        </w:numPr>
        <w:tabs>
          <w:tab w:val="left" w:pos="1170"/>
          <w:tab w:val="left" w:pos="2160"/>
        </w:tabs>
        <w:spacing w:before="1" w:line="247" w:lineRule="auto"/>
        <w:ind w:left="1890" w:right="566"/>
        <w:jc w:val="both"/>
        <w:rPr>
          <w:sz w:val="20"/>
          <w:szCs w:val="20"/>
        </w:rPr>
      </w:pPr>
      <w:r w:rsidRPr="00271219">
        <w:rPr>
          <w:sz w:val="20"/>
          <w:szCs w:val="20"/>
        </w:rPr>
        <w:t>Departments conducting academies under this provision are free to use the format described in section 7-2; however, should use a format that is convenient for their specific situation.</w:t>
      </w:r>
    </w:p>
    <w:p w14:paraId="0FC7D222" w14:textId="77777777" w:rsidR="00863D04" w:rsidRPr="00271219" w:rsidRDefault="00863D04" w:rsidP="003F2BC2">
      <w:pPr>
        <w:pStyle w:val="ListParagraph"/>
        <w:tabs>
          <w:tab w:val="left" w:pos="1170"/>
          <w:tab w:val="left" w:pos="2160"/>
        </w:tabs>
        <w:spacing w:before="1" w:line="247" w:lineRule="auto"/>
        <w:ind w:left="1890" w:right="566" w:hanging="720"/>
        <w:jc w:val="both"/>
        <w:rPr>
          <w:sz w:val="20"/>
          <w:szCs w:val="20"/>
        </w:rPr>
      </w:pPr>
    </w:p>
    <w:p w14:paraId="7FD51287" w14:textId="77777777" w:rsidR="00863D04" w:rsidRPr="00271219" w:rsidRDefault="00863D04" w:rsidP="002F08F1">
      <w:pPr>
        <w:pStyle w:val="ListParagraph"/>
        <w:numPr>
          <w:ilvl w:val="3"/>
          <w:numId w:val="27"/>
        </w:numPr>
        <w:tabs>
          <w:tab w:val="left" w:pos="1170"/>
          <w:tab w:val="left" w:pos="2160"/>
        </w:tabs>
        <w:spacing w:before="1" w:line="247" w:lineRule="auto"/>
        <w:ind w:left="1890" w:right="566"/>
        <w:jc w:val="both"/>
        <w:rPr>
          <w:sz w:val="20"/>
          <w:szCs w:val="20"/>
        </w:rPr>
      </w:pPr>
      <w:r w:rsidRPr="00271219">
        <w:rPr>
          <w:sz w:val="20"/>
          <w:szCs w:val="20"/>
        </w:rPr>
        <w:t>Departments are encouraged to make equipment/props requests as early as possible so NDFA can ensure the equipment/prop is available.</w:t>
      </w:r>
    </w:p>
    <w:p w14:paraId="2C34BD61" w14:textId="77777777" w:rsidR="00863D04" w:rsidRPr="00271219" w:rsidRDefault="00863D04" w:rsidP="003F2BC2">
      <w:pPr>
        <w:pStyle w:val="ListParagraph"/>
        <w:tabs>
          <w:tab w:val="left" w:pos="1170"/>
          <w:tab w:val="left" w:pos="2160"/>
        </w:tabs>
        <w:spacing w:before="1" w:line="247" w:lineRule="auto"/>
        <w:ind w:left="1890" w:right="566" w:hanging="720"/>
        <w:jc w:val="both"/>
        <w:rPr>
          <w:sz w:val="20"/>
          <w:szCs w:val="20"/>
        </w:rPr>
      </w:pPr>
    </w:p>
    <w:p w14:paraId="7E520149" w14:textId="77777777" w:rsidR="00863D04" w:rsidRPr="00271219" w:rsidRDefault="00863D04" w:rsidP="002F08F1">
      <w:pPr>
        <w:pStyle w:val="ListParagraph"/>
        <w:numPr>
          <w:ilvl w:val="3"/>
          <w:numId w:val="27"/>
        </w:numPr>
        <w:tabs>
          <w:tab w:val="left" w:pos="1170"/>
          <w:tab w:val="left" w:pos="2160"/>
        </w:tabs>
        <w:spacing w:before="1" w:line="247" w:lineRule="auto"/>
        <w:ind w:left="1890" w:right="566"/>
        <w:jc w:val="both"/>
        <w:rPr>
          <w:sz w:val="20"/>
          <w:szCs w:val="20"/>
        </w:rPr>
      </w:pPr>
      <w:r w:rsidRPr="00271219">
        <w:rPr>
          <w:sz w:val="20"/>
          <w:szCs w:val="20"/>
        </w:rPr>
        <w:t>Departments wishing to host an academy in their own department, to include students for other departments, and wish for NDFA funds to reimburse instructors, will follow the procedures listed in sections below:</w:t>
      </w:r>
    </w:p>
    <w:p w14:paraId="2B083F90" w14:textId="77777777" w:rsidR="00863D04" w:rsidRPr="00271219" w:rsidRDefault="00863D04" w:rsidP="003F2BC2">
      <w:pPr>
        <w:pStyle w:val="ListParagraph"/>
        <w:tabs>
          <w:tab w:val="left" w:pos="1170"/>
          <w:tab w:val="left" w:pos="1800"/>
        </w:tabs>
        <w:spacing w:before="1" w:line="247" w:lineRule="auto"/>
        <w:ind w:left="720" w:right="566" w:firstLine="0"/>
        <w:jc w:val="both"/>
        <w:rPr>
          <w:sz w:val="20"/>
          <w:szCs w:val="20"/>
        </w:rPr>
      </w:pPr>
    </w:p>
    <w:p w14:paraId="767B3C78" w14:textId="14ACB347" w:rsidR="00863D04" w:rsidRPr="00271219" w:rsidRDefault="00863D04" w:rsidP="002F08F1">
      <w:pPr>
        <w:pStyle w:val="ListParagraph"/>
        <w:numPr>
          <w:ilvl w:val="4"/>
          <w:numId w:val="27"/>
        </w:numPr>
        <w:tabs>
          <w:tab w:val="left" w:pos="2880"/>
        </w:tabs>
        <w:spacing w:before="1" w:line="247" w:lineRule="auto"/>
        <w:ind w:left="2880" w:right="566" w:hanging="990"/>
        <w:jc w:val="both"/>
        <w:rPr>
          <w:sz w:val="20"/>
          <w:szCs w:val="20"/>
        </w:rPr>
      </w:pPr>
      <w:r w:rsidRPr="00271219">
        <w:rPr>
          <w:sz w:val="20"/>
          <w:szCs w:val="20"/>
        </w:rPr>
        <w:t xml:space="preserve">To request an </w:t>
      </w:r>
      <w:r w:rsidR="003F2BC2" w:rsidRPr="00271219">
        <w:rPr>
          <w:sz w:val="20"/>
          <w:szCs w:val="20"/>
        </w:rPr>
        <w:t>academy,</w:t>
      </w:r>
      <w:r w:rsidRPr="00271219">
        <w:rPr>
          <w:sz w:val="20"/>
          <w:szCs w:val="20"/>
        </w:rPr>
        <w:t xml:space="preserve"> contact the NDFA Office with the following information</w:t>
      </w:r>
    </w:p>
    <w:p w14:paraId="70CBBA88" w14:textId="77777777" w:rsidR="00863D04" w:rsidRPr="00271219" w:rsidRDefault="00863D04" w:rsidP="00B84199">
      <w:pPr>
        <w:pStyle w:val="ListParagraph"/>
        <w:tabs>
          <w:tab w:val="left" w:pos="1170"/>
          <w:tab w:val="left" w:pos="1800"/>
        </w:tabs>
        <w:spacing w:before="1" w:line="247" w:lineRule="auto"/>
        <w:ind w:left="720" w:right="566" w:firstLine="0"/>
        <w:jc w:val="both"/>
        <w:rPr>
          <w:sz w:val="20"/>
          <w:szCs w:val="20"/>
        </w:rPr>
      </w:pPr>
    </w:p>
    <w:p w14:paraId="52BFE5D2" w14:textId="77777777" w:rsidR="00863D04" w:rsidRPr="00271219" w:rsidRDefault="00863D04" w:rsidP="002F08F1">
      <w:pPr>
        <w:pStyle w:val="ListParagraph"/>
        <w:numPr>
          <w:ilvl w:val="5"/>
          <w:numId w:val="28"/>
        </w:numPr>
        <w:tabs>
          <w:tab w:val="left" w:pos="1170"/>
          <w:tab w:val="left" w:pos="1800"/>
        </w:tabs>
        <w:spacing w:before="1" w:line="247" w:lineRule="auto"/>
        <w:ind w:left="3240" w:right="566"/>
        <w:jc w:val="both"/>
        <w:rPr>
          <w:sz w:val="20"/>
          <w:szCs w:val="20"/>
        </w:rPr>
      </w:pPr>
      <w:r w:rsidRPr="00271219">
        <w:rPr>
          <w:sz w:val="20"/>
          <w:szCs w:val="20"/>
        </w:rPr>
        <w:t>Academy title (Haz Mat, FFI, FFII)</w:t>
      </w:r>
    </w:p>
    <w:p w14:paraId="26E09137" w14:textId="77777777" w:rsidR="00863D04" w:rsidRPr="00271219" w:rsidRDefault="00863D04" w:rsidP="002F08F1">
      <w:pPr>
        <w:pStyle w:val="ListParagraph"/>
        <w:numPr>
          <w:ilvl w:val="5"/>
          <w:numId w:val="28"/>
        </w:numPr>
        <w:tabs>
          <w:tab w:val="left" w:pos="1170"/>
          <w:tab w:val="left" w:pos="1800"/>
        </w:tabs>
        <w:spacing w:before="1" w:line="247" w:lineRule="auto"/>
        <w:ind w:left="3240" w:right="566"/>
        <w:jc w:val="both"/>
        <w:rPr>
          <w:sz w:val="20"/>
          <w:szCs w:val="20"/>
        </w:rPr>
      </w:pPr>
      <w:r w:rsidRPr="00271219">
        <w:rPr>
          <w:sz w:val="20"/>
          <w:szCs w:val="20"/>
        </w:rPr>
        <w:t>Number of Students (minimum of 10 students for regionals)</w:t>
      </w:r>
    </w:p>
    <w:p w14:paraId="102FC25A" w14:textId="77777777" w:rsidR="00863D04" w:rsidRPr="00271219" w:rsidRDefault="00863D04" w:rsidP="002F08F1">
      <w:pPr>
        <w:pStyle w:val="ListParagraph"/>
        <w:numPr>
          <w:ilvl w:val="5"/>
          <w:numId w:val="28"/>
        </w:numPr>
        <w:tabs>
          <w:tab w:val="left" w:pos="1170"/>
          <w:tab w:val="left" w:pos="1800"/>
        </w:tabs>
        <w:spacing w:before="1" w:line="247" w:lineRule="auto"/>
        <w:ind w:left="3240" w:right="566"/>
        <w:jc w:val="both"/>
        <w:rPr>
          <w:sz w:val="20"/>
          <w:szCs w:val="20"/>
        </w:rPr>
      </w:pPr>
      <w:r w:rsidRPr="00271219">
        <w:rPr>
          <w:sz w:val="20"/>
          <w:szCs w:val="20"/>
        </w:rPr>
        <w:t>Location of in-person skills training</w:t>
      </w:r>
    </w:p>
    <w:p w14:paraId="133FA23B" w14:textId="77777777" w:rsidR="00863D04" w:rsidRPr="00271219" w:rsidRDefault="00863D04" w:rsidP="002F08F1">
      <w:pPr>
        <w:pStyle w:val="ListParagraph"/>
        <w:numPr>
          <w:ilvl w:val="5"/>
          <w:numId w:val="28"/>
        </w:numPr>
        <w:tabs>
          <w:tab w:val="left" w:pos="1170"/>
          <w:tab w:val="left" w:pos="1800"/>
        </w:tabs>
        <w:spacing w:before="1" w:line="247" w:lineRule="auto"/>
        <w:ind w:left="3240" w:right="566"/>
        <w:jc w:val="both"/>
        <w:rPr>
          <w:sz w:val="20"/>
          <w:szCs w:val="20"/>
        </w:rPr>
      </w:pPr>
      <w:r w:rsidRPr="00271219">
        <w:rPr>
          <w:sz w:val="20"/>
          <w:szCs w:val="20"/>
        </w:rPr>
        <w:t xml:space="preserve">Requested dates of weekends.  </w:t>
      </w:r>
    </w:p>
    <w:p w14:paraId="22F93D98" w14:textId="77777777" w:rsidR="00C6238F" w:rsidRPr="00271219" w:rsidRDefault="00863D04" w:rsidP="002F08F1">
      <w:pPr>
        <w:pStyle w:val="ListParagraph"/>
        <w:numPr>
          <w:ilvl w:val="5"/>
          <w:numId w:val="28"/>
        </w:numPr>
        <w:tabs>
          <w:tab w:val="left" w:pos="1170"/>
          <w:tab w:val="left" w:pos="1800"/>
        </w:tabs>
        <w:spacing w:before="1" w:line="247" w:lineRule="auto"/>
        <w:ind w:left="3240" w:right="566"/>
        <w:jc w:val="both"/>
        <w:rPr>
          <w:sz w:val="20"/>
          <w:szCs w:val="20"/>
        </w:rPr>
      </w:pPr>
      <w:r w:rsidRPr="00271219">
        <w:rPr>
          <w:sz w:val="20"/>
          <w:szCs w:val="20"/>
        </w:rPr>
        <w:t>Any equipment needed from the NDFA for this academy</w:t>
      </w:r>
    </w:p>
    <w:p w14:paraId="1D1FCD03" w14:textId="6472CB97" w:rsidR="00863D04" w:rsidRPr="00271219" w:rsidRDefault="00863D04" w:rsidP="002F08F1">
      <w:pPr>
        <w:pStyle w:val="ListParagraph"/>
        <w:numPr>
          <w:ilvl w:val="5"/>
          <w:numId w:val="28"/>
        </w:numPr>
        <w:tabs>
          <w:tab w:val="left" w:pos="1170"/>
          <w:tab w:val="left" w:pos="1800"/>
        </w:tabs>
        <w:spacing w:before="1" w:line="247" w:lineRule="auto"/>
        <w:ind w:left="3240" w:right="566"/>
        <w:jc w:val="both"/>
        <w:rPr>
          <w:sz w:val="20"/>
          <w:szCs w:val="20"/>
        </w:rPr>
      </w:pPr>
      <w:r w:rsidRPr="00271219">
        <w:rPr>
          <w:sz w:val="20"/>
          <w:szCs w:val="20"/>
        </w:rPr>
        <w:t>Names of instructors, if any, who have agreed to instruct</w:t>
      </w:r>
    </w:p>
    <w:p w14:paraId="6808B8F7" w14:textId="77777777" w:rsidR="00863D04" w:rsidRPr="00271219" w:rsidRDefault="00863D04" w:rsidP="00C6238F">
      <w:pPr>
        <w:pStyle w:val="ListParagraph"/>
        <w:tabs>
          <w:tab w:val="left" w:pos="1170"/>
          <w:tab w:val="left" w:pos="1800"/>
        </w:tabs>
        <w:spacing w:before="1" w:line="247" w:lineRule="auto"/>
        <w:ind w:left="720" w:right="566" w:firstLine="0"/>
        <w:jc w:val="both"/>
        <w:rPr>
          <w:sz w:val="20"/>
          <w:szCs w:val="20"/>
        </w:rPr>
      </w:pPr>
    </w:p>
    <w:p w14:paraId="31ACC382" w14:textId="27AEFBD3" w:rsidR="00863D04" w:rsidRPr="00271219" w:rsidRDefault="00C6238F" w:rsidP="002F08F1">
      <w:pPr>
        <w:pStyle w:val="ListParagraph"/>
        <w:numPr>
          <w:ilvl w:val="3"/>
          <w:numId w:val="27"/>
        </w:numPr>
        <w:tabs>
          <w:tab w:val="left" w:pos="1170"/>
          <w:tab w:val="left" w:pos="1800"/>
        </w:tabs>
        <w:spacing w:before="1" w:line="247" w:lineRule="auto"/>
        <w:ind w:left="1890" w:right="566"/>
        <w:jc w:val="both"/>
        <w:rPr>
          <w:sz w:val="20"/>
          <w:szCs w:val="20"/>
        </w:rPr>
      </w:pPr>
      <w:r w:rsidRPr="00271219">
        <w:rPr>
          <w:sz w:val="20"/>
          <w:szCs w:val="20"/>
        </w:rPr>
        <w:t xml:space="preserve">  </w:t>
      </w:r>
      <w:r w:rsidR="00863D04" w:rsidRPr="00271219">
        <w:rPr>
          <w:sz w:val="20"/>
          <w:szCs w:val="20"/>
        </w:rPr>
        <w:t xml:space="preserve">NDFA will review the request, select instructors as needed, and provide confirmation or denial as </w:t>
      </w:r>
      <w:r w:rsidRPr="00271219">
        <w:rPr>
          <w:sz w:val="20"/>
          <w:szCs w:val="20"/>
        </w:rPr>
        <w:t>appropriate</w:t>
      </w:r>
      <w:r w:rsidR="00863D04" w:rsidRPr="00271219">
        <w:rPr>
          <w:sz w:val="20"/>
          <w:szCs w:val="20"/>
        </w:rPr>
        <w:t>.</w:t>
      </w:r>
    </w:p>
    <w:p w14:paraId="00579B44" w14:textId="77777777" w:rsidR="008000EB" w:rsidRPr="00271219" w:rsidRDefault="008000EB" w:rsidP="008000EB">
      <w:pPr>
        <w:pStyle w:val="ListParagraph"/>
        <w:tabs>
          <w:tab w:val="left" w:pos="1170"/>
          <w:tab w:val="left" w:pos="1800"/>
        </w:tabs>
        <w:spacing w:before="1" w:line="247" w:lineRule="auto"/>
        <w:ind w:left="360" w:right="566" w:firstLine="0"/>
        <w:jc w:val="both"/>
        <w:rPr>
          <w:sz w:val="20"/>
          <w:szCs w:val="20"/>
        </w:rPr>
      </w:pPr>
    </w:p>
    <w:p w14:paraId="6F4D22AB" w14:textId="6490FA33" w:rsidR="009955C3" w:rsidRPr="00271219" w:rsidRDefault="00EA137C" w:rsidP="002F08F1">
      <w:pPr>
        <w:pStyle w:val="ListParagraph"/>
        <w:numPr>
          <w:ilvl w:val="2"/>
          <w:numId w:val="27"/>
        </w:numPr>
        <w:tabs>
          <w:tab w:val="left" w:pos="990"/>
        </w:tabs>
        <w:spacing w:before="1" w:line="247" w:lineRule="auto"/>
        <w:ind w:left="1080" w:right="566" w:hanging="630"/>
        <w:jc w:val="both"/>
        <w:rPr>
          <w:b/>
          <w:bCs/>
          <w:sz w:val="20"/>
          <w:szCs w:val="20"/>
        </w:rPr>
      </w:pPr>
      <w:r w:rsidRPr="00271219">
        <w:rPr>
          <w:b/>
          <w:bCs/>
          <w:sz w:val="20"/>
          <w:szCs w:val="20"/>
        </w:rPr>
        <w:tab/>
      </w:r>
      <w:r w:rsidR="00DD5B11" w:rsidRPr="00271219">
        <w:rPr>
          <w:b/>
          <w:bCs/>
          <w:sz w:val="20"/>
          <w:szCs w:val="20"/>
        </w:rPr>
        <w:t>A</w:t>
      </w:r>
      <w:r w:rsidR="00C34EB3" w:rsidRPr="00271219">
        <w:rPr>
          <w:b/>
          <w:bCs/>
          <w:sz w:val="20"/>
          <w:szCs w:val="20"/>
        </w:rPr>
        <w:t>c</w:t>
      </w:r>
      <w:r w:rsidR="009955C3" w:rsidRPr="00271219">
        <w:rPr>
          <w:b/>
          <w:bCs/>
          <w:sz w:val="20"/>
          <w:szCs w:val="20"/>
        </w:rPr>
        <w:t>ademy Funding and Fee Schedule</w:t>
      </w:r>
    </w:p>
    <w:p w14:paraId="52DAFAF1" w14:textId="77777777" w:rsidR="008000EB" w:rsidRPr="00271219" w:rsidRDefault="008000EB" w:rsidP="008000EB">
      <w:pPr>
        <w:pStyle w:val="ListParagraph"/>
        <w:tabs>
          <w:tab w:val="left" w:pos="1170"/>
          <w:tab w:val="left" w:pos="1800"/>
        </w:tabs>
        <w:spacing w:before="1" w:line="247" w:lineRule="auto"/>
        <w:ind w:left="360" w:right="566" w:firstLine="0"/>
        <w:jc w:val="both"/>
        <w:rPr>
          <w:sz w:val="20"/>
          <w:szCs w:val="20"/>
        </w:rPr>
      </w:pPr>
    </w:p>
    <w:p w14:paraId="300D2632" w14:textId="77777777" w:rsidR="008000EB" w:rsidRPr="00271219" w:rsidRDefault="008000EB" w:rsidP="002F08F1">
      <w:pPr>
        <w:pStyle w:val="ListParagraph"/>
        <w:numPr>
          <w:ilvl w:val="1"/>
          <w:numId w:val="27"/>
        </w:numPr>
        <w:tabs>
          <w:tab w:val="left" w:pos="1170"/>
          <w:tab w:val="left" w:pos="1800"/>
        </w:tabs>
        <w:spacing w:before="1" w:line="247" w:lineRule="auto"/>
        <w:ind w:right="566"/>
        <w:jc w:val="both"/>
        <w:rPr>
          <w:vanish/>
          <w:sz w:val="20"/>
          <w:szCs w:val="20"/>
        </w:rPr>
      </w:pPr>
    </w:p>
    <w:p w14:paraId="1D6D235F" w14:textId="77777777" w:rsidR="00EA137C" w:rsidRPr="00271219" w:rsidRDefault="009955C3" w:rsidP="002F08F1">
      <w:pPr>
        <w:pStyle w:val="ListParagraph"/>
        <w:numPr>
          <w:ilvl w:val="3"/>
          <w:numId w:val="32"/>
        </w:numPr>
        <w:tabs>
          <w:tab w:val="left" w:pos="1440"/>
          <w:tab w:val="left" w:pos="1800"/>
        </w:tabs>
        <w:spacing w:before="1" w:line="247" w:lineRule="auto"/>
        <w:ind w:left="1800" w:right="566"/>
        <w:jc w:val="both"/>
        <w:rPr>
          <w:sz w:val="20"/>
          <w:szCs w:val="20"/>
        </w:rPr>
      </w:pPr>
      <w:r w:rsidRPr="00271219">
        <w:rPr>
          <w:sz w:val="20"/>
          <w:szCs w:val="20"/>
        </w:rPr>
        <w:t>NDFA identifies only a set amount available to spend on Fire Academies annually and must approve all academy funding requests prior to schedule being approved.</w:t>
      </w:r>
    </w:p>
    <w:p w14:paraId="0506539A" w14:textId="77777777" w:rsidR="008B0DC7" w:rsidRPr="00271219" w:rsidRDefault="008B0DC7" w:rsidP="008B0DC7">
      <w:pPr>
        <w:pStyle w:val="ListParagraph"/>
        <w:tabs>
          <w:tab w:val="left" w:pos="1440"/>
          <w:tab w:val="left" w:pos="1800"/>
        </w:tabs>
        <w:spacing w:before="1" w:line="247" w:lineRule="auto"/>
        <w:ind w:left="1800" w:right="566" w:firstLine="0"/>
        <w:jc w:val="both"/>
        <w:rPr>
          <w:sz w:val="20"/>
          <w:szCs w:val="20"/>
        </w:rPr>
      </w:pPr>
    </w:p>
    <w:p w14:paraId="17D48939" w14:textId="77777777" w:rsidR="00EA137C" w:rsidRPr="00271219" w:rsidRDefault="009955C3" w:rsidP="002F08F1">
      <w:pPr>
        <w:pStyle w:val="ListParagraph"/>
        <w:numPr>
          <w:ilvl w:val="3"/>
          <w:numId w:val="32"/>
        </w:numPr>
        <w:tabs>
          <w:tab w:val="left" w:pos="1440"/>
          <w:tab w:val="left" w:pos="1800"/>
        </w:tabs>
        <w:spacing w:before="1" w:line="247" w:lineRule="auto"/>
        <w:ind w:left="1800" w:right="566"/>
        <w:jc w:val="both"/>
        <w:rPr>
          <w:sz w:val="20"/>
          <w:szCs w:val="20"/>
        </w:rPr>
      </w:pPr>
      <w:r w:rsidRPr="00271219">
        <w:rPr>
          <w:sz w:val="20"/>
          <w:szCs w:val="20"/>
        </w:rPr>
        <w:lastRenderedPageBreak/>
        <w:t>Departments are limited to one (1) funded academy per fiscal year. Departments may conduct a second academy at their own cost if they so choose.</w:t>
      </w:r>
    </w:p>
    <w:p w14:paraId="6B8043CC" w14:textId="77777777" w:rsidR="008B0DC7" w:rsidRPr="00271219" w:rsidRDefault="008B0DC7" w:rsidP="008B0DC7">
      <w:pPr>
        <w:pStyle w:val="ListParagraph"/>
        <w:rPr>
          <w:sz w:val="20"/>
          <w:szCs w:val="20"/>
        </w:rPr>
      </w:pPr>
    </w:p>
    <w:p w14:paraId="39189361" w14:textId="77777777" w:rsidR="00EA137C" w:rsidRPr="00271219" w:rsidRDefault="009955C3" w:rsidP="002F08F1">
      <w:pPr>
        <w:pStyle w:val="ListParagraph"/>
        <w:numPr>
          <w:ilvl w:val="3"/>
          <w:numId w:val="32"/>
        </w:numPr>
        <w:tabs>
          <w:tab w:val="left" w:pos="1440"/>
          <w:tab w:val="left" w:pos="1800"/>
        </w:tabs>
        <w:spacing w:before="1" w:line="247" w:lineRule="auto"/>
        <w:ind w:left="1800" w:right="566"/>
        <w:jc w:val="both"/>
        <w:rPr>
          <w:sz w:val="20"/>
          <w:szCs w:val="20"/>
        </w:rPr>
      </w:pPr>
      <w:r w:rsidRPr="00271219">
        <w:rPr>
          <w:sz w:val="20"/>
          <w:szCs w:val="20"/>
        </w:rPr>
        <w:t>Requesting departments who do not get approved due to lack of funding will have scheduling priority after the next fiscal year begins.</w:t>
      </w:r>
    </w:p>
    <w:p w14:paraId="64BC2B8B" w14:textId="77777777" w:rsidR="008B0DC7" w:rsidRPr="00271219" w:rsidRDefault="008B0DC7" w:rsidP="008B0DC7">
      <w:pPr>
        <w:pStyle w:val="ListParagraph"/>
        <w:tabs>
          <w:tab w:val="left" w:pos="1440"/>
          <w:tab w:val="left" w:pos="1800"/>
        </w:tabs>
        <w:spacing w:before="1" w:line="247" w:lineRule="auto"/>
        <w:ind w:left="1800" w:right="566" w:firstLine="0"/>
        <w:jc w:val="both"/>
        <w:rPr>
          <w:sz w:val="20"/>
          <w:szCs w:val="20"/>
        </w:rPr>
      </w:pPr>
    </w:p>
    <w:p w14:paraId="7B953416" w14:textId="77777777" w:rsidR="00EA137C" w:rsidRPr="00271219" w:rsidRDefault="009955C3" w:rsidP="002F08F1">
      <w:pPr>
        <w:pStyle w:val="ListParagraph"/>
        <w:numPr>
          <w:ilvl w:val="3"/>
          <w:numId w:val="32"/>
        </w:numPr>
        <w:tabs>
          <w:tab w:val="left" w:pos="1440"/>
          <w:tab w:val="left" w:pos="1800"/>
        </w:tabs>
        <w:spacing w:before="1" w:line="247" w:lineRule="auto"/>
        <w:ind w:left="1800" w:right="566"/>
        <w:jc w:val="both"/>
        <w:rPr>
          <w:sz w:val="20"/>
          <w:szCs w:val="20"/>
        </w:rPr>
      </w:pPr>
      <w:r w:rsidRPr="00271219">
        <w:rPr>
          <w:sz w:val="20"/>
          <w:szCs w:val="20"/>
        </w:rPr>
        <w:t xml:space="preserve">Course texts books are the students/departments responsibility.  </w:t>
      </w:r>
    </w:p>
    <w:p w14:paraId="23375962" w14:textId="35BE420B" w:rsidR="004D4890" w:rsidRPr="00271219" w:rsidRDefault="009955C3" w:rsidP="002F08F1">
      <w:pPr>
        <w:pStyle w:val="ListParagraph"/>
        <w:numPr>
          <w:ilvl w:val="4"/>
          <w:numId w:val="32"/>
        </w:numPr>
        <w:tabs>
          <w:tab w:val="left" w:pos="1170"/>
          <w:tab w:val="left" w:pos="1440"/>
          <w:tab w:val="left" w:pos="1800"/>
        </w:tabs>
        <w:spacing w:before="1" w:line="247" w:lineRule="auto"/>
        <w:ind w:left="2880" w:right="566"/>
        <w:jc w:val="both"/>
        <w:rPr>
          <w:sz w:val="20"/>
          <w:szCs w:val="20"/>
        </w:rPr>
      </w:pPr>
      <w:r w:rsidRPr="00271219">
        <w:rPr>
          <w:sz w:val="20"/>
          <w:szCs w:val="20"/>
        </w:rPr>
        <w:t>NDFA receives a 30% discount from curriculum developers. It is highly recommended that departments/students order texts book from the NDFA.</w:t>
      </w:r>
    </w:p>
    <w:p w14:paraId="7EBDDD15" w14:textId="77777777" w:rsidR="008B0DC7" w:rsidRPr="00271219" w:rsidRDefault="008B0DC7" w:rsidP="008B0DC7">
      <w:pPr>
        <w:pStyle w:val="ListParagraph"/>
        <w:tabs>
          <w:tab w:val="left" w:pos="1170"/>
          <w:tab w:val="left" w:pos="1440"/>
          <w:tab w:val="left" w:pos="1800"/>
        </w:tabs>
        <w:spacing w:before="1" w:line="247" w:lineRule="auto"/>
        <w:ind w:left="2880" w:right="566" w:firstLine="0"/>
        <w:jc w:val="both"/>
        <w:rPr>
          <w:sz w:val="20"/>
          <w:szCs w:val="20"/>
        </w:rPr>
      </w:pPr>
    </w:p>
    <w:p w14:paraId="4C391D2C" w14:textId="77777777" w:rsidR="002C63C1" w:rsidRPr="00271219" w:rsidRDefault="009955C3" w:rsidP="002F08F1">
      <w:pPr>
        <w:pStyle w:val="ListParagraph"/>
        <w:numPr>
          <w:ilvl w:val="3"/>
          <w:numId w:val="32"/>
        </w:numPr>
        <w:tabs>
          <w:tab w:val="left" w:pos="1170"/>
          <w:tab w:val="left" w:pos="1440"/>
          <w:tab w:val="left" w:pos="1800"/>
        </w:tabs>
        <w:spacing w:before="1" w:line="247" w:lineRule="auto"/>
        <w:ind w:left="1800" w:right="566"/>
        <w:jc w:val="both"/>
        <w:rPr>
          <w:sz w:val="20"/>
          <w:szCs w:val="20"/>
        </w:rPr>
      </w:pPr>
      <w:r w:rsidRPr="00271219">
        <w:rPr>
          <w:sz w:val="20"/>
          <w:szCs w:val="20"/>
        </w:rPr>
        <w:t>NDFA uses the following fee structures for Adjunct Instructors:</w:t>
      </w:r>
    </w:p>
    <w:p w14:paraId="4444872C" w14:textId="38E1DF1D" w:rsidR="009955C3" w:rsidRPr="00271219" w:rsidRDefault="009955C3" w:rsidP="002F08F1">
      <w:pPr>
        <w:pStyle w:val="ListParagraph"/>
        <w:numPr>
          <w:ilvl w:val="4"/>
          <w:numId w:val="32"/>
        </w:numPr>
        <w:tabs>
          <w:tab w:val="left" w:pos="1170"/>
          <w:tab w:val="left" w:pos="1440"/>
          <w:tab w:val="left" w:pos="6480"/>
        </w:tabs>
        <w:spacing w:before="1" w:line="247" w:lineRule="auto"/>
        <w:ind w:left="2880" w:right="566"/>
        <w:jc w:val="both"/>
        <w:rPr>
          <w:sz w:val="20"/>
          <w:szCs w:val="20"/>
        </w:rPr>
      </w:pPr>
      <w:r w:rsidRPr="00271219">
        <w:rPr>
          <w:sz w:val="20"/>
          <w:szCs w:val="20"/>
        </w:rPr>
        <w:t>Classes taught outside of home department</w:t>
      </w:r>
    </w:p>
    <w:p w14:paraId="3FE5AC08" w14:textId="75AA0AC4" w:rsidR="009955C3" w:rsidRPr="00271219" w:rsidRDefault="009955C3" w:rsidP="002F08F1">
      <w:pPr>
        <w:pStyle w:val="ListParagraph"/>
        <w:numPr>
          <w:ilvl w:val="1"/>
          <w:numId w:val="29"/>
        </w:numPr>
        <w:tabs>
          <w:tab w:val="left" w:pos="1170"/>
          <w:tab w:val="left" w:pos="1800"/>
        </w:tabs>
        <w:spacing w:before="1" w:line="247" w:lineRule="auto"/>
        <w:ind w:left="3240" w:right="566"/>
        <w:jc w:val="both"/>
        <w:rPr>
          <w:sz w:val="20"/>
          <w:szCs w:val="20"/>
        </w:rPr>
      </w:pPr>
      <w:r w:rsidRPr="00271219">
        <w:rPr>
          <w:sz w:val="20"/>
          <w:szCs w:val="20"/>
        </w:rPr>
        <w:t>Instructional Hour - $45.00</w:t>
      </w:r>
    </w:p>
    <w:p w14:paraId="1136FD46" w14:textId="16189229" w:rsidR="009955C3" w:rsidRPr="00271219" w:rsidRDefault="009955C3" w:rsidP="002F08F1">
      <w:pPr>
        <w:pStyle w:val="ListParagraph"/>
        <w:numPr>
          <w:ilvl w:val="1"/>
          <w:numId w:val="29"/>
        </w:numPr>
        <w:tabs>
          <w:tab w:val="left" w:pos="1170"/>
          <w:tab w:val="left" w:pos="1800"/>
        </w:tabs>
        <w:spacing w:before="1" w:line="247" w:lineRule="auto"/>
        <w:ind w:left="3240" w:right="566"/>
        <w:jc w:val="both"/>
        <w:rPr>
          <w:sz w:val="20"/>
          <w:szCs w:val="20"/>
        </w:rPr>
      </w:pPr>
      <w:r w:rsidRPr="00271219">
        <w:rPr>
          <w:sz w:val="20"/>
          <w:szCs w:val="20"/>
        </w:rPr>
        <w:t>Mileage – At adopted rate listed in the NDFA Policy and Procedures Manual.</w:t>
      </w:r>
    </w:p>
    <w:p w14:paraId="4413668E" w14:textId="72701F6B" w:rsidR="009955C3" w:rsidRPr="00271219" w:rsidRDefault="009955C3" w:rsidP="002F08F1">
      <w:pPr>
        <w:pStyle w:val="ListParagraph"/>
        <w:numPr>
          <w:ilvl w:val="1"/>
          <w:numId w:val="29"/>
        </w:numPr>
        <w:tabs>
          <w:tab w:val="left" w:pos="1170"/>
          <w:tab w:val="left" w:pos="1800"/>
        </w:tabs>
        <w:spacing w:before="1" w:line="247" w:lineRule="auto"/>
        <w:ind w:left="3240" w:right="566"/>
        <w:jc w:val="both"/>
        <w:rPr>
          <w:sz w:val="20"/>
          <w:szCs w:val="20"/>
        </w:rPr>
      </w:pPr>
      <w:r w:rsidRPr="00271219">
        <w:rPr>
          <w:sz w:val="20"/>
          <w:szCs w:val="20"/>
        </w:rPr>
        <w:t>Hotel - to the extent practical, hotel stays that have been pre-approved by the NDFA will be charged at the current state rate</w:t>
      </w:r>
    </w:p>
    <w:p w14:paraId="68E0A406" w14:textId="3B984E42" w:rsidR="009955C3" w:rsidRPr="00271219" w:rsidRDefault="009955C3" w:rsidP="002F08F1">
      <w:pPr>
        <w:pStyle w:val="ListParagraph"/>
        <w:numPr>
          <w:ilvl w:val="1"/>
          <w:numId w:val="29"/>
        </w:numPr>
        <w:tabs>
          <w:tab w:val="left" w:pos="1170"/>
          <w:tab w:val="left" w:pos="1800"/>
        </w:tabs>
        <w:spacing w:before="1" w:line="247" w:lineRule="auto"/>
        <w:ind w:left="3240" w:right="566"/>
        <w:jc w:val="both"/>
        <w:rPr>
          <w:sz w:val="20"/>
          <w:szCs w:val="20"/>
        </w:rPr>
      </w:pPr>
      <w:r w:rsidRPr="00271219">
        <w:rPr>
          <w:sz w:val="20"/>
          <w:szCs w:val="20"/>
        </w:rPr>
        <w:t xml:space="preserve">Per Diem – at the current rate approved by the NDFA Executive Board.  </w:t>
      </w:r>
      <w:r w:rsidR="00C444F6" w:rsidRPr="00271219">
        <w:rPr>
          <w:sz w:val="20"/>
          <w:szCs w:val="20"/>
        </w:rPr>
        <w:t>(</w:t>
      </w:r>
      <w:r w:rsidR="00E67BFE" w:rsidRPr="00271219">
        <w:rPr>
          <w:sz w:val="20"/>
          <w:szCs w:val="20"/>
        </w:rPr>
        <w:t>Only</w:t>
      </w:r>
      <w:r w:rsidRPr="00271219">
        <w:rPr>
          <w:sz w:val="20"/>
          <w:szCs w:val="20"/>
        </w:rPr>
        <w:t xml:space="preserve"> authorized with an overnight stay</w:t>
      </w:r>
      <w:r w:rsidR="00C444F6" w:rsidRPr="00271219">
        <w:rPr>
          <w:sz w:val="20"/>
          <w:szCs w:val="20"/>
        </w:rPr>
        <w:t>)</w:t>
      </w:r>
      <w:r w:rsidRPr="00271219">
        <w:rPr>
          <w:sz w:val="20"/>
          <w:szCs w:val="20"/>
        </w:rPr>
        <w:t>.</w:t>
      </w:r>
    </w:p>
    <w:p w14:paraId="0D0167A7" w14:textId="77777777" w:rsidR="009955C3" w:rsidRPr="00271219" w:rsidRDefault="009955C3" w:rsidP="00C444F6">
      <w:pPr>
        <w:pStyle w:val="ListParagraph"/>
        <w:tabs>
          <w:tab w:val="left" w:pos="1170"/>
          <w:tab w:val="left" w:pos="1800"/>
        </w:tabs>
        <w:spacing w:before="1" w:line="247" w:lineRule="auto"/>
        <w:ind w:left="720" w:right="566" w:firstLine="0"/>
        <w:jc w:val="both"/>
        <w:rPr>
          <w:sz w:val="20"/>
          <w:szCs w:val="20"/>
        </w:rPr>
      </w:pPr>
    </w:p>
    <w:p w14:paraId="09F2339C" w14:textId="7032A015" w:rsidR="009955C3" w:rsidRPr="00271219" w:rsidRDefault="009955C3" w:rsidP="002F08F1">
      <w:pPr>
        <w:pStyle w:val="ListParagraph"/>
        <w:numPr>
          <w:ilvl w:val="4"/>
          <w:numId w:val="32"/>
        </w:numPr>
        <w:tabs>
          <w:tab w:val="left" w:pos="1170"/>
        </w:tabs>
        <w:spacing w:before="1" w:line="247" w:lineRule="auto"/>
        <w:ind w:left="2880" w:right="566"/>
        <w:jc w:val="both"/>
        <w:rPr>
          <w:sz w:val="20"/>
          <w:szCs w:val="20"/>
        </w:rPr>
      </w:pPr>
      <w:r w:rsidRPr="00271219">
        <w:rPr>
          <w:sz w:val="20"/>
          <w:szCs w:val="20"/>
        </w:rPr>
        <w:t>Classes taught within home department, when 25% or more of the students attending are from outside the local community (regional)</w:t>
      </w:r>
    </w:p>
    <w:p w14:paraId="7D10DCD2" w14:textId="77777777" w:rsidR="009955C3" w:rsidRPr="00271219" w:rsidRDefault="009955C3" w:rsidP="002F08F1">
      <w:pPr>
        <w:pStyle w:val="ListParagraph"/>
        <w:numPr>
          <w:ilvl w:val="2"/>
          <w:numId w:val="30"/>
        </w:numPr>
        <w:tabs>
          <w:tab w:val="left" w:pos="1170"/>
          <w:tab w:val="left" w:pos="1800"/>
        </w:tabs>
        <w:spacing w:before="1" w:line="247" w:lineRule="auto"/>
        <w:ind w:left="3240" w:right="566"/>
        <w:jc w:val="both"/>
        <w:rPr>
          <w:sz w:val="20"/>
          <w:szCs w:val="20"/>
        </w:rPr>
      </w:pPr>
      <w:r w:rsidRPr="00271219">
        <w:rPr>
          <w:sz w:val="20"/>
          <w:szCs w:val="20"/>
        </w:rPr>
        <w:t>Instructional Hour - $45.00</w:t>
      </w:r>
    </w:p>
    <w:p w14:paraId="0AF45476" w14:textId="77777777" w:rsidR="009955C3" w:rsidRPr="00271219" w:rsidRDefault="009955C3" w:rsidP="002F08F1">
      <w:pPr>
        <w:pStyle w:val="ListParagraph"/>
        <w:numPr>
          <w:ilvl w:val="2"/>
          <w:numId w:val="30"/>
        </w:numPr>
        <w:tabs>
          <w:tab w:val="left" w:pos="1170"/>
          <w:tab w:val="left" w:pos="1800"/>
        </w:tabs>
        <w:spacing w:before="1" w:line="247" w:lineRule="auto"/>
        <w:ind w:left="3240" w:right="566"/>
        <w:jc w:val="both"/>
        <w:rPr>
          <w:sz w:val="20"/>
          <w:szCs w:val="20"/>
        </w:rPr>
      </w:pPr>
      <w:r w:rsidRPr="00271219">
        <w:rPr>
          <w:sz w:val="20"/>
          <w:szCs w:val="20"/>
        </w:rPr>
        <w:t>No mileage, Hotel, Per Diem is authorized.</w:t>
      </w:r>
    </w:p>
    <w:p w14:paraId="5A58E332" w14:textId="77777777" w:rsidR="009955C3" w:rsidRPr="00271219" w:rsidRDefault="009955C3" w:rsidP="00982CA2">
      <w:pPr>
        <w:pStyle w:val="ListParagraph"/>
        <w:tabs>
          <w:tab w:val="left" w:pos="1170"/>
          <w:tab w:val="left" w:pos="1800"/>
        </w:tabs>
        <w:spacing w:before="1" w:line="247" w:lineRule="auto"/>
        <w:ind w:left="720" w:right="566" w:firstLine="0"/>
        <w:jc w:val="both"/>
        <w:rPr>
          <w:sz w:val="20"/>
          <w:szCs w:val="20"/>
        </w:rPr>
      </w:pPr>
    </w:p>
    <w:p w14:paraId="63CB008F" w14:textId="7915D316" w:rsidR="009955C3" w:rsidRPr="00271219" w:rsidRDefault="009955C3" w:rsidP="002F08F1">
      <w:pPr>
        <w:pStyle w:val="ListParagraph"/>
        <w:numPr>
          <w:ilvl w:val="4"/>
          <w:numId w:val="32"/>
        </w:numPr>
        <w:tabs>
          <w:tab w:val="left" w:pos="1170"/>
        </w:tabs>
        <w:spacing w:before="1" w:line="247" w:lineRule="auto"/>
        <w:ind w:left="2880" w:right="566"/>
        <w:jc w:val="both"/>
        <w:rPr>
          <w:sz w:val="20"/>
          <w:szCs w:val="20"/>
        </w:rPr>
      </w:pPr>
      <w:r w:rsidRPr="00271219">
        <w:rPr>
          <w:sz w:val="20"/>
          <w:szCs w:val="20"/>
        </w:rPr>
        <w:t>Classes taught within home department when only department members attend   (departmental)</w:t>
      </w:r>
    </w:p>
    <w:p w14:paraId="48326F0B" w14:textId="69318F4C" w:rsidR="009955C3" w:rsidRPr="00271219" w:rsidRDefault="009955C3" w:rsidP="002F08F1">
      <w:pPr>
        <w:pStyle w:val="ListParagraph"/>
        <w:numPr>
          <w:ilvl w:val="0"/>
          <w:numId w:val="31"/>
        </w:numPr>
        <w:tabs>
          <w:tab w:val="left" w:pos="1170"/>
          <w:tab w:val="left" w:pos="1800"/>
        </w:tabs>
        <w:spacing w:before="1" w:line="247" w:lineRule="auto"/>
        <w:ind w:left="3240" w:right="566"/>
        <w:jc w:val="both"/>
        <w:rPr>
          <w:sz w:val="20"/>
          <w:szCs w:val="20"/>
        </w:rPr>
      </w:pPr>
      <w:r w:rsidRPr="00271219">
        <w:rPr>
          <w:sz w:val="20"/>
          <w:szCs w:val="20"/>
        </w:rPr>
        <w:t>No reimbursement authorized</w:t>
      </w:r>
    </w:p>
    <w:p w14:paraId="51DADA7A" w14:textId="77777777" w:rsidR="009955C3" w:rsidRPr="00271219" w:rsidRDefault="009955C3" w:rsidP="00982CA2">
      <w:pPr>
        <w:pStyle w:val="ListParagraph"/>
        <w:tabs>
          <w:tab w:val="left" w:pos="1170"/>
          <w:tab w:val="left" w:pos="1800"/>
        </w:tabs>
        <w:spacing w:before="1" w:line="247" w:lineRule="auto"/>
        <w:ind w:left="720" w:right="566" w:firstLine="0"/>
        <w:jc w:val="both"/>
        <w:rPr>
          <w:sz w:val="20"/>
          <w:szCs w:val="20"/>
        </w:rPr>
      </w:pPr>
    </w:p>
    <w:p w14:paraId="74E4974A" w14:textId="77777777" w:rsidR="000E1670" w:rsidRPr="00271219" w:rsidRDefault="009955C3" w:rsidP="002F08F1">
      <w:pPr>
        <w:pStyle w:val="ListParagraph"/>
        <w:numPr>
          <w:ilvl w:val="3"/>
          <w:numId w:val="32"/>
        </w:numPr>
        <w:spacing w:before="1" w:line="247" w:lineRule="auto"/>
        <w:ind w:left="1800" w:right="566"/>
        <w:jc w:val="both"/>
        <w:rPr>
          <w:sz w:val="20"/>
          <w:szCs w:val="20"/>
        </w:rPr>
      </w:pPr>
      <w:r w:rsidRPr="00271219">
        <w:rPr>
          <w:sz w:val="20"/>
          <w:szCs w:val="20"/>
        </w:rPr>
        <w:t>Vouchers must be submitted within 30 days of completion of each weekend. Any vouchers not submitted within 30 days will not be reimbursed due to grant limitations.</w:t>
      </w:r>
    </w:p>
    <w:p w14:paraId="39ABDC13" w14:textId="77777777" w:rsidR="000E1670" w:rsidRPr="00271219" w:rsidRDefault="000E1670" w:rsidP="000E1670">
      <w:pPr>
        <w:pStyle w:val="ListParagraph"/>
        <w:tabs>
          <w:tab w:val="left" w:pos="1800"/>
        </w:tabs>
        <w:spacing w:before="1" w:line="247" w:lineRule="auto"/>
        <w:ind w:left="1125" w:right="566" w:firstLine="0"/>
        <w:jc w:val="both"/>
        <w:rPr>
          <w:sz w:val="20"/>
          <w:szCs w:val="20"/>
        </w:rPr>
      </w:pPr>
    </w:p>
    <w:p w14:paraId="78A4590B" w14:textId="7C2E0F43" w:rsidR="009955C3" w:rsidRPr="00271219" w:rsidRDefault="00CF221A" w:rsidP="00CF221A">
      <w:pPr>
        <w:pStyle w:val="ListParagraph"/>
        <w:numPr>
          <w:ilvl w:val="2"/>
          <w:numId w:val="32"/>
        </w:numPr>
        <w:tabs>
          <w:tab w:val="left" w:pos="1800"/>
          <w:tab w:val="left" w:pos="2700"/>
        </w:tabs>
        <w:spacing w:before="1" w:line="247" w:lineRule="auto"/>
        <w:ind w:left="1080" w:right="566" w:hanging="630"/>
        <w:jc w:val="both"/>
        <w:rPr>
          <w:b/>
          <w:bCs/>
          <w:sz w:val="20"/>
          <w:szCs w:val="20"/>
        </w:rPr>
      </w:pPr>
      <w:r w:rsidRPr="00271219">
        <w:rPr>
          <w:b/>
          <w:bCs/>
          <w:sz w:val="20"/>
          <w:szCs w:val="20"/>
        </w:rPr>
        <w:t xml:space="preserve"> </w:t>
      </w:r>
      <w:r w:rsidR="009955C3" w:rsidRPr="00271219">
        <w:rPr>
          <w:b/>
          <w:bCs/>
          <w:sz w:val="20"/>
          <w:szCs w:val="20"/>
        </w:rPr>
        <w:t>Requesting use of NDFA Equipment/Props</w:t>
      </w:r>
    </w:p>
    <w:p w14:paraId="53F8F595" w14:textId="77777777" w:rsidR="009955C3" w:rsidRPr="00271219" w:rsidRDefault="009955C3" w:rsidP="000E1670">
      <w:pPr>
        <w:pStyle w:val="ListParagraph"/>
        <w:tabs>
          <w:tab w:val="left" w:pos="1170"/>
          <w:tab w:val="left" w:pos="1800"/>
        </w:tabs>
        <w:spacing w:before="1" w:line="247" w:lineRule="auto"/>
        <w:ind w:left="990" w:right="566" w:firstLine="0"/>
        <w:jc w:val="both"/>
        <w:rPr>
          <w:sz w:val="20"/>
          <w:szCs w:val="20"/>
        </w:rPr>
      </w:pPr>
    </w:p>
    <w:p w14:paraId="10F225FB" w14:textId="4C6BE7E6" w:rsidR="009955C3" w:rsidRPr="00271219" w:rsidRDefault="009955C3" w:rsidP="00CF221A">
      <w:pPr>
        <w:pStyle w:val="ListParagraph"/>
        <w:numPr>
          <w:ilvl w:val="3"/>
          <w:numId w:val="32"/>
        </w:numPr>
        <w:tabs>
          <w:tab w:val="left" w:pos="1800"/>
        </w:tabs>
        <w:spacing w:before="1" w:line="247" w:lineRule="auto"/>
        <w:ind w:left="1800" w:right="566" w:hanging="630"/>
        <w:jc w:val="both"/>
        <w:rPr>
          <w:sz w:val="20"/>
          <w:szCs w:val="20"/>
        </w:rPr>
      </w:pPr>
      <w:r w:rsidRPr="00271219">
        <w:rPr>
          <w:sz w:val="20"/>
          <w:szCs w:val="20"/>
        </w:rPr>
        <w:t xml:space="preserve">Requests to use NDFA equipment will be submitted with the academy proposal for approval.  </w:t>
      </w:r>
    </w:p>
    <w:p w14:paraId="34A7C149" w14:textId="77777777" w:rsidR="009955C3" w:rsidRPr="00271219" w:rsidRDefault="009955C3" w:rsidP="00CF41BF">
      <w:pPr>
        <w:pStyle w:val="ListParagraph"/>
        <w:tabs>
          <w:tab w:val="left" w:pos="1170"/>
          <w:tab w:val="left" w:pos="1800"/>
        </w:tabs>
        <w:spacing w:before="1" w:line="247" w:lineRule="auto"/>
        <w:ind w:left="990" w:right="566" w:firstLine="0"/>
        <w:jc w:val="both"/>
        <w:rPr>
          <w:sz w:val="20"/>
          <w:szCs w:val="20"/>
        </w:rPr>
      </w:pPr>
    </w:p>
    <w:p w14:paraId="22AEE2B7" w14:textId="030BFFCF" w:rsidR="009955C3" w:rsidRPr="00271219" w:rsidRDefault="00CF41BF" w:rsidP="00BC58F8">
      <w:pPr>
        <w:pStyle w:val="ListParagraph"/>
        <w:numPr>
          <w:ilvl w:val="3"/>
          <w:numId w:val="32"/>
        </w:numPr>
        <w:spacing w:before="1" w:line="247" w:lineRule="auto"/>
        <w:ind w:left="1800" w:right="566" w:hanging="630"/>
        <w:jc w:val="both"/>
        <w:rPr>
          <w:sz w:val="20"/>
          <w:szCs w:val="20"/>
        </w:rPr>
      </w:pPr>
      <w:r w:rsidRPr="00271219">
        <w:rPr>
          <w:sz w:val="20"/>
          <w:szCs w:val="20"/>
        </w:rPr>
        <w:t>N</w:t>
      </w:r>
      <w:r w:rsidR="009955C3" w:rsidRPr="00271219">
        <w:rPr>
          <w:sz w:val="20"/>
          <w:szCs w:val="20"/>
        </w:rPr>
        <w:t>DFA staff will review equipment requests and may suggest adjusting academy schedule to accommodate these requests</w:t>
      </w:r>
    </w:p>
    <w:p w14:paraId="2A3C4E1D" w14:textId="77777777" w:rsidR="009955C3" w:rsidRPr="00271219" w:rsidRDefault="009955C3" w:rsidP="00BC58F8">
      <w:pPr>
        <w:pStyle w:val="ListParagraph"/>
        <w:tabs>
          <w:tab w:val="left" w:pos="1170"/>
          <w:tab w:val="left" w:pos="1800"/>
        </w:tabs>
        <w:spacing w:before="1" w:line="247" w:lineRule="auto"/>
        <w:ind w:left="1800" w:right="566" w:hanging="630"/>
        <w:jc w:val="both"/>
        <w:rPr>
          <w:sz w:val="20"/>
          <w:szCs w:val="20"/>
        </w:rPr>
      </w:pPr>
    </w:p>
    <w:p w14:paraId="525B9D29" w14:textId="63CEDEF2" w:rsidR="008A1A0F" w:rsidRPr="00271219" w:rsidRDefault="009955C3" w:rsidP="00CF221A">
      <w:pPr>
        <w:pStyle w:val="ListParagraph"/>
        <w:numPr>
          <w:ilvl w:val="2"/>
          <w:numId w:val="32"/>
        </w:numPr>
        <w:tabs>
          <w:tab w:val="left" w:pos="1170"/>
          <w:tab w:val="left" w:pos="1800"/>
        </w:tabs>
        <w:spacing w:before="1" w:line="247" w:lineRule="auto"/>
        <w:ind w:right="566" w:hanging="540"/>
        <w:jc w:val="both"/>
        <w:rPr>
          <w:b/>
          <w:bCs/>
          <w:sz w:val="20"/>
          <w:szCs w:val="20"/>
        </w:rPr>
      </w:pPr>
      <w:r w:rsidRPr="00271219">
        <w:rPr>
          <w:b/>
          <w:bCs/>
          <w:sz w:val="20"/>
          <w:szCs w:val="20"/>
        </w:rPr>
        <w:t>Academy Instructor Responsibilities</w:t>
      </w:r>
    </w:p>
    <w:p w14:paraId="124BD630" w14:textId="42AF25F7" w:rsidR="00D83B67" w:rsidRPr="00271219" w:rsidRDefault="00D83B67" w:rsidP="002F08F1">
      <w:pPr>
        <w:pStyle w:val="ListParagraph"/>
        <w:numPr>
          <w:ilvl w:val="3"/>
          <w:numId w:val="32"/>
        </w:numPr>
        <w:spacing w:before="1" w:line="247" w:lineRule="auto"/>
        <w:ind w:left="1800" w:right="566"/>
        <w:jc w:val="both"/>
        <w:rPr>
          <w:sz w:val="20"/>
          <w:szCs w:val="20"/>
        </w:rPr>
      </w:pPr>
      <w:r w:rsidRPr="00271219">
        <w:rPr>
          <w:sz w:val="20"/>
          <w:szCs w:val="20"/>
        </w:rPr>
        <w:t xml:space="preserve">The following are the responsibilities </w:t>
      </w:r>
      <w:r w:rsidR="004D18E7" w:rsidRPr="00271219">
        <w:rPr>
          <w:sz w:val="20"/>
          <w:szCs w:val="20"/>
        </w:rPr>
        <w:t>of academy instructors</w:t>
      </w:r>
    </w:p>
    <w:p w14:paraId="35B955F2" w14:textId="77777777" w:rsidR="008A1A0F" w:rsidRPr="00271219" w:rsidRDefault="009955C3" w:rsidP="002F08F1">
      <w:pPr>
        <w:pStyle w:val="ListParagraph"/>
        <w:numPr>
          <w:ilvl w:val="3"/>
          <w:numId w:val="33"/>
        </w:numPr>
        <w:tabs>
          <w:tab w:val="left" w:pos="1170"/>
          <w:tab w:val="left" w:pos="1800"/>
        </w:tabs>
        <w:spacing w:before="1" w:line="247" w:lineRule="auto"/>
        <w:ind w:left="2160" w:right="566"/>
        <w:jc w:val="both"/>
        <w:rPr>
          <w:b/>
          <w:bCs/>
          <w:sz w:val="20"/>
          <w:szCs w:val="20"/>
        </w:rPr>
      </w:pPr>
      <w:r w:rsidRPr="00271219">
        <w:rPr>
          <w:sz w:val="20"/>
          <w:szCs w:val="20"/>
        </w:rPr>
        <w:t>Be in communication with NDFA of any changes/alterations to the schedule, location of training, etc.</w:t>
      </w:r>
    </w:p>
    <w:p w14:paraId="1EC712F0" w14:textId="77777777" w:rsidR="008A1A0F" w:rsidRPr="00271219" w:rsidRDefault="009955C3" w:rsidP="002F08F1">
      <w:pPr>
        <w:pStyle w:val="ListParagraph"/>
        <w:numPr>
          <w:ilvl w:val="3"/>
          <w:numId w:val="33"/>
        </w:numPr>
        <w:tabs>
          <w:tab w:val="left" w:pos="1170"/>
          <w:tab w:val="left" w:pos="1800"/>
        </w:tabs>
        <w:spacing w:before="1" w:line="247" w:lineRule="auto"/>
        <w:ind w:left="2160" w:right="566"/>
        <w:jc w:val="both"/>
        <w:rPr>
          <w:b/>
          <w:bCs/>
          <w:sz w:val="20"/>
          <w:szCs w:val="20"/>
        </w:rPr>
      </w:pPr>
      <w:r w:rsidRPr="00271219">
        <w:rPr>
          <w:sz w:val="20"/>
          <w:szCs w:val="20"/>
        </w:rPr>
        <w:t>Be in charge managing all students of their academy.</w:t>
      </w:r>
    </w:p>
    <w:p w14:paraId="41C4A434" w14:textId="77777777" w:rsidR="008A1A0F" w:rsidRPr="00271219" w:rsidRDefault="009955C3" w:rsidP="002F08F1">
      <w:pPr>
        <w:pStyle w:val="ListParagraph"/>
        <w:numPr>
          <w:ilvl w:val="3"/>
          <w:numId w:val="33"/>
        </w:numPr>
        <w:tabs>
          <w:tab w:val="left" w:pos="1170"/>
          <w:tab w:val="left" w:pos="1800"/>
        </w:tabs>
        <w:spacing w:before="1" w:line="247" w:lineRule="auto"/>
        <w:ind w:left="2160" w:right="566"/>
        <w:jc w:val="both"/>
        <w:rPr>
          <w:b/>
          <w:bCs/>
          <w:sz w:val="20"/>
          <w:szCs w:val="20"/>
        </w:rPr>
      </w:pPr>
      <w:r w:rsidRPr="00271219">
        <w:rPr>
          <w:sz w:val="20"/>
          <w:szCs w:val="20"/>
        </w:rPr>
        <w:t xml:space="preserve">Email out all associated paperwork (hazmat study guide, JPR sheets, etc.) </w:t>
      </w:r>
    </w:p>
    <w:p w14:paraId="4995DFBE" w14:textId="77777777" w:rsidR="00DA46DC" w:rsidRPr="00271219" w:rsidRDefault="009955C3" w:rsidP="002F08F1">
      <w:pPr>
        <w:pStyle w:val="ListParagraph"/>
        <w:numPr>
          <w:ilvl w:val="3"/>
          <w:numId w:val="33"/>
        </w:numPr>
        <w:tabs>
          <w:tab w:val="left" w:pos="1170"/>
          <w:tab w:val="left" w:pos="1800"/>
        </w:tabs>
        <w:spacing w:before="1" w:line="247" w:lineRule="auto"/>
        <w:ind w:left="2160" w:right="566"/>
        <w:jc w:val="both"/>
        <w:rPr>
          <w:b/>
          <w:bCs/>
          <w:sz w:val="20"/>
          <w:szCs w:val="20"/>
        </w:rPr>
      </w:pPr>
      <w:r w:rsidRPr="00271219">
        <w:rPr>
          <w:sz w:val="20"/>
          <w:szCs w:val="20"/>
        </w:rPr>
        <w:t>Ensure each student’s JPR Training Record is completed and available for the  evaluators on the day of certification testing.</w:t>
      </w:r>
    </w:p>
    <w:p w14:paraId="319C2B91" w14:textId="77777777" w:rsidR="00DA46DC" w:rsidRPr="00271219" w:rsidRDefault="009955C3" w:rsidP="002F08F1">
      <w:pPr>
        <w:pStyle w:val="ListParagraph"/>
        <w:numPr>
          <w:ilvl w:val="3"/>
          <w:numId w:val="33"/>
        </w:numPr>
        <w:tabs>
          <w:tab w:val="left" w:pos="1170"/>
          <w:tab w:val="left" w:pos="1800"/>
        </w:tabs>
        <w:spacing w:before="1" w:line="247" w:lineRule="auto"/>
        <w:ind w:left="2160" w:right="566"/>
        <w:jc w:val="both"/>
        <w:rPr>
          <w:b/>
          <w:bCs/>
          <w:sz w:val="20"/>
          <w:szCs w:val="20"/>
        </w:rPr>
      </w:pPr>
      <w:r w:rsidRPr="00271219">
        <w:rPr>
          <w:sz w:val="20"/>
          <w:szCs w:val="20"/>
        </w:rPr>
        <w:t>Complete all paperwork and turn in to the NDFA at appropriate times</w:t>
      </w:r>
    </w:p>
    <w:p w14:paraId="2A6D5D9B" w14:textId="77777777" w:rsidR="00FC0636" w:rsidRPr="00271219" w:rsidRDefault="009955C3" w:rsidP="002F08F1">
      <w:pPr>
        <w:pStyle w:val="ListParagraph"/>
        <w:numPr>
          <w:ilvl w:val="3"/>
          <w:numId w:val="33"/>
        </w:numPr>
        <w:tabs>
          <w:tab w:val="left" w:pos="1170"/>
          <w:tab w:val="left" w:pos="1800"/>
          <w:tab w:val="left" w:pos="2430"/>
        </w:tabs>
        <w:spacing w:before="1" w:line="247" w:lineRule="auto"/>
        <w:ind w:left="2160" w:right="566"/>
        <w:jc w:val="both"/>
        <w:rPr>
          <w:b/>
          <w:bCs/>
          <w:sz w:val="20"/>
          <w:szCs w:val="20"/>
        </w:rPr>
      </w:pPr>
      <w:r w:rsidRPr="00271219">
        <w:rPr>
          <w:sz w:val="20"/>
          <w:szCs w:val="20"/>
        </w:rPr>
        <w:t>Test requests must be filled out completely and accurately and submitted to NDFA no later than 7 days prior to the requested test date.</w:t>
      </w:r>
    </w:p>
    <w:p w14:paraId="735B40F2" w14:textId="77777777" w:rsidR="00FC0636" w:rsidRPr="00271219" w:rsidRDefault="009955C3" w:rsidP="002F08F1">
      <w:pPr>
        <w:pStyle w:val="ListParagraph"/>
        <w:numPr>
          <w:ilvl w:val="3"/>
          <w:numId w:val="33"/>
        </w:numPr>
        <w:tabs>
          <w:tab w:val="left" w:pos="1170"/>
          <w:tab w:val="left" w:pos="1800"/>
          <w:tab w:val="left" w:pos="2430"/>
        </w:tabs>
        <w:spacing w:before="1" w:line="247" w:lineRule="auto"/>
        <w:ind w:left="2160" w:right="566"/>
        <w:jc w:val="both"/>
        <w:rPr>
          <w:b/>
          <w:bCs/>
          <w:sz w:val="20"/>
          <w:szCs w:val="20"/>
        </w:rPr>
      </w:pPr>
      <w:r w:rsidRPr="00271219">
        <w:rPr>
          <w:sz w:val="20"/>
          <w:szCs w:val="20"/>
        </w:rPr>
        <w:t>Rosters must be submitted to NDFA within 7 days following an academy.</w:t>
      </w:r>
    </w:p>
    <w:p w14:paraId="7A5A9C5E" w14:textId="40A4FA1B" w:rsidR="009955C3" w:rsidRPr="00271219" w:rsidRDefault="009955C3" w:rsidP="002F08F1">
      <w:pPr>
        <w:pStyle w:val="ListParagraph"/>
        <w:numPr>
          <w:ilvl w:val="3"/>
          <w:numId w:val="33"/>
        </w:numPr>
        <w:tabs>
          <w:tab w:val="left" w:pos="1170"/>
          <w:tab w:val="left" w:pos="1800"/>
          <w:tab w:val="left" w:pos="2430"/>
        </w:tabs>
        <w:spacing w:before="1" w:line="247" w:lineRule="auto"/>
        <w:ind w:left="2160" w:right="566"/>
        <w:jc w:val="both"/>
        <w:rPr>
          <w:b/>
          <w:bCs/>
          <w:sz w:val="20"/>
          <w:szCs w:val="20"/>
        </w:rPr>
      </w:pPr>
      <w:r w:rsidRPr="00271219">
        <w:rPr>
          <w:sz w:val="20"/>
          <w:szCs w:val="20"/>
        </w:rPr>
        <w:t>Manage the online course of their academy.</w:t>
      </w:r>
    </w:p>
    <w:p w14:paraId="141BC5BD" w14:textId="77777777" w:rsidR="004D18E7" w:rsidRPr="00271219" w:rsidRDefault="004D18E7" w:rsidP="004D18E7">
      <w:pPr>
        <w:pStyle w:val="ListParagraph"/>
        <w:tabs>
          <w:tab w:val="left" w:pos="1170"/>
          <w:tab w:val="left" w:pos="1800"/>
        </w:tabs>
        <w:spacing w:before="1" w:line="247" w:lineRule="auto"/>
        <w:ind w:left="1530" w:right="566" w:firstLine="0"/>
        <w:jc w:val="both"/>
        <w:rPr>
          <w:b/>
          <w:bCs/>
          <w:sz w:val="20"/>
          <w:szCs w:val="20"/>
        </w:rPr>
      </w:pPr>
    </w:p>
    <w:p w14:paraId="12C35F26" w14:textId="316C6B6F" w:rsidR="00C33F5A" w:rsidRPr="00271219" w:rsidRDefault="009955C3" w:rsidP="002F08F1">
      <w:pPr>
        <w:pStyle w:val="ListParagraph"/>
        <w:numPr>
          <w:ilvl w:val="3"/>
          <w:numId w:val="34"/>
        </w:numPr>
        <w:tabs>
          <w:tab w:val="left" w:pos="1170"/>
          <w:tab w:val="left" w:pos="1800"/>
        </w:tabs>
        <w:spacing w:before="1" w:line="247" w:lineRule="auto"/>
        <w:ind w:left="1800" w:right="566"/>
        <w:jc w:val="both"/>
        <w:rPr>
          <w:sz w:val="20"/>
          <w:szCs w:val="20"/>
        </w:rPr>
      </w:pPr>
      <w:r w:rsidRPr="00271219">
        <w:rPr>
          <w:sz w:val="20"/>
          <w:szCs w:val="20"/>
        </w:rPr>
        <w:t xml:space="preserve">Once an academy is approved, a request for the online course will be made to the NDFA with the number of </w:t>
      </w:r>
      <w:r w:rsidR="00D83B67" w:rsidRPr="00271219">
        <w:rPr>
          <w:sz w:val="20"/>
          <w:szCs w:val="20"/>
        </w:rPr>
        <w:t xml:space="preserve">complimentary </w:t>
      </w:r>
      <w:r w:rsidRPr="00271219">
        <w:rPr>
          <w:sz w:val="20"/>
          <w:szCs w:val="20"/>
        </w:rPr>
        <w:t>instructor codes needed</w:t>
      </w:r>
      <w:r w:rsidR="00D83B67" w:rsidRPr="00271219">
        <w:rPr>
          <w:sz w:val="20"/>
          <w:szCs w:val="20"/>
        </w:rPr>
        <w:t>.</w:t>
      </w:r>
    </w:p>
    <w:p w14:paraId="645FFC50" w14:textId="77777777" w:rsidR="000A7FF5" w:rsidRPr="001549A1" w:rsidRDefault="000A7FF5" w:rsidP="0057203B">
      <w:pPr>
        <w:pStyle w:val="ListParagraph"/>
        <w:tabs>
          <w:tab w:val="left" w:pos="1170"/>
          <w:tab w:val="left" w:pos="1800"/>
        </w:tabs>
        <w:spacing w:before="1" w:line="247" w:lineRule="auto"/>
        <w:ind w:left="720" w:right="566" w:firstLine="0"/>
        <w:jc w:val="both"/>
      </w:pPr>
    </w:p>
    <w:p w14:paraId="504AB8D0" w14:textId="77777777" w:rsidR="000F4934" w:rsidRPr="001549A1" w:rsidRDefault="000F4934" w:rsidP="0057203B">
      <w:pPr>
        <w:pStyle w:val="ListParagraph"/>
        <w:tabs>
          <w:tab w:val="left" w:pos="1170"/>
          <w:tab w:val="left" w:pos="1800"/>
        </w:tabs>
        <w:spacing w:before="1" w:line="247" w:lineRule="auto"/>
        <w:ind w:left="720" w:right="566" w:firstLine="0"/>
        <w:jc w:val="both"/>
      </w:pPr>
    </w:p>
    <w:p w14:paraId="4547E854" w14:textId="77777777" w:rsidR="006B7AC4" w:rsidRPr="001549A1" w:rsidRDefault="006B7AC4" w:rsidP="00DB33F1">
      <w:pPr>
        <w:tabs>
          <w:tab w:val="left" w:pos="1170"/>
        </w:tabs>
        <w:ind w:left="450"/>
        <w:rPr>
          <w:b/>
          <w:bCs/>
        </w:rPr>
      </w:pPr>
    </w:p>
    <w:p w14:paraId="497BCD2D" w14:textId="64DBE9CC" w:rsidR="00C070E3" w:rsidRPr="00C070E3" w:rsidRDefault="00007C0A" w:rsidP="00E3688A">
      <w:pPr>
        <w:tabs>
          <w:tab w:val="left" w:pos="450"/>
        </w:tabs>
        <w:ind w:left="1350" w:hanging="900"/>
        <w:rPr>
          <w:b/>
          <w:bCs/>
        </w:rPr>
      </w:pPr>
      <w:r w:rsidRPr="00007C0A">
        <w:rPr>
          <w:b/>
          <w:bCs/>
        </w:rPr>
        <w:t>Section 6-</w:t>
      </w:r>
      <w:r w:rsidR="00E3688A">
        <w:rPr>
          <w:b/>
          <w:bCs/>
        </w:rPr>
        <w:t xml:space="preserve">5: </w:t>
      </w:r>
      <w:r w:rsidR="00C070E3" w:rsidRPr="001549A1">
        <w:rPr>
          <w:b/>
          <w:bCs/>
        </w:rPr>
        <w:t>Adjunct Instructors</w:t>
      </w:r>
      <w:r w:rsidR="00ED57F1">
        <w:rPr>
          <w:b/>
          <w:bCs/>
        </w:rPr>
        <w:t xml:space="preserve"> Fix Heading</w:t>
      </w:r>
    </w:p>
    <w:p w14:paraId="2D7B1143" w14:textId="77777777" w:rsidR="00C070E3" w:rsidRPr="00C070E3" w:rsidRDefault="00C070E3" w:rsidP="00C070E3">
      <w:pPr>
        <w:tabs>
          <w:tab w:val="left" w:pos="1170"/>
        </w:tabs>
      </w:pPr>
    </w:p>
    <w:p w14:paraId="251C26F8" w14:textId="77777777" w:rsidR="0000516A" w:rsidRPr="001549A1" w:rsidRDefault="0000516A" w:rsidP="002F08F1">
      <w:pPr>
        <w:pStyle w:val="ListParagraph"/>
        <w:numPr>
          <w:ilvl w:val="0"/>
          <w:numId w:val="35"/>
        </w:numPr>
        <w:tabs>
          <w:tab w:val="left" w:pos="1170"/>
        </w:tabs>
        <w:spacing w:before="0"/>
        <w:rPr>
          <w:vanish/>
        </w:rPr>
      </w:pPr>
    </w:p>
    <w:p w14:paraId="2B0A311F" w14:textId="77777777" w:rsidR="0000516A" w:rsidRPr="001549A1" w:rsidRDefault="0000516A" w:rsidP="002F08F1">
      <w:pPr>
        <w:pStyle w:val="ListParagraph"/>
        <w:numPr>
          <w:ilvl w:val="1"/>
          <w:numId w:val="35"/>
        </w:numPr>
        <w:tabs>
          <w:tab w:val="left" w:pos="1170"/>
        </w:tabs>
        <w:spacing w:before="0"/>
        <w:rPr>
          <w:vanish/>
        </w:rPr>
      </w:pPr>
    </w:p>
    <w:p w14:paraId="68FA988C" w14:textId="77777777" w:rsidR="0000516A" w:rsidRPr="001549A1" w:rsidRDefault="0000516A" w:rsidP="002F08F1">
      <w:pPr>
        <w:pStyle w:val="ListParagraph"/>
        <w:numPr>
          <w:ilvl w:val="1"/>
          <w:numId w:val="35"/>
        </w:numPr>
        <w:tabs>
          <w:tab w:val="left" w:pos="1170"/>
        </w:tabs>
        <w:spacing w:before="0"/>
        <w:rPr>
          <w:vanish/>
        </w:rPr>
      </w:pPr>
    </w:p>
    <w:p w14:paraId="55C2DF97" w14:textId="77777777" w:rsidR="0000516A" w:rsidRPr="001549A1" w:rsidRDefault="0000516A" w:rsidP="002F08F1">
      <w:pPr>
        <w:pStyle w:val="ListParagraph"/>
        <w:numPr>
          <w:ilvl w:val="1"/>
          <w:numId w:val="35"/>
        </w:numPr>
        <w:tabs>
          <w:tab w:val="left" w:pos="1170"/>
        </w:tabs>
        <w:spacing w:before="0"/>
        <w:rPr>
          <w:vanish/>
        </w:rPr>
      </w:pPr>
    </w:p>
    <w:p w14:paraId="539F46BF" w14:textId="77777777" w:rsidR="0000516A" w:rsidRPr="001549A1" w:rsidRDefault="0000516A" w:rsidP="002F08F1">
      <w:pPr>
        <w:pStyle w:val="ListParagraph"/>
        <w:numPr>
          <w:ilvl w:val="1"/>
          <w:numId w:val="35"/>
        </w:numPr>
        <w:tabs>
          <w:tab w:val="left" w:pos="1170"/>
        </w:tabs>
        <w:spacing w:before="0"/>
        <w:rPr>
          <w:vanish/>
        </w:rPr>
      </w:pPr>
    </w:p>
    <w:p w14:paraId="195FB32D" w14:textId="77777777" w:rsidR="0000516A" w:rsidRPr="001549A1" w:rsidRDefault="0000516A" w:rsidP="002F08F1">
      <w:pPr>
        <w:pStyle w:val="ListParagraph"/>
        <w:numPr>
          <w:ilvl w:val="1"/>
          <w:numId w:val="35"/>
        </w:numPr>
        <w:tabs>
          <w:tab w:val="left" w:pos="1170"/>
        </w:tabs>
        <w:spacing w:before="0"/>
        <w:rPr>
          <w:vanish/>
        </w:rPr>
      </w:pPr>
    </w:p>
    <w:p w14:paraId="7A32B622" w14:textId="27323F79" w:rsidR="00E3688A" w:rsidRPr="00E3688A" w:rsidRDefault="00E3688A" w:rsidP="00E3688A">
      <w:pPr>
        <w:pStyle w:val="ListParagraph"/>
        <w:numPr>
          <w:ilvl w:val="2"/>
          <w:numId w:val="27"/>
        </w:numPr>
        <w:ind w:left="1170"/>
        <w:rPr>
          <w:sz w:val="20"/>
          <w:szCs w:val="20"/>
        </w:rPr>
      </w:pPr>
      <w:r w:rsidRPr="00E3688A">
        <w:rPr>
          <w:sz w:val="20"/>
          <w:szCs w:val="20"/>
        </w:rPr>
        <w:t>The general purpose of Adjunct Instructors is for delivery of classroom and hands-on instruction in assigned fire and emergency services related topics, maintenance and upkeep of all equipment used in the delivery of course materials and contribute to the currency and development of curriculum to be used in assigned programs of responsibility.</w:t>
      </w:r>
    </w:p>
    <w:p w14:paraId="00184CA2" w14:textId="77777777" w:rsidR="00E3688A" w:rsidRDefault="00E3688A" w:rsidP="00E3688A">
      <w:pPr>
        <w:pStyle w:val="ListParagraph"/>
        <w:tabs>
          <w:tab w:val="left" w:pos="1170"/>
        </w:tabs>
        <w:ind w:left="810" w:firstLine="0"/>
      </w:pPr>
    </w:p>
    <w:p w14:paraId="2DC9C964" w14:textId="1EF3633C" w:rsidR="00302318" w:rsidRPr="007C3E16" w:rsidRDefault="00D5066A" w:rsidP="00E3688A">
      <w:pPr>
        <w:pStyle w:val="ListParagraph"/>
        <w:numPr>
          <w:ilvl w:val="2"/>
          <w:numId w:val="27"/>
        </w:numPr>
        <w:tabs>
          <w:tab w:val="left" w:pos="1170"/>
        </w:tabs>
        <w:ind w:left="1170"/>
        <w:rPr>
          <w:sz w:val="20"/>
          <w:szCs w:val="20"/>
        </w:rPr>
      </w:pPr>
      <w:r w:rsidRPr="007C3E16">
        <w:rPr>
          <w:sz w:val="20"/>
          <w:szCs w:val="20"/>
        </w:rPr>
        <w:t>Responsibilities</w:t>
      </w:r>
    </w:p>
    <w:p w14:paraId="51726A4E" w14:textId="7FD0C76B" w:rsidR="00302318" w:rsidRPr="007C3E16" w:rsidRDefault="00D5066A" w:rsidP="00E3688A">
      <w:pPr>
        <w:pStyle w:val="ListParagraph"/>
        <w:numPr>
          <w:ilvl w:val="3"/>
          <w:numId w:val="27"/>
        </w:numPr>
        <w:tabs>
          <w:tab w:val="left" w:pos="1170"/>
        </w:tabs>
        <w:ind w:left="1890"/>
        <w:rPr>
          <w:sz w:val="20"/>
          <w:szCs w:val="20"/>
        </w:rPr>
      </w:pPr>
      <w:r w:rsidRPr="007C3E16">
        <w:rPr>
          <w:sz w:val="20"/>
          <w:szCs w:val="20"/>
        </w:rPr>
        <w:t>It is the Adjunct Instructor’s responsibility to make certain all paperwork for a class is in order before the event begins, all necessary equipment and props are ready for the class, and all paperwork is submitted to NDFA within 7 days following a  class.</w:t>
      </w:r>
    </w:p>
    <w:p w14:paraId="461DF052" w14:textId="138ADDFA" w:rsidR="00D5066A" w:rsidRPr="007C3E16" w:rsidRDefault="00D5066A" w:rsidP="00E3688A">
      <w:pPr>
        <w:pStyle w:val="ListParagraph"/>
        <w:numPr>
          <w:ilvl w:val="3"/>
          <w:numId w:val="27"/>
        </w:numPr>
        <w:tabs>
          <w:tab w:val="left" w:pos="1170"/>
        </w:tabs>
        <w:ind w:left="1890"/>
        <w:rPr>
          <w:sz w:val="20"/>
          <w:szCs w:val="20"/>
        </w:rPr>
      </w:pPr>
      <w:r w:rsidRPr="007C3E16">
        <w:rPr>
          <w:sz w:val="20"/>
          <w:szCs w:val="20"/>
        </w:rPr>
        <w:t>The Adjunct Instructor will also:</w:t>
      </w:r>
    </w:p>
    <w:p w14:paraId="05996038" w14:textId="45E56D24" w:rsidR="00D5066A" w:rsidRPr="007C3E16" w:rsidRDefault="00D5066A" w:rsidP="00E3688A">
      <w:pPr>
        <w:pStyle w:val="ListParagraph"/>
        <w:numPr>
          <w:ilvl w:val="0"/>
          <w:numId w:val="31"/>
        </w:numPr>
        <w:tabs>
          <w:tab w:val="left" w:pos="1620"/>
        </w:tabs>
        <w:ind w:left="2250"/>
        <w:rPr>
          <w:sz w:val="20"/>
          <w:szCs w:val="20"/>
        </w:rPr>
      </w:pPr>
      <w:r w:rsidRPr="007C3E16">
        <w:rPr>
          <w:sz w:val="20"/>
          <w:szCs w:val="20"/>
        </w:rPr>
        <w:t xml:space="preserve">Assist in planning, organizing, implementing, and coordinating fire training courses. </w:t>
      </w:r>
    </w:p>
    <w:p w14:paraId="680D036E" w14:textId="3C4C9C49" w:rsidR="00D5066A" w:rsidRPr="007C3E16" w:rsidRDefault="00D5066A" w:rsidP="00E3688A">
      <w:pPr>
        <w:pStyle w:val="ListParagraph"/>
        <w:numPr>
          <w:ilvl w:val="0"/>
          <w:numId w:val="31"/>
        </w:numPr>
        <w:tabs>
          <w:tab w:val="left" w:pos="1620"/>
        </w:tabs>
        <w:ind w:left="2250"/>
        <w:rPr>
          <w:sz w:val="20"/>
          <w:szCs w:val="20"/>
        </w:rPr>
      </w:pPr>
      <w:r w:rsidRPr="007C3E16">
        <w:rPr>
          <w:sz w:val="20"/>
          <w:szCs w:val="20"/>
        </w:rPr>
        <w:t xml:space="preserve">Instruct fire courses through both lecture and practical based sessions. </w:t>
      </w:r>
    </w:p>
    <w:p w14:paraId="564990EA" w14:textId="436CD75B" w:rsidR="00D5066A" w:rsidRPr="007C3E16" w:rsidRDefault="00D5066A" w:rsidP="00E3688A">
      <w:pPr>
        <w:pStyle w:val="ListParagraph"/>
        <w:numPr>
          <w:ilvl w:val="0"/>
          <w:numId w:val="31"/>
        </w:numPr>
        <w:tabs>
          <w:tab w:val="left" w:pos="1620"/>
        </w:tabs>
        <w:ind w:left="2250"/>
        <w:rPr>
          <w:sz w:val="20"/>
          <w:szCs w:val="20"/>
        </w:rPr>
      </w:pPr>
      <w:r w:rsidRPr="007C3E16">
        <w:rPr>
          <w:sz w:val="20"/>
          <w:szCs w:val="20"/>
        </w:rPr>
        <w:t xml:space="preserve">Lead and/or assists in the conduct of any exercise or scenario. </w:t>
      </w:r>
    </w:p>
    <w:p w14:paraId="5F4947CF" w14:textId="171E1BF4" w:rsidR="00D5066A" w:rsidRPr="007C3E16" w:rsidRDefault="00D5066A" w:rsidP="00E3688A">
      <w:pPr>
        <w:pStyle w:val="ListParagraph"/>
        <w:numPr>
          <w:ilvl w:val="0"/>
          <w:numId w:val="31"/>
        </w:numPr>
        <w:tabs>
          <w:tab w:val="left" w:pos="1620"/>
        </w:tabs>
        <w:ind w:left="2250"/>
        <w:rPr>
          <w:sz w:val="20"/>
          <w:szCs w:val="20"/>
        </w:rPr>
      </w:pPr>
      <w:r w:rsidRPr="007C3E16">
        <w:rPr>
          <w:sz w:val="20"/>
          <w:szCs w:val="20"/>
        </w:rPr>
        <w:t>Assist students with demonstration of skills.</w:t>
      </w:r>
    </w:p>
    <w:p w14:paraId="1954B222" w14:textId="5247F012" w:rsidR="00D5066A" w:rsidRPr="007C3E16" w:rsidRDefault="00D5066A" w:rsidP="00E3688A">
      <w:pPr>
        <w:pStyle w:val="ListParagraph"/>
        <w:numPr>
          <w:ilvl w:val="0"/>
          <w:numId w:val="31"/>
        </w:numPr>
        <w:tabs>
          <w:tab w:val="left" w:pos="1620"/>
        </w:tabs>
        <w:ind w:left="2250"/>
        <w:rPr>
          <w:sz w:val="20"/>
          <w:szCs w:val="20"/>
        </w:rPr>
      </w:pPr>
      <w:r w:rsidRPr="007C3E16">
        <w:rPr>
          <w:sz w:val="20"/>
          <w:szCs w:val="20"/>
        </w:rPr>
        <w:t xml:space="preserve">Assist in the development and design of new and existing courses. </w:t>
      </w:r>
    </w:p>
    <w:p w14:paraId="74DAEBD1" w14:textId="77777777" w:rsidR="008A10B2" w:rsidRPr="007C3E16" w:rsidRDefault="00D5066A" w:rsidP="00E3688A">
      <w:pPr>
        <w:pStyle w:val="ListParagraph"/>
        <w:numPr>
          <w:ilvl w:val="0"/>
          <w:numId w:val="31"/>
        </w:numPr>
        <w:tabs>
          <w:tab w:val="left" w:pos="1620"/>
        </w:tabs>
        <w:ind w:left="2250"/>
        <w:rPr>
          <w:sz w:val="20"/>
          <w:szCs w:val="20"/>
        </w:rPr>
      </w:pPr>
      <w:r w:rsidRPr="007C3E16">
        <w:rPr>
          <w:sz w:val="20"/>
          <w:szCs w:val="20"/>
        </w:rPr>
        <w:t>Maintain discipline and ensures safety standards for both staff and trainees are always adhered to</w:t>
      </w:r>
    </w:p>
    <w:p w14:paraId="7F176443" w14:textId="77777777" w:rsidR="001B36D2" w:rsidRPr="007C3E16" w:rsidRDefault="001B36D2" w:rsidP="001B36D2">
      <w:pPr>
        <w:tabs>
          <w:tab w:val="left" w:pos="1620"/>
        </w:tabs>
        <w:rPr>
          <w:sz w:val="20"/>
          <w:szCs w:val="20"/>
        </w:rPr>
      </w:pPr>
    </w:p>
    <w:p w14:paraId="4650E98E" w14:textId="0F3998F0" w:rsidR="004C6621" w:rsidRPr="007C3E16" w:rsidRDefault="00DE4974" w:rsidP="007C3E16">
      <w:pPr>
        <w:pStyle w:val="ListParagraph"/>
        <w:numPr>
          <w:ilvl w:val="2"/>
          <w:numId w:val="27"/>
        </w:numPr>
        <w:spacing w:before="208"/>
        <w:ind w:left="1170"/>
        <w:outlineLvl w:val="1"/>
        <w:rPr>
          <w:b/>
          <w:bCs/>
          <w:sz w:val="20"/>
          <w:szCs w:val="20"/>
        </w:rPr>
      </w:pPr>
      <w:r w:rsidRPr="007C3E16">
        <w:rPr>
          <w:b/>
          <w:bCs/>
          <w:spacing w:val="-2"/>
          <w:sz w:val="20"/>
          <w:szCs w:val="20"/>
        </w:rPr>
        <w:t>Criteria</w:t>
      </w:r>
      <w:r w:rsidR="00FA4EDB" w:rsidRPr="007C3E16">
        <w:rPr>
          <w:b/>
          <w:bCs/>
          <w:spacing w:val="-4"/>
          <w:sz w:val="20"/>
          <w:szCs w:val="20"/>
        </w:rPr>
        <w:t xml:space="preserve"> </w:t>
      </w:r>
      <w:r w:rsidR="00FA4EDB" w:rsidRPr="007C3E16">
        <w:rPr>
          <w:b/>
          <w:bCs/>
          <w:sz w:val="20"/>
          <w:szCs w:val="20"/>
        </w:rPr>
        <w:t>for</w:t>
      </w:r>
      <w:r w:rsidR="00FA4EDB" w:rsidRPr="007C3E16">
        <w:rPr>
          <w:b/>
          <w:bCs/>
          <w:spacing w:val="1"/>
          <w:sz w:val="20"/>
          <w:szCs w:val="20"/>
        </w:rPr>
        <w:t xml:space="preserve"> </w:t>
      </w:r>
      <w:r w:rsidR="00FA4EDB" w:rsidRPr="007C3E16">
        <w:rPr>
          <w:b/>
          <w:bCs/>
          <w:sz w:val="20"/>
          <w:szCs w:val="20"/>
        </w:rPr>
        <w:t>Adjunct Instructors</w:t>
      </w:r>
      <w:r w:rsidR="00FA4EDB" w:rsidRPr="007C3E16">
        <w:rPr>
          <w:b/>
          <w:bCs/>
          <w:spacing w:val="-2"/>
          <w:sz w:val="20"/>
          <w:szCs w:val="20"/>
        </w:rPr>
        <w:t xml:space="preserve"> </w:t>
      </w:r>
    </w:p>
    <w:p w14:paraId="745AB447" w14:textId="21293E8A" w:rsidR="00FA4EDB" w:rsidRPr="007C3E16" w:rsidRDefault="00FA4EDB" w:rsidP="007C3E16">
      <w:pPr>
        <w:pStyle w:val="ListParagraph"/>
        <w:numPr>
          <w:ilvl w:val="3"/>
          <w:numId w:val="27"/>
        </w:numPr>
        <w:tabs>
          <w:tab w:val="left" w:pos="1710"/>
        </w:tabs>
        <w:spacing w:before="208"/>
        <w:ind w:left="1890"/>
        <w:outlineLvl w:val="1"/>
        <w:rPr>
          <w:sz w:val="20"/>
          <w:szCs w:val="20"/>
        </w:rPr>
      </w:pPr>
      <w:r w:rsidRPr="007C3E16">
        <w:rPr>
          <w:sz w:val="20"/>
          <w:szCs w:val="20"/>
        </w:rPr>
        <w:t>To qualify and maintain qualification as an Adjunct Instructor personnel must meet</w:t>
      </w:r>
      <w:r w:rsidRPr="007C3E16">
        <w:rPr>
          <w:spacing w:val="1"/>
          <w:sz w:val="20"/>
          <w:szCs w:val="20"/>
        </w:rPr>
        <w:t xml:space="preserve"> </w:t>
      </w:r>
      <w:r w:rsidRPr="007C3E16">
        <w:rPr>
          <w:sz w:val="20"/>
          <w:szCs w:val="20"/>
        </w:rPr>
        <w:t>the</w:t>
      </w:r>
      <w:r w:rsidRPr="007C3E16">
        <w:rPr>
          <w:spacing w:val="-1"/>
          <w:sz w:val="20"/>
          <w:szCs w:val="20"/>
        </w:rPr>
        <w:t xml:space="preserve"> </w:t>
      </w:r>
      <w:r w:rsidRPr="007C3E16">
        <w:rPr>
          <w:sz w:val="20"/>
          <w:szCs w:val="20"/>
        </w:rPr>
        <w:t>following</w:t>
      </w:r>
      <w:r w:rsidRPr="007C3E16">
        <w:rPr>
          <w:spacing w:val="-1"/>
          <w:sz w:val="20"/>
          <w:szCs w:val="20"/>
        </w:rPr>
        <w:t xml:space="preserve"> </w:t>
      </w:r>
      <w:r w:rsidRPr="007C3E16">
        <w:rPr>
          <w:sz w:val="20"/>
          <w:szCs w:val="20"/>
        </w:rPr>
        <w:t>criteria:</w:t>
      </w:r>
    </w:p>
    <w:p w14:paraId="56C30B37" w14:textId="77777777" w:rsidR="00FA4EDB" w:rsidRPr="007C3E16" w:rsidRDefault="00FA4EDB" w:rsidP="007C3E16">
      <w:pPr>
        <w:pStyle w:val="ListParagraph"/>
        <w:numPr>
          <w:ilvl w:val="0"/>
          <w:numId w:val="36"/>
        </w:numPr>
        <w:spacing w:before="118"/>
        <w:ind w:left="2250"/>
        <w:rPr>
          <w:sz w:val="20"/>
          <w:szCs w:val="20"/>
        </w:rPr>
      </w:pPr>
      <w:r w:rsidRPr="007C3E16">
        <w:rPr>
          <w:sz w:val="20"/>
          <w:szCs w:val="20"/>
        </w:rPr>
        <w:t>Must meet the requirements of NFPA 1001 ch.5 (Firefighter I),</w:t>
      </w:r>
    </w:p>
    <w:p w14:paraId="13922DE7" w14:textId="77777777" w:rsidR="00FA4EDB" w:rsidRPr="007C3E16" w:rsidRDefault="00FA4EDB" w:rsidP="007C3E16">
      <w:pPr>
        <w:pStyle w:val="ListParagraph"/>
        <w:numPr>
          <w:ilvl w:val="0"/>
          <w:numId w:val="36"/>
        </w:numPr>
        <w:ind w:left="2250" w:right="123"/>
        <w:rPr>
          <w:sz w:val="20"/>
          <w:szCs w:val="20"/>
        </w:rPr>
      </w:pPr>
      <w:r w:rsidRPr="007C3E16">
        <w:rPr>
          <w:sz w:val="20"/>
          <w:szCs w:val="20"/>
        </w:rPr>
        <w:t xml:space="preserve">Must be certified as Fire Service Instructor I. </w:t>
      </w:r>
    </w:p>
    <w:p w14:paraId="2D49C075" w14:textId="77777777" w:rsidR="00360BA7" w:rsidRPr="007C3E16" w:rsidRDefault="00FA4EDB" w:rsidP="007C3E16">
      <w:pPr>
        <w:pStyle w:val="ListParagraph"/>
        <w:numPr>
          <w:ilvl w:val="0"/>
          <w:numId w:val="36"/>
        </w:numPr>
        <w:ind w:left="2250" w:right="123"/>
        <w:rPr>
          <w:sz w:val="20"/>
          <w:szCs w:val="20"/>
        </w:rPr>
      </w:pPr>
      <w:r w:rsidRPr="007C3E16">
        <w:rPr>
          <w:sz w:val="20"/>
          <w:szCs w:val="20"/>
        </w:rPr>
        <w:t xml:space="preserve">Must be affiliated with a fire department, industrial or institutional fire brigade, a fire training program, related public safety agency, or institution of higher education in a fire or emergency related field. </w:t>
      </w:r>
    </w:p>
    <w:p w14:paraId="69F7A020" w14:textId="34AEB45A" w:rsidR="00FA4EDB" w:rsidRPr="007C3E16" w:rsidRDefault="00FA4EDB" w:rsidP="007C3E16">
      <w:pPr>
        <w:pStyle w:val="ListParagraph"/>
        <w:numPr>
          <w:ilvl w:val="1"/>
          <w:numId w:val="36"/>
        </w:numPr>
        <w:ind w:left="2610" w:right="123"/>
        <w:rPr>
          <w:sz w:val="20"/>
          <w:szCs w:val="20"/>
        </w:rPr>
      </w:pPr>
      <w:r w:rsidRPr="007C3E16">
        <w:rPr>
          <w:sz w:val="20"/>
          <w:szCs w:val="20"/>
        </w:rPr>
        <w:t>Individuals retired from above organizations do qualify.</w:t>
      </w:r>
    </w:p>
    <w:p w14:paraId="5BC6E814" w14:textId="77777777" w:rsidR="00FA4EDB" w:rsidRPr="007C3E16" w:rsidRDefault="00FA4EDB" w:rsidP="007C3E16">
      <w:pPr>
        <w:pStyle w:val="ListParagraph"/>
        <w:numPr>
          <w:ilvl w:val="0"/>
          <w:numId w:val="36"/>
        </w:numPr>
        <w:ind w:left="2250" w:right="123"/>
        <w:rPr>
          <w:sz w:val="20"/>
          <w:szCs w:val="20"/>
        </w:rPr>
      </w:pPr>
      <w:r w:rsidRPr="007C3E16">
        <w:rPr>
          <w:sz w:val="20"/>
          <w:szCs w:val="20"/>
        </w:rPr>
        <w:t>Shall shadow a certified instructor in the class the Adjunct Instructor wishes to teach.</w:t>
      </w:r>
    </w:p>
    <w:p w14:paraId="78C23C27" w14:textId="77777777" w:rsidR="00FA4EDB" w:rsidRPr="007C3E16" w:rsidRDefault="00FA4EDB" w:rsidP="007C3E16">
      <w:pPr>
        <w:pStyle w:val="ListParagraph"/>
        <w:numPr>
          <w:ilvl w:val="0"/>
          <w:numId w:val="36"/>
        </w:numPr>
        <w:spacing w:before="1"/>
        <w:ind w:left="2250"/>
        <w:rPr>
          <w:sz w:val="20"/>
          <w:szCs w:val="20"/>
        </w:rPr>
      </w:pPr>
      <w:r w:rsidRPr="007C3E16">
        <w:rPr>
          <w:sz w:val="20"/>
          <w:szCs w:val="20"/>
        </w:rPr>
        <w:t>Shall</w:t>
      </w:r>
      <w:r w:rsidRPr="007C3E16">
        <w:rPr>
          <w:spacing w:val="-2"/>
          <w:sz w:val="20"/>
          <w:szCs w:val="20"/>
        </w:rPr>
        <w:t xml:space="preserve"> </w:t>
      </w:r>
      <w:r w:rsidRPr="007C3E16">
        <w:rPr>
          <w:sz w:val="20"/>
          <w:szCs w:val="20"/>
        </w:rPr>
        <w:t>be</w:t>
      </w:r>
      <w:r w:rsidRPr="007C3E16">
        <w:rPr>
          <w:spacing w:val="-1"/>
          <w:sz w:val="20"/>
          <w:szCs w:val="20"/>
        </w:rPr>
        <w:t xml:space="preserve"> </w:t>
      </w:r>
      <w:r w:rsidRPr="007C3E16">
        <w:rPr>
          <w:sz w:val="20"/>
          <w:szCs w:val="20"/>
        </w:rPr>
        <w:t>evaluated periodically</w:t>
      </w:r>
      <w:r w:rsidRPr="007C3E16">
        <w:rPr>
          <w:spacing w:val="-2"/>
          <w:sz w:val="20"/>
          <w:szCs w:val="20"/>
        </w:rPr>
        <w:t xml:space="preserve"> </w:t>
      </w:r>
      <w:r w:rsidRPr="007C3E16">
        <w:rPr>
          <w:sz w:val="20"/>
          <w:szCs w:val="20"/>
        </w:rPr>
        <w:t>as</w:t>
      </w:r>
      <w:r w:rsidRPr="007C3E16">
        <w:rPr>
          <w:spacing w:val="-2"/>
          <w:sz w:val="20"/>
          <w:szCs w:val="20"/>
        </w:rPr>
        <w:t xml:space="preserve"> </w:t>
      </w:r>
      <w:r w:rsidRPr="007C3E16">
        <w:rPr>
          <w:sz w:val="20"/>
          <w:szCs w:val="20"/>
        </w:rPr>
        <w:t>described</w:t>
      </w:r>
      <w:r w:rsidRPr="007C3E16">
        <w:rPr>
          <w:spacing w:val="-1"/>
          <w:sz w:val="20"/>
          <w:szCs w:val="20"/>
        </w:rPr>
        <w:t xml:space="preserve"> </w:t>
      </w:r>
      <w:r w:rsidRPr="007C3E16">
        <w:rPr>
          <w:sz w:val="20"/>
          <w:szCs w:val="20"/>
        </w:rPr>
        <w:t>in</w:t>
      </w:r>
      <w:r w:rsidRPr="007C3E16">
        <w:rPr>
          <w:spacing w:val="-3"/>
          <w:sz w:val="20"/>
          <w:szCs w:val="20"/>
        </w:rPr>
        <w:t xml:space="preserve"> </w:t>
      </w:r>
      <w:r w:rsidRPr="007C3E16">
        <w:rPr>
          <w:sz w:val="20"/>
          <w:szCs w:val="20"/>
        </w:rPr>
        <w:t>section</w:t>
      </w:r>
      <w:r w:rsidRPr="007C3E16">
        <w:rPr>
          <w:spacing w:val="3"/>
          <w:sz w:val="20"/>
          <w:szCs w:val="20"/>
        </w:rPr>
        <w:t xml:space="preserve"> </w:t>
      </w:r>
      <w:r w:rsidRPr="007C3E16">
        <w:rPr>
          <w:sz w:val="20"/>
          <w:szCs w:val="20"/>
        </w:rPr>
        <w:t>6.6.</w:t>
      </w:r>
    </w:p>
    <w:p w14:paraId="4ECD8B1E" w14:textId="77777777" w:rsidR="001B36D2" w:rsidRPr="007C3E16" w:rsidRDefault="001B36D2" w:rsidP="007C3E16">
      <w:pPr>
        <w:tabs>
          <w:tab w:val="left" w:pos="1620"/>
        </w:tabs>
        <w:ind w:left="2250"/>
        <w:rPr>
          <w:sz w:val="20"/>
          <w:szCs w:val="20"/>
        </w:rPr>
      </w:pPr>
    </w:p>
    <w:p w14:paraId="5A1C6196" w14:textId="77777777" w:rsidR="00360BA7" w:rsidRPr="007C3E16" w:rsidRDefault="00360BA7" w:rsidP="007C3E16">
      <w:pPr>
        <w:tabs>
          <w:tab w:val="left" w:pos="1620"/>
        </w:tabs>
        <w:ind w:left="2250"/>
        <w:rPr>
          <w:sz w:val="20"/>
          <w:szCs w:val="20"/>
        </w:rPr>
      </w:pPr>
    </w:p>
    <w:p w14:paraId="62B45F7B" w14:textId="23834065" w:rsidR="001E0225" w:rsidRPr="007C3E16" w:rsidRDefault="00DE4974" w:rsidP="007C3E16">
      <w:pPr>
        <w:pStyle w:val="ListParagraph"/>
        <w:numPr>
          <w:ilvl w:val="2"/>
          <w:numId w:val="27"/>
        </w:numPr>
        <w:ind w:left="1170"/>
        <w:outlineLvl w:val="1"/>
        <w:rPr>
          <w:b/>
          <w:bCs/>
          <w:sz w:val="20"/>
          <w:szCs w:val="20"/>
        </w:rPr>
      </w:pPr>
      <w:bookmarkStart w:id="51" w:name="COMMITTEES:"/>
      <w:bookmarkStart w:id="52" w:name="CERTIFICATION_ADVISORY_COMMITTEE:"/>
      <w:bookmarkEnd w:id="51"/>
      <w:bookmarkEnd w:id="52"/>
      <w:r w:rsidRPr="007C3E16">
        <w:rPr>
          <w:b/>
          <w:bCs/>
          <w:sz w:val="20"/>
          <w:szCs w:val="20"/>
        </w:rPr>
        <w:t>Responsibilities of</w:t>
      </w:r>
      <w:r w:rsidR="001E0225" w:rsidRPr="007C3E16">
        <w:rPr>
          <w:b/>
          <w:bCs/>
          <w:spacing w:val="-1"/>
          <w:sz w:val="20"/>
          <w:szCs w:val="20"/>
        </w:rPr>
        <w:t xml:space="preserve"> </w:t>
      </w:r>
      <w:r w:rsidR="001E0225" w:rsidRPr="007C3E16">
        <w:rPr>
          <w:b/>
          <w:bCs/>
          <w:sz w:val="20"/>
          <w:szCs w:val="20"/>
        </w:rPr>
        <w:t>Adjunct Instructors</w:t>
      </w:r>
    </w:p>
    <w:p w14:paraId="2846AD4D" w14:textId="77777777" w:rsidR="00DE4974" w:rsidRPr="007C3E16" w:rsidRDefault="00DE4974" w:rsidP="00DE4974">
      <w:pPr>
        <w:pStyle w:val="ListParagraph"/>
        <w:ind w:left="720" w:firstLine="0"/>
        <w:outlineLvl w:val="1"/>
        <w:rPr>
          <w:b/>
          <w:bCs/>
          <w:sz w:val="20"/>
          <w:szCs w:val="20"/>
        </w:rPr>
      </w:pPr>
    </w:p>
    <w:p w14:paraId="01DF0805" w14:textId="54ECE3BE" w:rsidR="002D5125" w:rsidRPr="007C3E16" w:rsidRDefault="001E0225" w:rsidP="007C3E16">
      <w:pPr>
        <w:pStyle w:val="ListParagraph"/>
        <w:numPr>
          <w:ilvl w:val="3"/>
          <w:numId w:val="27"/>
        </w:numPr>
        <w:ind w:left="1890"/>
        <w:outlineLvl w:val="1"/>
        <w:rPr>
          <w:sz w:val="20"/>
          <w:szCs w:val="20"/>
        </w:rPr>
      </w:pPr>
      <w:r w:rsidRPr="007C3E16">
        <w:rPr>
          <w:sz w:val="20"/>
          <w:szCs w:val="20"/>
        </w:rPr>
        <w:t>All Adjunct Instructors are required to comply with all rules, guidelines, policies, and procedures in place.</w:t>
      </w:r>
    </w:p>
    <w:p w14:paraId="1EE9C06D" w14:textId="77777777" w:rsidR="002D5125" w:rsidRPr="007C3E16" w:rsidRDefault="002D5125" w:rsidP="007C3E16">
      <w:pPr>
        <w:pStyle w:val="ListParagraph"/>
        <w:ind w:left="1890" w:firstLine="0"/>
        <w:outlineLvl w:val="1"/>
        <w:rPr>
          <w:sz w:val="20"/>
          <w:szCs w:val="20"/>
        </w:rPr>
      </w:pPr>
    </w:p>
    <w:p w14:paraId="4C1D0DD8" w14:textId="0887C541" w:rsidR="002D5125" w:rsidRPr="007C3E16" w:rsidRDefault="001E0225" w:rsidP="007C3E16">
      <w:pPr>
        <w:pStyle w:val="ListParagraph"/>
        <w:numPr>
          <w:ilvl w:val="3"/>
          <w:numId w:val="27"/>
        </w:numPr>
        <w:ind w:left="1890"/>
        <w:outlineLvl w:val="1"/>
        <w:rPr>
          <w:sz w:val="20"/>
          <w:szCs w:val="20"/>
        </w:rPr>
      </w:pPr>
      <w:r w:rsidRPr="007C3E16">
        <w:rPr>
          <w:sz w:val="20"/>
          <w:szCs w:val="20"/>
        </w:rPr>
        <w:t>Adjunct Instructors</w:t>
      </w:r>
      <w:r w:rsidRPr="007C3E16">
        <w:rPr>
          <w:spacing w:val="-3"/>
          <w:sz w:val="20"/>
          <w:szCs w:val="20"/>
        </w:rPr>
        <w:t xml:space="preserve"> </w:t>
      </w:r>
      <w:r w:rsidRPr="007C3E16">
        <w:rPr>
          <w:sz w:val="20"/>
          <w:szCs w:val="20"/>
        </w:rPr>
        <w:t>are</w:t>
      </w:r>
      <w:r w:rsidRPr="007C3E16">
        <w:rPr>
          <w:spacing w:val="-3"/>
          <w:sz w:val="20"/>
          <w:szCs w:val="20"/>
        </w:rPr>
        <w:t xml:space="preserve"> </w:t>
      </w:r>
      <w:r w:rsidRPr="007C3E16">
        <w:rPr>
          <w:sz w:val="20"/>
          <w:szCs w:val="20"/>
        </w:rPr>
        <w:t>responsible</w:t>
      </w:r>
      <w:r w:rsidRPr="007C3E16">
        <w:rPr>
          <w:spacing w:val="-2"/>
          <w:sz w:val="20"/>
          <w:szCs w:val="20"/>
        </w:rPr>
        <w:t xml:space="preserve"> </w:t>
      </w:r>
      <w:r w:rsidRPr="007C3E16">
        <w:rPr>
          <w:sz w:val="20"/>
          <w:szCs w:val="20"/>
        </w:rPr>
        <w:t>for</w:t>
      </w:r>
      <w:r w:rsidRPr="007C3E16">
        <w:rPr>
          <w:spacing w:val="-2"/>
          <w:sz w:val="20"/>
          <w:szCs w:val="20"/>
        </w:rPr>
        <w:t xml:space="preserve"> </w:t>
      </w:r>
      <w:r w:rsidRPr="007C3E16">
        <w:rPr>
          <w:sz w:val="20"/>
          <w:szCs w:val="20"/>
        </w:rPr>
        <w:t>certifying</w:t>
      </w:r>
      <w:r w:rsidRPr="007C3E16">
        <w:rPr>
          <w:spacing w:val="-3"/>
          <w:sz w:val="20"/>
          <w:szCs w:val="20"/>
        </w:rPr>
        <w:t xml:space="preserve"> </w:t>
      </w:r>
      <w:r w:rsidRPr="007C3E16">
        <w:rPr>
          <w:sz w:val="20"/>
          <w:szCs w:val="20"/>
        </w:rPr>
        <w:t>the</w:t>
      </w:r>
      <w:r w:rsidRPr="007C3E16">
        <w:rPr>
          <w:spacing w:val="-3"/>
          <w:sz w:val="20"/>
          <w:szCs w:val="20"/>
        </w:rPr>
        <w:t xml:space="preserve"> </w:t>
      </w:r>
      <w:r w:rsidRPr="007C3E16">
        <w:rPr>
          <w:sz w:val="20"/>
          <w:szCs w:val="20"/>
        </w:rPr>
        <w:t>facilities</w:t>
      </w:r>
      <w:r w:rsidRPr="007C3E16">
        <w:rPr>
          <w:spacing w:val="-3"/>
          <w:sz w:val="20"/>
          <w:szCs w:val="20"/>
        </w:rPr>
        <w:t xml:space="preserve"> </w:t>
      </w:r>
      <w:r w:rsidRPr="007C3E16">
        <w:rPr>
          <w:sz w:val="20"/>
          <w:szCs w:val="20"/>
        </w:rPr>
        <w:t>and</w:t>
      </w:r>
      <w:r w:rsidRPr="007C3E16">
        <w:rPr>
          <w:spacing w:val="-2"/>
          <w:sz w:val="20"/>
          <w:szCs w:val="20"/>
        </w:rPr>
        <w:t xml:space="preserve"> </w:t>
      </w:r>
      <w:r w:rsidRPr="007C3E16">
        <w:rPr>
          <w:sz w:val="20"/>
          <w:szCs w:val="20"/>
        </w:rPr>
        <w:t>equipment</w:t>
      </w:r>
      <w:r w:rsidRPr="007C3E16">
        <w:rPr>
          <w:spacing w:val="-3"/>
          <w:sz w:val="20"/>
          <w:szCs w:val="20"/>
        </w:rPr>
        <w:t xml:space="preserve"> </w:t>
      </w:r>
      <w:r w:rsidRPr="007C3E16">
        <w:rPr>
          <w:sz w:val="20"/>
          <w:szCs w:val="20"/>
        </w:rPr>
        <w:t>to</w:t>
      </w:r>
      <w:r w:rsidRPr="007C3E16">
        <w:rPr>
          <w:spacing w:val="-1"/>
          <w:sz w:val="20"/>
          <w:szCs w:val="20"/>
        </w:rPr>
        <w:t xml:space="preserve"> </w:t>
      </w:r>
      <w:r w:rsidRPr="007C3E16">
        <w:rPr>
          <w:sz w:val="20"/>
          <w:szCs w:val="20"/>
        </w:rPr>
        <w:t>be</w:t>
      </w:r>
      <w:r w:rsidRPr="007C3E16">
        <w:rPr>
          <w:spacing w:val="-3"/>
          <w:sz w:val="20"/>
          <w:szCs w:val="20"/>
        </w:rPr>
        <w:t xml:space="preserve"> </w:t>
      </w:r>
      <w:r w:rsidRPr="007C3E16">
        <w:rPr>
          <w:sz w:val="20"/>
          <w:szCs w:val="20"/>
        </w:rPr>
        <w:t>used</w:t>
      </w:r>
      <w:r w:rsidRPr="007C3E16">
        <w:rPr>
          <w:spacing w:val="-1"/>
          <w:sz w:val="20"/>
          <w:szCs w:val="20"/>
        </w:rPr>
        <w:t xml:space="preserve"> </w:t>
      </w:r>
      <w:r w:rsidRPr="007C3E16">
        <w:rPr>
          <w:sz w:val="20"/>
          <w:szCs w:val="20"/>
        </w:rPr>
        <w:t>for</w:t>
      </w:r>
      <w:r w:rsidRPr="007C3E16">
        <w:rPr>
          <w:spacing w:val="-2"/>
          <w:sz w:val="20"/>
          <w:szCs w:val="20"/>
        </w:rPr>
        <w:t xml:space="preserve"> </w:t>
      </w:r>
      <w:r w:rsidRPr="007C3E16">
        <w:rPr>
          <w:sz w:val="20"/>
          <w:szCs w:val="20"/>
        </w:rPr>
        <w:t>the class being taught.</w:t>
      </w:r>
    </w:p>
    <w:p w14:paraId="340A5B5E" w14:textId="77777777" w:rsidR="002D5125" w:rsidRPr="007C3E16" w:rsidRDefault="002D5125" w:rsidP="007C3E16">
      <w:pPr>
        <w:pStyle w:val="ListParagraph"/>
        <w:ind w:left="1890"/>
        <w:rPr>
          <w:sz w:val="20"/>
          <w:szCs w:val="20"/>
        </w:rPr>
      </w:pPr>
    </w:p>
    <w:p w14:paraId="33AB2417" w14:textId="77777777" w:rsidR="002D5125" w:rsidRPr="007C3E16" w:rsidRDefault="001E0225" w:rsidP="007C3E16">
      <w:pPr>
        <w:pStyle w:val="ListParagraph"/>
        <w:numPr>
          <w:ilvl w:val="3"/>
          <w:numId w:val="27"/>
        </w:numPr>
        <w:ind w:left="1890"/>
        <w:outlineLvl w:val="1"/>
        <w:rPr>
          <w:sz w:val="20"/>
          <w:szCs w:val="20"/>
        </w:rPr>
      </w:pPr>
      <w:r w:rsidRPr="007C3E16">
        <w:rPr>
          <w:sz w:val="20"/>
          <w:szCs w:val="20"/>
        </w:rPr>
        <w:t>Adjunct Instructors</w:t>
      </w:r>
      <w:r w:rsidRPr="007C3E16">
        <w:rPr>
          <w:spacing w:val="1"/>
          <w:sz w:val="20"/>
          <w:szCs w:val="20"/>
        </w:rPr>
        <w:t xml:space="preserve"> </w:t>
      </w:r>
      <w:r w:rsidRPr="007C3E16">
        <w:rPr>
          <w:sz w:val="20"/>
          <w:szCs w:val="20"/>
        </w:rPr>
        <w:t>are</w:t>
      </w:r>
      <w:r w:rsidRPr="007C3E16">
        <w:rPr>
          <w:spacing w:val="1"/>
          <w:sz w:val="20"/>
          <w:szCs w:val="20"/>
        </w:rPr>
        <w:t xml:space="preserve"> </w:t>
      </w:r>
      <w:r w:rsidRPr="007C3E16">
        <w:rPr>
          <w:sz w:val="20"/>
          <w:szCs w:val="20"/>
        </w:rPr>
        <w:t>responsible</w:t>
      </w:r>
      <w:r w:rsidRPr="007C3E16">
        <w:rPr>
          <w:spacing w:val="1"/>
          <w:sz w:val="20"/>
          <w:szCs w:val="20"/>
        </w:rPr>
        <w:t xml:space="preserve"> </w:t>
      </w:r>
      <w:r w:rsidRPr="007C3E16">
        <w:rPr>
          <w:sz w:val="20"/>
          <w:szCs w:val="20"/>
        </w:rPr>
        <w:t>for</w:t>
      </w:r>
      <w:r w:rsidRPr="007C3E16">
        <w:rPr>
          <w:spacing w:val="1"/>
          <w:sz w:val="20"/>
          <w:szCs w:val="20"/>
        </w:rPr>
        <w:t xml:space="preserve"> </w:t>
      </w:r>
      <w:r w:rsidRPr="007C3E16">
        <w:rPr>
          <w:sz w:val="20"/>
          <w:szCs w:val="20"/>
        </w:rPr>
        <w:t>establishing</w:t>
      </w:r>
      <w:r w:rsidRPr="007C3E16">
        <w:rPr>
          <w:spacing w:val="1"/>
          <w:sz w:val="20"/>
          <w:szCs w:val="20"/>
        </w:rPr>
        <w:t xml:space="preserve"> </w:t>
      </w:r>
      <w:r w:rsidRPr="007C3E16">
        <w:rPr>
          <w:sz w:val="20"/>
          <w:szCs w:val="20"/>
        </w:rPr>
        <w:t>safety</w:t>
      </w:r>
      <w:r w:rsidRPr="007C3E16">
        <w:rPr>
          <w:spacing w:val="1"/>
          <w:sz w:val="20"/>
          <w:szCs w:val="20"/>
        </w:rPr>
        <w:t xml:space="preserve"> </w:t>
      </w:r>
      <w:r w:rsidRPr="007C3E16">
        <w:rPr>
          <w:sz w:val="20"/>
          <w:szCs w:val="20"/>
        </w:rPr>
        <w:t>protocols</w:t>
      </w:r>
      <w:r w:rsidRPr="007C3E16">
        <w:rPr>
          <w:spacing w:val="1"/>
          <w:sz w:val="20"/>
          <w:szCs w:val="20"/>
        </w:rPr>
        <w:t xml:space="preserve"> </w:t>
      </w:r>
      <w:r w:rsidRPr="007C3E16">
        <w:rPr>
          <w:sz w:val="20"/>
          <w:szCs w:val="20"/>
        </w:rPr>
        <w:t>for</w:t>
      </w:r>
      <w:r w:rsidRPr="007C3E16">
        <w:rPr>
          <w:spacing w:val="1"/>
          <w:sz w:val="20"/>
          <w:szCs w:val="20"/>
        </w:rPr>
        <w:t xml:space="preserve"> </w:t>
      </w:r>
      <w:r w:rsidRPr="007C3E16">
        <w:rPr>
          <w:sz w:val="20"/>
          <w:szCs w:val="20"/>
        </w:rPr>
        <w:t>all</w:t>
      </w:r>
      <w:r w:rsidRPr="007C3E16">
        <w:rPr>
          <w:spacing w:val="1"/>
          <w:sz w:val="20"/>
          <w:szCs w:val="20"/>
        </w:rPr>
        <w:t xml:space="preserve"> </w:t>
      </w:r>
      <w:r w:rsidRPr="007C3E16">
        <w:rPr>
          <w:sz w:val="20"/>
          <w:szCs w:val="20"/>
        </w:rPr>
        <w:t>classes they teach.</w:t>
      </w:r>
    </w:p>
    <w:p w14:paraId="70C5A6B1" w14:textId="77777777" w:rsidR="002D5125" w:rsidRPr="007C3E16" w:rsidRDefault="002D5125" w:rsidP="002D5125">
      <w:pPr>
        <w:pStyle w:val="ListParagraph"/>
        <w:ind w:left="1440" w:firstLine="0"/>
        <w:outlineLvl w:val="1"/>
        <w:rPr>
          <w:sz w:val="20"/>
          <w:szCs w:val="20"/>
        </w:rPr>
      </w:pPr>
    </w:p>
    <w:p w14:paraId="47526C85" w14:textId="09969458" w:rsidR="002D5125" w:rsidRPr="007C3E16" w:rsidRDefault="001E0225" w:rsidP="007C3E16">
      <w:pPr>
        <w:pStyle w:val="ListParagraph"/>
        <w:numPr>
          <w:ilvl w:val="3"/>
          <w:numId w:val="27"/>
        </w:numPr>
        <w:ind w:left="1890"/>
        <w:outlineLvl w:val="1"/>
        <w:rPr>
          <w:sz w:val="20"/>
          <w:szCs w:val="20"/>
        </w:rPr>
      </w:pPr>
      <w:r w:rsidRPr="007C3E16">
        <w:rPr>
          <w:sz w:val="20"/>
          <w:szCs w:val="20"/>
        </w:rPr>
        <w:t>Adjunct Instructors are responsible for following the lesson plan provided by the NDFA for the class they teach.</w:t>
      </w:r>
    </w:p>
    <w:p w14:paraId="5B6A5C36" w14:textId="5765970F" w:rsidR="002D5125" w:rsidRPr="007C3E16" w:rsidRDefault="001E0225" w:rsidP="007C3E16">
      <w:pPr>
        <w:pStyle w:val="ListParagraph"/>
        <w:numPr>
          <w:ilvl w:val="4"/>
          <w:numId w:val="27"/>
        </w:numPr>
        <w:ind w:left="2880" w:hanging="990"/>
        <w:outlineLvl w:val="1"/>
        <w:rPr>
          <w:sz w:val="20"/>
          <w:szCs w:val="20"/>
        </w:rPr>
      </w:pPr>
      <w:r w:rsidRPr="007C3E16">
        <w:rPr>
          <w:sz w:val="20"/>
          <w:szCs w:val="20"/>
        </w:rPr>
        <w:t>Adjunct Instructors must notify the NDFA if the lesson plan needs reviewing and/or</w:t>
      </w:r>
      <w:r w:rsidR="002D5125" w:rsidRPr="007C3E16">
        <w:rPr>
          <w:sz w:val="20"/>
          <w:szCs w:val="20"/>
        </w:rPr>
        <w:t xml:space="preserve"> </w:t>
      </w:r>
      <w:r w:rsidRPr="007C3E16">
        <w:rPr>
          <w:sz w:val="20"/>
          <w:szCs w:val="20"/>
        </w:rPr>
        <w:t>revising.</w:t>
      </w:r>
    </w:p>
    <w:p w14:paraId="78D28FEA" w14:textId="7D7E0837" w:rsidR="001E0225" w:rsidRPr="007C3E16" w:rsidRDefault="001E0225" w:rsidP="007C3E16">
      <w:pPr>
        <w:pStyle w:val="ListParagraph"/>
        <w:numPr>
          <w:ilvl w:val="4"/>
          <w:numId w:val="27"/>
        </w:numPr>
        <w:ind w:left="2880" w:hanging="990"/>
        <w:outlineLvl w:val="1"/>
        <w:rPr>
          <w:sz w:val="20"/>
          <w:szCs w:val="20"/>
        </w:rPr>
      </w:pPr>
      <w:r w:rsidRPr="007C3E16">
        <w:rPr>
          <w:sz w:val="20"/>
          <w:szCs w:val="20"/>
        </w:rPr>
        <w:t>Adjunct Instructors who create their own lesson plans must have them reviewed and approved by the</w:t>
      </w:r>
      <w:r w:rsidR="002D5125" w:rsidRPr="007C3E16">
        <w:rPr>
          <w:sz w:val="20"/>
          <w:szCs w:val="20"/>
        </w:rPr>
        <w:t xml:space="preserve"> </w:t>
      </w:r>
      <w:r w:rsidRPr="007C3E16">
        <w:rPr>
          <w:sz w:val="20"/>
          <w:szCs w:val="20"/>
        </w:rPr>
        <w:t>NDFA prior to utilizing them in a training event if NDFA recognition is to be awarded to individuals who complete the class</w:t>
      </w:r>
    </w:p>
    <w:p w14:paraId="1C905063" w14:textId="77777777" w:rsidR="00DE4974" w:rsidRPr="007C3E16" w:rsidRDefault="00DE4974" w:rsidP="00C070E3">
      <w:pPr>
        <w:pStyle w:val="Heading3"/>
        <w:spacing w:before="82"/>
        <w:ind w:left="0"/>
        <w:jc w:val="left"/>
        <w:rPr>
          <w:spacing w:val="-2"/>
          <w:sz w:val="20"/>
          <w:szCs w:val="20"/>
        </w:rPr>
      </w:pPr>
    </w:p>
    <w:p w14:paraId="17E21462" w14:textId="4DB391D2" w:rsidR="009B449C" w:rsidRPr="007C3E16" w:rsidRDefault="009B449C" w:rsidP="007C3E16">
      <w:pPr>
        <w:pStyle w:val="ListParagraph"/>
        <w:numPr>
          <w:ilvl w:val="2"/>
          <w:numId w:val="27"/>
        </w:numPr>
        <w:ind w:left="1170"/>
        <w:jc w:val="both"/>
        <w:rPr>
          <w:b/>
          <w:bCs/>
          <w:sz w:val="20"/>
          <w:szCs w:val="20"/>
        </w:rPr>
      </w:pPr>
      <w:r w:rsidRPr="007C3E16">
        <w:rPr>
          <w:b/>
          <w:bCs/>
          <w:sz w:val="20"/>
          <w:szCs w:val="20"/>
        </w:rPr>
        <w:t>Selection of Adjunct Instructors to Facilitate</w:t>
      </w:r>
    </w:p>
    <w:p w14:paraId="7433D0FD" w14:textId="4B369560" w:rsidR="009B449C" w:rsidRPr="007C3E16" w:rsidRDefault="009B449C" w:rsidP="007C3E16">
      <w:pPr>
        <w:pStyle w:val="ListParagraph"/>
        <w:numPr>
          <w:ilvl w:val="3"/>
          <w:numId w:val="27"/>
        </w:numPr>
        <w:ind w:left="1890"/>
        <w:jc w:val="both"/>
        <w:rPr>
          <w:sz w:val="20"/>
          <w:szCs w:val="20"/>
        </w:rPr>
      </w:pPr>
      <w:r w:rsidRPr="007C3E16">
        <w:rPr>
          <w:sz w:val="20"/>
          <w:szCs w:val="20"/>
        </w:rPr>
        <w:t>Adjunct Instructors are assigned to teach a class one of two ways:</w:t>
      </w:r>
    </w:p>
    <w:p w14:paraId="02E56177" w14:textId="7D1E2BBC" w:rsidR="009B449C" w:rsidRPr="007C3E16" w:rsidRDefault="009B449C" w:rsidP="007C3E16">
      <w:pPr>
        <w:pStyle w:val="ListParagraph"/>
        <w:numPr>
          <w:ilvl w:val="2"/>
          <w:numId w:val="37"/>
        </w:numPr>
        <w:ind w:left="2250"/>
        <w:jc w:val="both"/>
        <w:rPr>
          <w:sz w:val="20"/>
          <w:szCs w:val="20"/>
        </w:rPr>
      </w:pPr>
      <w:r w:rsidRPr="007C3E16">
        <w:rPr>
          <w:sz w:val="20"/>
          <w:szCs w:val="20"/>
        </w:rPr>
        <w:lastRenderedPageBreak/>
        <w:t>By self-applying to teach a class that has been posted on the NDFA website; or</w:t>
      </w:r>
    </w:p>
    <w:p w14:paraId="7B53805B" w14:textId="69D0F72F" w:rsidR="009B449C" w:rsidRPr="007C3E16" w:rsidRDefault="00AD0D1D" w:rsidP="007C3E16">
      <w:pPr>
        <w:pStyle w:val="ListParagraph"/>
        <w:numPr>
          <w:ilvl w:val="2"/>
          <w:numId w:val="37"/>
        </w:numPr>
        <w:ind w:left="2250"/>
        <w:jc w:val="both"/>
        <w:rPr>
          <w:sz w:val="20"/>
          <w:szCs w:val="20"/>
        </w:rPr>
      </w:pPr>
      <w:r w:rsidRPr="007C3E16">
        <w:rPr>
          <w:sz w:val="20"/>
          <w:szCs w:val="20"/>
        </w:rPr>
        <w:t>A</w:t>
      </w:r>
      <w:r w:rsidR="009B449C" w:rsidRPr="007C3E16">
        <w:rPr>
          <w:sz w:val="20"/>
          <w:szCs w:val="20"/>
        </w:rPr>
        <w:t>t the request of NDFA staff.</w:t>
      </w:r>
    </w:p>
    <w:p w14:paraId="4D701E3D" w14:textId="77777777" w:rsidR="009B449C" w:rsidRPr="007C3E16" w:rsidRDefault="009B449C" w:rsidP="009B449C">
      <w:pPr>
        <w:jc w:val="both"/>
        <w:rPr>
          <w:sz w:val="20"/>
          <w:szCs w:val="20"/>
        </w:rPr>
      </w:pPr>
    </w:p>
    <w:p w14:paraId="6144FBAD" w14:textId="2B1F5BFE" w:rsidR="009B449C" w:rsidRPr="007C3E16" w:rsidRDefault="009B449C" w:rsidP="007C3E16">
      <w:pPr>
        <w:pStyle w:val="ListParagraph"/>
        <w:numPr>
          <w:ilvl w:val="3"/>
          <w:numId w:val="27"/>
        </w:numPr>
        <w:ind w:left="1890"/>
        <w:jc w:val="both"/>
        <w:rPr>
          <w:sz w:val="20"/>
          <w:szCs w:val="20"/>
        </w:rPr>
      </w:pPr>
      <w:r w:rsidRPr="007C3E16">
        <w:rPr>
          <w:sz w:val="20"/>
          <w:szCs w:val="20"/>
        </w:rPr>
        <w:t>Adjunct Instructors will fill out and sign the “Independent Contract Instructor Agreement” for each class they are selected to teach.</w:t>
      </w:r>
    </w:p>
    <w:p w14:paraId="6D18FC08" w14:textId="77777777" w:rsidR="007B0B2C" w:rsidRPr="007C3E16" w:rsidRDefault="007B0B2C" w:rsidP="007C3E16">
      <w:pPr>
        <w:pStyle w:val="ListParagraph"/>
        <w:ind w:left="1890" w:firstLine="0"/>
        <w:jc w:val="both"/>
        <w:rPr>
          <w:sz w:val="20"/>
          <w:szCs w:val="20"/>
        </w:rPr>
      </w:pPr>
    </w:p>
    <w:p w14:paraId="4C2A4653" w14:textId="05C8051D" w:rsidR="009B449C" w:rsidRPr="007C3E16" w:rsidRDefault="009B449C" w:rsidP="007C3E16">
      <w:pPr>
        <w:pStyle w:val="ListParagraph"/>
        <w:numPr>
          <w:ilvl w:val="3"/>
          <w:numId w:val="27"/>
        </w:numPr>
        <w:ind w:left="1890"/>
        <w:jc w:val="both"/>
        <w:rPr>
          <w:sz w:val="20"/>
          <w:szCs w:val="20"/>
        </w:rPr>
      </w:pPr>
      <w:r w:rsidRPr="007C3E16">
        <w:rPr>
          <w:sz w:val="20"/>
          <w:szCs w:val="20"/>
        </w:rPr>
        <w:t>Once contract has been signed and approved by NDFA; the Adjunct instructor will receive a confirmation email containing all relevant paperwork required for the class.</w:t>
      </w:r>
    </w:p>
    <w:p w14:paraId="256D9A43" w14:textId="2B83B4B1" w:rsidR="00DD1967" w:rsidRPr="007C3E16" w:rsidRDefault="00DD1967" w:rsidP="00DD1967">
      <w:pPr>
        <w:jc w:val="both"/>
        <w:rPr>
          <w:sz w:val="20"/>
          <w:szCs w:val="20"/>
        </w:rPr>
      </w:pPr>
    </w:p>
    <w:p w14:paraId="76B7C63C" w14:textId="033CE722" w:rsidR="00DD1967" w:rsidRPr="007C3E16" w:rsidRDefault="00DD1967" w:rsidP="00DD1967">
      <w:pPr>
        <w:jc w:val="both"/>
        <w:rPr>
          <w:sz w:val="20"/>
          <w:szCs w:val="20"/>
        </w:rPr>
      </w:pPr>
    </w:p>
    <w:p w14:paraId="634FD44C" w14:textId="26800EA6" w:rsidR="00111B5B" w:rsidRPr="007C3E16" w:rsidRDefault="00111B5B" w:rsidP="007C3E16">
      <w:pPr>
        <w:pStyle w:val="ListParagraph"/>
        <w:numPr>
          <w:ilvl w:val="2"/>
          <w:numId w:val="27"/>
        </w:numPr>
        <w:ind w:left="1170"/>
        <w:outlineLvl w:val="1"/>
        <w:rPr>
          <w:b/>
          <w:bCs/>
          <w:sz w:val="20"/>
          <w:szCs w:val="20"/>
        </w:rPr>
      </w:pPr>
      <w:r w:rsidRPr="007C3E16">
        <w:rPr>
          <w:b/>
          <w:bCs/>
          <w:sz w:val="20"/>
          <w:szCs w:val="20"/>
        </w:rPr>
        <w:t>Adjunct Instructor</w:t>
      </w:r>
      <w:r w:rsidRPr="007C3E16">
        <w:rPr>
          <w:b/>
          <w:bCs/>
          <w:spacing w:val="-3"/>
          <w:sz w:val="20"/>
          <w:szCs w:val="20"/>
        </w:rPr>
        <w:t xml:space="preserve"> </w:t>
      </w:r>
      <w:r w:rsidRPr="007C3E16">
        <w:rPr>
          <w:b/>
          <w:bCs/>
          <w:sz w:val="20"/>
          <w:szCs w:val="20"/>
        </w:rPr>
        <w:t>Training</w:t>
      </w:r>
    </w:p>
    <w:p w14:paraId="19BEB3AC" w14:textId="77777777" w:rsidR="007B0B2C" w:rsidRPr="007C3E16" w:rsidRDefault="007B0B2C" w:rsidP="007B0B2C">
      <w:pPr>
        <w:pStyle w:val="ListParagraph"/>
        <w:ind w:left="720" w:firstLine="0"/>
        <w:outlineLvl w:val="1"/>
        <w:rPr>
          <w:sz w:val="20"/>
          <w:szCs w:val="20"/>
        </w:rPr>
      </w:pPr>
    </w:p>
    <w:p w14:paraId="7C38F712" w14:textId="77777777" w:rsidR="007B0B2C" w:rsidRPr="007C3E16" w:rsidRDefault="00111B5B" w:rsidP="007C3E16">
      <w:pPr>
        <w:pStyle w:val="ListParagraph"/>
        <w:numPr>
          <w:ilvl w:val="3"/>
          <w:numId w:val="27"/>
        </w:numPr>
        <w:ind w:left="1890"/>
        <w:outlineLvl w:val="1"/>
        <w:rPr>
          <w:sz w:val="20"/>
          <w:szCs w:val="20"/>
        </w:rPr>
      </w:pPr>
      <w:r w:rsidRPr="007C3E16">
        <w:rPr>
          <w:sz w:val="20"/>
          <w:szCs w:val="20"/>
        </w:rPr>
        <w:t>Adjunct Instructor</w:t>
      </w:r>
      <w:r w:rsidRPr="007C3E16">
        <w:rPr>
          <w:spacing w:val="-2"/>
          <w:sz w:val="20"/>
          <w:szCs w:val="20"/>
        </w:rPr>
        <w:t xml:space="preserve"> </w:t>
      </w:r>
      <w:r w:rsidRPr="007C3E16">
        <w:rPr>
          <w:sz w:val="20"/>
          <w:szCs w:val="20"/>
        </w:rPr>
        <w:t>training</w:t>
      </w:r>
      <w:r w:rsidRPr="007C3E16">
        <w:rPr>
          <w:spacing w:val="-2"/>
          <w:sz w:val="20"/>
          <w:szCs w:val="20"/>
        </w:rPr>
        <w:t xml:space="preserve"> </w:t>
      </w:r>
      <w:r w:rsidRPr="007C3E16">
        <w:rPr>
          <w:sz w:val="20"/>
          <w:szCs w:val="20"/>
        </w:rPr>
        <w:t>shall</w:t>
      </w:r>
      <w:r w:rsidRPr="007C3E16">
        <w:rPr>
          <w:spacing w:val="-4"/>
          <w:sz w:val="20"/>
          <w:szCs w:val="20"/>
        </w:rPr>
        <w:t xml:space="preserve"> </w:t>
      </w:r>
      <w:r w:rsidRPr="007C3E16">
        <w:rPr>
          <w:sz w:val="20"/>
          <w:szCs w:val="20"/>
        </w:rPr>
        <w:t xml:space="preserve">consist of shadowing a certified instructor of the class the Adjunct Instructor wishes to teach.  </w:t>
      </w:r>
    </w:p>
    <w:p w14:paraId="306B6A4C" w14:textId="77777777" w:rsidR="007B0B2C" w:rsidRPr="007C3E16" w:rsidRDefault="007B0B2C" w:rsidP="007C3E16">
      <w:pPr>
        <w:pStyle w:val="ListParagraph"/>
        <w:ind w:left="1890"/>
        <w:rPr>
          <w:sz w:val="20"/>
          <w:szCs w:val="20"/>
        </w:rPr>
      </w:pPr>
    </w:p>
    <w:p w14:paraId="4706541F" w14:textId="77777777" w:rsidR="007B0B2C" w:rsidRPr="007C3E16" w:rsidRDefault="00111B5B" w:rsidP="007C3E16">
      <w:pPr>
        <w:pStyle w:val="ListParagraph"/>
        <w:numPr>
          <w:ilvl w:val="3"/>
          <w:numId w:val="27"/>
        </w:numPr>
        <w:ind w:left="1890"/>
        <w:outlineLvl w:val="1"/>
        <w:rPr>
          <w:sz w:val="20"/>
          <w:szCs w:val="20"/>
        </w:rPr>
      </w:pPr>
      <w:r w:rsidRPr="007C3E16">
        <w:rPr>
          <w:sz w:val="20"/>
          <w:szCs w:val="20"/>
        </w:rPr>
        <w:t xml:space="preserve">The certified instructor will evaluate the Shadow Instructor utilizing the Shadow Instructor Evaluation sheet. </w:t>
      </w:r>
    </w:p>
    <w:p w14:paraId="58D61528" w14:textId="77777777" w:rsidR="007B0B2C" w:rsidRPr="007C3E16" w:rsidRDefault="007B0B2C" w:rsidP="007C3E16">
      <w:pPr>
        <w:pStyle w:val="ListParagraph"/>
        <w:ind w:left="1890"/>
        <w:rPr>
          <w:sz w:val="20"/>
          <w:szCs w:val="20"/>
        </w:rPr>
      </w:pPr>
    </w:p>
    <w:p w14:paraId="7F8E414C" w14:textId="77777777" w:rsidR="007B0B2C" w:rsidRPr="007C3E16" w:rsidRDefault="00111B5B" w:rsidP="007C3E16">
      <w:pPr>
        <w:pStyle w:val="ListParagraph"/>
        <w:numPr>
          <w:ilvl w:val="3"/>
          <w:numId w:val="27"/>
        </w:numPr>
        <w:ind w:left="1890"/>
        <w:outlineLvl w:val="1"/>
        <w:rPr>
          <w:sz w:val="20"/>
          <w:szCs w:val="20"/>
        </w:rPr>
      </w:pPr>
      <w:r w:rsidRPr="007C3E16">
        <w:rPr>
          <w:sz w:val="20"/>
          <w:szCs w:val="20"/>
        </w:rPr>
        <w:t xml:space="preserve">Evaluation sheets must be completed and signed by both the Certified Instructor and the Shadow Instructor indicating that the evaluation was completed, and feedback was provided to the Shadow Instructor.  </w:t>
      </w:r>
    </w:p>
    <w:p w14:paraId="0F6BF713" w14:textId="77777777" w:rsidR="007B0B2C" w:rsidRPr="007C3E16" w:rsidRDefault="007B0B2C" w:rsidP="007C3E16">
      <w:pPr>
        <w:pStyle w:val="ListParagraph"/>
        <w:ind w:left="1890"/>
        <w:rPr>
          <w:sz w:val="20"/>
          <w:szCs w:val="20"/>
        </w:rPr>
      </w:pPr>
    </w:p>
    <w:p w14:paraId="5D95EA06" w14:textId="77777777" w:rsidR="007B0B2C" w:rsidRPr="007C3E16" w:rsidRDefault="00111B5B" w:rsidP="007C3E16">
      <w:pPr>
        <w:pStyle w:val="ListParagraph"/>
        <w:numPr>
          <w:ilvl w:val="3"/>
          <w:numId w:val="27"/>
        </w:numPr>
        <w:ind w:left="1890"/>
        <w:outlineLvl w:val="1"/>
        <w:rPr>
          <w:sz w:val="20"/>
          <w:szCs w:val="20"/>
        </w:rPr>
      </w:pPr>
      <w:r w:rsidRPr="007C3E16">
        <w:rPr>
          <w:sz w:val="20"/>
          <w:szCs w:val="20"/>
        </w:rPr>
        <w:t>Evaluations must be submitted to the NDFA office within 7 days of the date of class for review by the Training Director or Coordinator.</w:t>
      </w:r>
    </w:p>
    <w:p w14:paraId="5B3FC40A" w14:textId="77777777" w:rsidR="007B0B2C" w:rsidRPr="007C3E16" w:rsidRDefault="007B0B2C" w:rsidP="007C3E16">
      <w:pPr>
        <w:pStyle w:val="ListParagraph"/>
        <w:ind w:left="1890"/>
        <w:rPr>
          <w:sz w:val="20"/>
          <w:szCs w:val="20"/>
        </w:rPr>
      </w:pPr>
    </w:p>
    <w:p w14:paraId="150716B1" w14:textId="080D692F" w:rsidR="00111B5B" w:rsidRPr="007C3E16" w:rsidRDefault="00111B5B" w:rsidP="007C3E16">
      <w:pPr>
        <w:pStyle w:val="ListParagraph"/>
        <w:numPr>
          <w:ilvl w:val="3"/>
          <w:numId w:val="27"/>
        </w:numPr>
        <w:ind w:left="1890"/>
        <w:outlineLvl w:val="1"/>
        <w:rPr>
          <w:sz w:val="20"/>
          <w:szCs w:val="20"/>
        </w:rPr>
      </w:pPr>
      <w:r w:rsidRPr="007C3E16">
        <w:rPr>
          <w:sz w:val="20"/>
          <w:szCs w:val="20"/>
        </w:rPr>
        <w:t>Once reviewed the Shadow Instructor will be notified that either the Shadow designation was removed and they can teach the class on their own, or they will have to shadow another Certified Instructor for another class.</w:t>
      </w:r>
    </w:p>
    <w:p w14:paraId="6BF3AEDF" w14:textId="2FDFC53E" w:rsidR="009618A6" w:rsidRPr="007C3E16" w:rsidRDefault="009618A6" w:rsidP="007C3E16">
      <w:pPr>
        <w:pStyle w:val="Heading2"/>
        <w:numPr>
          <w:ilvl w:val="2"/>
          <w:numId w:val="27"/>
        </w:numPr>
        <w:ind w:left="1170"/>
        <w:jc w:val="left"/>
        <w:rPr>
          <w:i w:val="0"/>
          <w:iCs w:val="0"/>
          <w:sz w:val="20"/>
          <w:szCs w:val="20"/>
        </w:rPr>
      </w:pPr>
      <w:r w:rsidRPr="007C3E16">
        <w:rPr>
          <w:i w:val="0"/>
          <w:iCs w:val="0"/>
          <w:sz w:val="20"/>
          <w:szCs w:val="20"/>
        </w:rPr>
        <w:t>Adjunct Instructor</w:t>
      </w:r>
      <w:r w:rsidRPr="007C3E16">
        <w:rPr>
          <w:i w:val="0"/>
          <w:iCs w:val="0"/>
          <w:spacing w:val="-3"/>
          <w:sz w:val="20"/>
          <w:szCs w:val="20"/>
        </w:rPr>
        <w:t xml:space="preserve"> </w:t>
      </w:r>
      <w:r w:rsidRPr="007C3E16">
        <w:rPr>
          <w:i w:val="0"/>
          <w:iCs w:val="0"/>
          <w:sz w:val="20"/>
          <w:szCs w:val="20"/>
        </w:rPr>
        <w:t>Continuing Education</w:t>
      </w:r>
    </w:p>
    <w:p w14:paraId="5D0ACB69" w14:textId="77777777" w:rsidR="007D6C04" w:rsidRPr="007C3E16" w:rsidRDefault="009618A6" w:rsidP="007C3E16">
      <w:pPr>
        <w:pStyle w:val="Heading2"/>
        <w:numPr>
          <w:ilvl w:val="3"/>
          <w:numId w:val="27"/>
        </w:numPr>
        <w:ind w:left="1890"/>
        <w:jc w:val="left"/>
        <w:rPr>
          <w:b w:val="0"/>
          <w:bCs w:val="0"/>
          <w:i w:val="0"/>
          <w:iCs w:val="0"/>
          <w:sz w:val="20"/>
          <w:szCs w:val="20"/>
        </w:rPr>
      </w:pPr>
      <w:r w:rsidRPr="007C3E16">
        <w:rPr>
          <w:b w:val="0"/>
          <w:bCs w:val="0"/>
          <w:i w:val="0"/>
          <w:iCs w:val="0"/>
          <w:sz w:val="20"/>
          <w:szCs w:val="20"/>
        </w:rPr>
        <w:t>Routinely NDFA will update lesson plans to incorporate current requirements and standards. To remain current, instructors must attend any train the trainer scheduled when updates are incorporated into the classes they teach</w:t>
      </w:r>
    </w:p>
    <w:p w14:paraId="3617ECCB" w14:textId="20AB0C7D" w:rsidR="009618A6" w:rsidRPr="007C3E16" w:rsidRDefault="009618A6" w:rsidP="007C3E16">
      <w:pPr>
        <w:pStyle w:val="Heading2"/>
        <w:numPr>
          <w:ilvl w:val="3"/>
          <w:numId w:val="27"/>
        </w:numPr>
        <w:ind w:left="1890"/>
        <w:jc w:val="left"/>
        <w:rPr>
          <w:b w:val="0"/>
          <w:bCs w:val="0"/>
          <w:i w:val="0"/>
          <w:iCs w:val="0"/>
          <w:sz w:val="20"/>
          <w:szCs w:val="20"/>
        </w:rPr>
      </w:pPr>
      <w:r w:rsidRPr="007C3E16">
        <w:rPr>
          <w:b w:val="0"/>
          <w:bCs w:val="0"/>
          <w:i w:val="0"/>
          <w:iCs w:val="0"/>
          <w:sz w:val="20"/>
          <w:szCs w:val="20"/>
        </w:rPr>
        <w:t>Instructors are highly encouraged to continue attending training to remain current with updated information and/or tactics in the classes they teach.</w:t>
      </w:r>
    </w:p>
    <w:p w14:paraId="320B419C" w14:textId="77777777" w:rsidR="002067B1" w:rsidRPr="007C3E16" w:rsidRDefault="002067B1">
      <w:pPr>
        <w:rPr>
          <w:sz w:val="20"/>
          <w:szCs w:val="20"/>
        </w:rPr>
      </w:pPr>
    </w:p>
    <w:p w14:paraId="6EAA85ED" w14:textId="77777777" w:rsidR="007D6C04" w:rsidRPr="007C3E16" w:rsidRDefault="007D6C04">
      <w:pPr>
        <w:rPr>
          <w:sz w:val="20"/>
          <w:szCs w:val="20"/>
        </w:rPr>
      </w:pPr>
    </w:p>
    <w:p w14:paraId="55AFCE11" w14:textId="5FA825AE" w:rsidR="007B308B" w:rsidRPr="007C3E16" w:rsidRDefault="007B308B" w:rsidP="007639E2">
      <w:pPr>
        <w:pStyle w:val="ListParagraph"/>
        <w:numPr>
          <w:ilvl w:val="2"/>
          <w:numId w:val="27"/>
        </w:numPr>
        <w:ind w:left="1170"/>
        <w:jc w:val="both"/>
        <w:rPr>
          <w:b/>
          <w:bCs/>
          <w:sz w:val="20"/>
          <w:szCs w:val="20"/>
        </w:rPr>
      </w:pPr>
      <w:r w:rsidRPr="007C3E16">
        <w:rPr>
          <w:b/>
          <w:bCs/>
          <w:sz w:val="20"/>
          <w:szCs w:val="20"/>
        </w:rPr>
        <w:t>Adjunct Instructor Fee Structure</w:t>
      </w:r>
    </w:p>
    <w:p w14:paraId="003B10D9" w14:textId="7375050E" w:rsidR="007B308B" w:rsidRPr="007C3E16" w:rsidRDefault="007B308B" w:rsidP="007639E2">
      <w:pPr>
        <w:pStyle w:val="ListParagraph"/>
        <w:numPr>
          <w:ilvl w:val="3"/>
          <w:numId w:val="27"/>
        </w:numPr>
        <w:ind w:left="1890"/>
        <w:jc w:val="both"/>
        <w:rPr>
          <w:sz w:val="20"/>
          <w:szCs w:val="20"/>
        </w:rPr>
      </w:pPr>
      <w:r w:rsidRPr="007C3E16">
        <w:rPr>
          <w:sz w:val="20"/>
          <w:szCs w:val="20"/>
        </w:rPr>
        <w:t>NDFA uses the following fee structures for Adjunct Instructors:</w:t>
      </w:r>
    </w:p>
    <w:p w14:paraId="6B1F43B2" w14:textId="10045227" w:rsidR="007B308B" w:rsidRPr="007C3E16" w:rsidRDefault="007B308B" w:rsidP="007639E2">
      <w:pPr>
        <w:pStyle w:val="ListParagraph"/>
        <w:numPr>
          <w:ilvl w:val="4"/>
          <w:numId w:val="27"/>
        </w:numPr>
        <w:tabs>
          <w:tab w:val="left" w:pos="900"/>
          <w:tab w:val="left" w:pos="1800"/>
        </w:tabs>
        <w:ind w:left="2970" w:hanging="990"/>
        <w:jc w:val="both"/>
        <w:rPr>
          <w:sz w:val="20"/>
          <w:szCs w:val="20"/>
        </w:rPr>
      </w:pPr>
      <w:r w:rsidRPr="007C3E16">
        <w:rPr>
          <w:sz w:val="20"/>
          <w:szCs w:val="20"/>
        </w:rPr>
        <w:t>Classes taught outside of home department</w:t>
      </w:r>
    </w:p>
    <w:p w14:paraId="2974FD93" w14:textId="3E5B87C9" w:rsidR="007B308B" w:rsidRPr="007C3E16" w:rsidRDefault="007B308B" w:rsidP="007639E2">
      <w:pPr>
        <w:pStyle w:val="ListParagraph"/>
        <w:numPr>
          <w:ilvl w:val="3"/>
          <w:numId w:val="38"/>
        </w:numPr>
        <w:ind w:left="3330"/>
        <w:jc w:val="both"/>
        <w:rPr>
          <w:sz w:val="20"/>
          <w:szCs w:val="20"/>
        </w:rPr>
      </w:pPr>
      <w:r w:rsidRPr="007C3E16">
        <w:rPr>
          <w:sz w:val="20"/>
          <w:szCs w:val="20"/>
        </w:rPr>
        <w:t>Instructional Hour - $45.00</w:t>
      </w:r>
    </w:p>
    <w:p w14:paraId="0830B843" w14:textId="4AD2F6AC" w:rsidR="007B308B" w:rsidRPr="007C3E16" w:rsidRDefault="007B308B" w:rsidP="007639E2">
      <w:pPr>
        <w:pStyle w:val="ListParagraph"/>
        <w:numPr>
          <w:ilvl w:val="3"/>
          <w:numId w:val="38"/>
        </w:numPr>
        <w:ind w:left="3330"/>
        <w:rPr>
          <w:b/>
          <w:bCs/>
          <w:sz w:val="20"/>
          <w:szCs w:val="20"/>
        </w:rPr>
      </w:pPr>
      <w:r w:rsidRPr="007C3E16">
        <w:rPr>
          <w:sz w:val="20"/>
          <w:szCs w:val="20"/>
        </w:rPr>
        <w:t xml:space="preserve">Mileage – At adopted rate listed in </w:t>
      </w:r>
      <w:r w:rsidR="00803C61" w:rsidRPr="007C3E16">
        <w:rPr>
          <w:sz w:val="20"/>
          <w:szCs w:val="20"/>
        </w:rPr>
        <w:t xml:space="preserve">section </w:t>
      </w:r>
      <w:r w:rsidR="00803C61" w:rsidRPr="007C3E16">
        <w:rPr>
          <w:b/>
          <w:bCs/>
          <w:i/>
          <w:iCs/>
          <w:sz w:val="20"/>
          <w:szCs w:val="20"/>
        </w:rPr>
        <w:t xml:space="preserve">5.6.8 - </w:t>
      </w:r>
      <w:r w:rsidR="00803C61" w:rsidRPr="007C3E16">
        <w:rPr>
          <w:b/>
          <w:bCs/>
          <w:i/>
          <w:iCs/>
          <w:sz w:val="20"/>
          <w:szCs w:val="20"/>
        </w:rPr>
        <w:t>Rate Allowance Table</w:t>
      </w:r>
      <w:r w:rsidR="00803C61" w:rsidRPr="007C3E16">
        <w:rPr>
          <w:b/>
          <w:bCs/>
          <w:i/>
          <w:iCs/>
          <w:sz w:val="20"/>
          <w:szCs w:val="20"/>
        </w:rPr>
        <w:t>.</w:t>
      </w:r>
    </w:p>
    <w:p w14:paraId="50199D3C" w14:textId="4FAE6FFC" w:rsidR="007B308B" w:rsidRPr="007C3E16" w:rsidRDefault="007B308B" w:rsidP="007639E2">
      <w:pPr>
        <w:pStyle w:val="ListParagraph"/>
        <w:numPr>
          <w:ilvl w:val="3"/>
          <w:numId w:val="38"/>
        </w:numPr>
        <w:ind w:left="3330"/>
        <w:jc w:val="both"/>
        <w:rPr>
          <w:sz w:val="20"/>
          <w:szCs w:val="20"/>
        </w:rPr>
      </w:pPr>
      <w:r w:rsidRPr="007C3E16">
        <w:rPr>
          <w:sz w:val="20"/>
          <w:szCs w:val="20"/>
        </w:rPr>
        <w:t>Hotel - to the extent practical, hotel stays that have been pre-approved by the NDFA                                                                                                                                                          will be charged at the current state rate</w:t>
      </w:r>
    </w:p>
    <w:p w14:paraId="01B1D7CC" w14:textId="3F396AD6" w:rsidR="007B308B" w:rsidRPr="007C3E16" w:rsidRDefault="007B308B" w:rsidP="007639E2">
      <w:pPr>
        <w:pStyle w:val="ListParagraph"/>
        <w:numPr>
          <w:ilvl w:val="3"/>
          <w:numId w:val="38"/>
        </w:numPr>
        <w:ind w:left="3330" w:right="40"/>
        <w:jc w:val="both"/>
        <w:rPr>
          <w:sz w:val="20"/>
          <w:szCs w:val="20"/>
        </w:rPr>
      </w:pPr>
      <w:r w:rsidRPr="007C3E16">
        <w:rPr>
          <w:sz w:val="20"/>
          <w:szCs w:val="20"/>
        </w:rPr>
        <w:t>Per Diem – at the current rate approved by the NDFA Executive Board.  Only authorized with an overnight stay.</w:t>
      </w:r>
    </w:p>
    <w:p w14:paraId="1EB06E26" w14:textId="77777777" w:rsidR="007B308B" w:rsidRPr="007C3E16" w:rsidRDefault="007B308B" w:rsidP="007639E2">
      <w:pPr>
        <w:ind w:left="3330"/>
        <w:jc w:val="both"/>
        <w:rPr>
          <w:sz w:val="20"/>
          <w:szCs w:val="20"/>
        </w:rPr>
      </w:pPr>
    </w:p>
    <w:p w14:paraId="717E74C1" w14:textId="3DE12ED3" w:rsidR="007B308B" w:rsidRPr="007C3E16" w:rsidRDefault="007B308B" w:rsidP="007639E2">
      <w:pPr>
        <w:tabs>
          <w:tab w:val="left" w:pos="990"/>
          <w:tab w:val="left" w:pos="2160"/>
        </w:tabs>
        <w:ind w:left="2970" w:hanging="990"/>
        <w:jc w:val="both"/>
        <w:rPr>
          <w:sz w:val="20"/>
          <w:szCs w:val="20"/>
        </w:rPr>
      </w:pPr>
      <w:r w:rsidRPr="007C3E16">
        <w:rPr>
          <w:sz w:val="20"/>
          <w:szCs w:val="20"/>
        </w:rPr>
        <w:t>6.</w:t>
      </w:r>
      <w:r w:rsidR="00C633A2" w:rsidRPr="007C3E16">
        <w:rPr>
          <w:sz w:val="20"/>
          <w:szCs w:val="20"/>
        </w:rPr>
        <w:t>5.8.</w:t>
      </w:r>
      <w:r w:rsidR="00262278" w:rsidRPr="007C3E16">
        <w:rPr>
          <w:sz w:val="20"/>
          <w:szCs w:val="20"/>
        </w:rPr>
        <w:t>1</w:t>
      </w:r>
      <w:r w:rsidR="00837346" w:rsidRPr="007C3E16">
        <w:rPr>
          <w:sz w:val="20"/>
          <w:szCs w:val="20"/>
        </w:rPr>
        <w:t>.2</w:t>
      </w:r>
      <w:r w:rsidR="00E16269" w:rsidRPr="007C3E16">
        <w:rPr>
          <w:sz w:val="20"/>
          <w:szCs w:val="20"/>
        </w:rPr>
        <w:tab/>
      </w:r>
      <w:r w:rsidRPr="007C3E16">
        <w:rPr>
          <w:sz w:val="20"/>
          <w:szCs w:val="20"/>
        </w:rPr>
        <w:t>Classes taught within home department,  when 25% or more of the students attending are from outside the local community (regional)</w:t>
      </w:r>
    </w:p>
    <w:p w14:paraId="371D7B9A" w14:textId="432A8C11" w:rsidR="007B308B" w:rsidRPr="007C3E16" w:rsidRDefault="007B308B" w:rsidP="00780375">
      <w:pPr>
        <w:pStyle w:val="ListParagraph"/>
        <w:numPr>
          <w:ilvl w:val="1"/>
          <w:numId w:val="39"/>
        </w:numPr>
        <w:tabs>
          <w:tab w:val="left" w:pos="2160"/>
        </w:tabs>
        <w:ind w:left="3330" w:hanging="450"/>
        <w:jc w:val="both"/>
        <w:rPr>
          <w:sz w:val="20"/>
          <w:szCs w:val="20"/>
        </w:rPr>
      </w:pPr>
      <w:r w:rsidRPr="007C3E16">
        <w:rPr>
          <w:sz w:val="20"/>
          <w:szCs w:val="20"/>
        </w:rPr>
        <w:t>Instructional Hour - $45.00</w:t>
      </w:r>
    </w:p>
    <w:p w14:paraId="011BA541" w14:textId="547B606A" w:rsidR="007B308B" w:rsidRPr="007C3E16" w:rsidRDefault="007B308B" w:rsidP="00780375">
      <w:pPr>
        <w:pStyle w:val="ListParagraph"/>
        <w:numPr>
          <w:ilvl w:val="1"/>
          <w:numId w:val="39"/>
        </w:numPr>
        <w:tabs>
          <w:tab w:val="left" w:pos="2160"/>
        </w:tabs>
        <w:ind w:left="3330" w:hanging="450"/>
        <w:jc w:val="both"/>
        <w:rPr>
          <w:sz w:val="20"/>
          <w:szCs w:val="20"/>
        </w:rPr>
      </w:pPr>
      <w:r w:rsidRPr="007C3E16">
        <w:rPr>
          <w:sz w:val="20"/>
          <w:szCs w:val="20"/>
        </w:rPr>
        <w:t>No mileage, Hotel, Per Diem is authorized.</w:t>
      </w:r>
    </w:p>
    <w:p w14:paraId="1C9F6E14" w14:textId="77777777" w:rsidR="007B308B" w:rsidRPr="007C3E16" w:rsidRDefault="007B308B" w:rsidP="007B308B">
      <w:pPr>
        <w:jc w:val="both"/>
        <w:rPr>
          <w:sz w:val="20"/>
          <w:szCs w:val="20"/>
        </w:rPr>
      </w:pPr>
    </w:p>
    <w:p w14:paraId="2B4EC957" w14:textId="765C89FE" w:rsidR="007B308B" w:rsidRPr="007C3E16" w:rsidRDefault="007B308B" w:rsidP="007639E2">
      <w:pPr>
        <w:ind w:left="2970" w:hanging="990"/>
        <w:jc w:val="both"/>
        <w:rPr>
          <w:sz w:val="20"/>
          <w:szCs w:val="20"/>
        </w:rPr>
      </w:pPr>
      <w:r w:rsidRPr="007C3E16">
        <w:rPr>
          <w:sz w:val="20"/>
          <w:szCs w:val="20"/>
        </w:rPr>
        <w:t>6.</w:t>
      </w:r>
      <w:r w:rsidR="00262278" w:rsidRPr="007C3E16">
        <w:rPr>
          <w:sz w:val="20"/>
          <w:szCs w:val="20"/>
        </w:rPr>
        <w:t>5.8.</w:t>
      </w:r>
      <w:r w:rsidR="008014E0" w:rsidRPr="007C3E16">
        <w:rPr>
          <w:sz w:val="20"/>
          <w:szCs w:val="20"/>
        </w:rPr>
        <w:t>1.</w:t>
      </w:r>
      <w:r w:rsidR="007639E2">
        <w:rPr>
          <w:sz w:val="20"/>
          <w:szCs w:val="20"/>
        </w:rPr>
        <w:t>3</w:t>
      </w:r>
      <w:r w:rsidR="008014E0" w:rsidRPr="007C3E16">
        <w:rPr>
          <w:sz w:val="20"/>
          <w:szCs w:val="20"/>
        </w:rPr>
        <w:t xml:space="preserve">  </w:t>
      </w:r>
      <w:r w:rsidR="008014E0" w:rsidRPr="007C3E16">
        <w:rPr>
          <w:sz w:val="20"/>
          <w:szCs w:val="20"/>
        </w:rPr>
        <w:tab/>
      </w:r>
      <w:r w:rsidRPr="007C3E16">
        <w:rPr>
          <w:sz w:val="20"/>
          <w:szCs w:val="20"/>
        </w:rPr>
        <w:t>Classes taught within home department when only department members attend (departmental)</w:t>
      </w:r>
    </w:p>
    <w:p w14:paraId="088EC5F2" w14:textId="034026C8" w:rsidR="007B308B" w:rsidRPr="007C3E16" w:rsidRDefault="007B308B" w:rsidP="007639E2">
      <w:pPr>
        <w:pStyle w:val="ListParagraph"/>
        <w:numPr>
          <w:ilvl w:val="0"/>
          <w:numId w:val="40"/>
        </w:numPr>
        <w:ind w:left="3330" w:hanging="450"/>
        <w:jc w:val="both"/>
        <w:rPr>
          <w:sz w:val="20"/>
          <w:szCs w:val="20"/>
        </w:rPr>
      </w:pPr>
      <w:r w:rsidRPr="007C3E16">
        <w:rPr>
          <w:sz w:val="20"/>
          <w:szCs w:val="20"/>
        </w:rPr>
        <w:lastRenderedPageBreak/>
        <w:t>No reimbursement authorized</w:t>
      </w:r>
    </w:p>
    <w:p w14:paraId="684C7AA3" w14:textId="77777777" w:rsidR="007B308B" w:rsidRDefault="007B308B" w:rsidP="007B308B">
      <w:pPr>
        <w:jc w:val="both"/>
        <w:rPr>
          <w:sz w:val="20"/>
          <w:szCs w:val="20"/>
        </w:rPr>
      </w:pPr>
    </w:p>
    <w:p w14:paraId="0386FCEF" w14:textId="77777777" w:rsidR="007639E2" w:rsidRPr="007C3E16" w:rsidRDefault="007639E2" w:rsidP="007B308B">
      <w:pPr>
        <w:jc w:val="both"/>
        <w:rPr>
          <w:sz w:val="20"/>
          <w:szCs w:val="20"/>
        </w:rPr>
      </w:pPr>
    </w:p>
    <w:p w14:paraId="402A6234" w14:textId="77777777" w:rsidR="006D0970" w:rsidRPr="007C3E16" w:rsidRDefault="007B308B" w:rsidP="007639E2">
      <w:pPr>
        <w:ind w:left="1890" w:hanging="720"/>
        <w:jc w:val="both"/>
        <w:rPr>
          <w:sz w:val="20"/>
          <w:szCs w:val="20"/>
        </w:rPr>
      </w:pPr>
      <w:r w:rsidRPr="007C3E16">
        <w:rPr>
          <w:sz w:val="20"/>
          <w:szCs w:val="20"/>
        </w:rPr>
        <w:t>6.</w:t>
      </w:r>
      <w:r w:rsidR="008014E0" w:rsidRPr="007C3E16">
        <w:rPr>
          <w:sz w:val="20"/>
          <w:szCs w:val="20"/>
        </w:rPr>
        <w:t>5.</w:t>
      </w:r>
      <w:r w:rsidR="006D0970" w:rsidRPr="007C3E16">
        <w:rPr>
          <w:sz w:val="20"/>
          <w:szCs w:val="20"/>
        </w:rPr>
        <w:t>8.2</w:t>
      </w:r>
      <w:r w:rsidR="006D0970" w:rsidRPr="007C3E16">
        <w:rPr>
          <w:sz w:val="20"/>
          <w:szCs w:val="20"/>
        </w:rPr>
        <w:tab/>
      </w:r>
      <w:r w:rsidRPr="007C3E16">
        <w:rPr>
          <w:sz w:val="20"/>
          <w:szCs w:val="20"/>
        </w:rPr>
        <w:t xml:space="preserve">Vouchers </w:t>
      </w:r>
      <w:r w:rsidRPr="007C3E16">
        <w:rPr>
          <w:b/>
          <w:bCs/>
          <w:sz w:val="20"/>
          <w:szCs w:val="20"/>
        </w:rPr>
        <w:t>must</w:t>
      </w:r>
      <w:r w:rsidRPr="007C3E16">
        <w:rPr>
          <w:sz w:val="20"/>
          <w:szCs w:val="20"/>
        </w:rPr>
        <w:t xml:space="preserve"> be submitted within 30 days of class completion.  Any vouchers not submitted within 30 days will not be reimbursed due to grant limitations.</w:t>
      </w:r>
    </w:p>
    <w:p w14:paraId="63E634BD" w14:textId="77777777" w:rsidR="00471C96" w:rsidRPr="001549A1" w:rsidRDefault="00471C96" w:rsidP="00471C96">
      <w:pPr>
        <w:ind w:left="810" w:hanging="810"/>
        <w:jc w:val="both"/>
        <w:rPr>
          <w:b/>
          <w:bCs/>
        </w:rPr>
      </w:pPr>
    </w:p>
    <w:p w14:paraId="2F750AC2" w14:textId="3C707072" w:rsidR="00F85575" w:rsidRDefault="002A2EC4" w:rsidP="00BD367E">
      <w:pPr>
        <w:pStyle w:val="ListParagraph"/>
        <w:ind w:left="450" w:firstLine="0"/>
        <w:jc w:val="both"/>
        <w:rPr>
          <w:b/>
          <w:bCs/>
        </w:rPr>
      </w:pPr>
      <w:r w:rsidRPr="002A2EC4">
        <w:rPr>
          <w:b/>
          <w:bCs/>
        </w:rPr>
        <w:t>Section 6-6: Out of State Training Policy</w:t>
      </w:r>
    </w:p>
    <w:p w14:paraId="138DF6AA" w14:textId="77777777" w:rsidR="00BD367E" w:rsidRPr="001549A1" w:rsidRDefault="00BD367E" w:rsidP="00BD367E">
      <w:pPr>
        <w:pStyle w:val="ListParagraph"/>
        <w:ind w:left="450" w:firstLine="0"/>
        <w:jc w:val="both"/>
        <w:rPr>
          <w:b/>
          <w:bCs/>
        </w:rPr>
      </w:pPr>
    </w:p>
    <w:p w14:paraId="0B3D3979" w14:textId="77777777" w:rsidR="00BD367E" w:rsidRPr="00BD367E" w:rsidRDefault="00BD367E" w:rsidP="00BD367E">
      <w:pPr>
        <w:pStyle w:val="ListParagraph"/>
        <w:numPr>
          <w:ilvl w:val="1"/>
          <w:numId w:val="27"/>
        </w:numPr>
        <w:jc w:val="both"/>
        <w:rPr>
          <w:bCs/>
          <w:vanish/>
          <w:sz w:val="20"/>
          <w:szCs w:val="20"/>
        </w:rPr>
      </w:pPr>
    </w:p>
    <w:p w14:paraId="2EC3C293" w14:textId="6597CA6A" w:rsidR="00144018" w:rsidRPr="00BD367E" w:rsidRDefault="00144018" w:rsidP="00BD367E">
      <w:pPr>
        <w:pStyle w:val="ListParagraph"/>
        <w:numPr>
          <w:ilvl w:val="2"/>
          <w:numId w:val="27"/>
        </w:numPr>
        <w:ind w:left="1170"/>
        <w:jc w:val="both"/>
        <w:rPr>
          <w:bCs/>
          <w:sz w:val="20"/>
          <w:szCs w:val="20"/>
        </w:rPr>
      </w:pPr>
      <w:r w:rsidRPr="00BD367E">
        <w:rPr>
          <w:bCs/>
          <w:sz w:val="20"/>
          <w:szCs w:val="20"/>
        </w:rPr>
        <w:t>Member</w:t>
      </w:r>
      <w:r w:rsidRPr="00BD367E">
        <w:rPr>
          <w:bCs/>
          <w:spacing w:val="-3"/>
          <w:sz w:val="20"/>
          <w:szCs w:val="20"/>
        </w:rPr>
        <w:t xml:space="preserve"> </w:t>
      </w:r>
      <w:r w:rsidRPr="00BD367E">
        <w:rPr>
          <w:bCs/>
          <w:sz w:val="20"/>
          <w:szCs w:val="20"/>
        </w:rPr>
        <w:t>departments</w:t>
      </w:r>
      <w:r w:rsidRPr="00BD367E">
        <w:rPr>
          <w:bCs/>
          <w:spacing w:val="-1"/>
          <w:sz w:val="20"/>
          <w:szCs w:val="20"/>
        </w:rPr>
        <w:t xml:space="preserve"> </w:t>
      </w:r>
      <w:r w:rsidRPr="00BD367E">
        <w:rPr>
          <w:bCs/>
          <w:sz w:val="20"/>
          <w:szCs w:val="20"/>
        </w:rPr>
        <w:t>pay</w:t>
      </w:r>
      <w:r w:rsidRPr="00BD367E">
        <w:rPr>
          <w:bCs/>
          <w:spacing w:val="-1"/>
          <w:sz w:val="20"/>
          <w:szCs w:val="20"/>
        </w:rPr>
        <w:t xml:space="preserve"> </w:t>
      </w:r>
      <w:r w:rsidRPr="00BD367E">
        <w:rPr>
          <w:bCs/>
          <w:sz w:val="20"/>
          <w:szCs w:val="20"/>
        </w:rPr>
        <w:t>annual</w:t>
      </w:r>
      <w:r w:rsidRPr="00BD367E">
        <w:rPr>
          <w:bCs/>
          <w:spacing w:val="-3"/>
          <w:sz w:val="20"/>
          <w:szCs w:val="20"/>
        </w:rPr>
        <w:t xml:space="preserve"> </w:t>
      </w:r>
      <w:r w:rsidRPr="00BD367E">
        <w:rPr>
          <w:bCs/>
          <w:sz w:val="20"/>
          <w:szCs w:val="20"/>
        </w:rPr>
        <w:t>dues</w:t>
      </w:r>
      <w:r w:rsidRPr="00BD367E">
        <w:rPr>
          <w:bCs/>
          <w:spacing w:val="-1"/>
          <w:sz w:val="20"/>
          <w:szCs w:val="20"/>
        </w:rPr>
        <w:t xml:space="preserve"> </w:t>
      </w:r>
      <w:r w:rsidRPr="00BD367E">
        <w:rPr>
          <w:bCs/>
          <w:sz w:val="20"/>
          <w:szCs w:val="20"/>
        </w:rPr>
        <w:t>to</w:t>
      </w:r>
      <w:r w:rsidRPr="00BD367E">
        <w:rPr>
          <w:bCs/>
          <w:spacing w:val="-4"/>
          <w:sz w:val="20"/>
          <w:szCs w:val="20"/>
        </w:rPr>
        <w:t xml:space="preserve"> </w:t>
      </w:r>
      <w:r w:rsidRPr="00BD367E">
        <w:rPr>
          <w:bCs/>
          <w:sz w:val="20"/>
          <w:szCs w:val="20"/>
        </w:rPr>
        <w:t>the</w:t>
      </w:r>
      <w:r w:rsidRPr="00BD367E">
        <w:rPr>
          <w:bCs/>
          <w:spacing w:val="-1"/>
          <w:sz w:val="20"/>
          <w:szCs w:val="20"/>
        </w:rPr>
        <w:t xml:space="preserve"> </w:t>
      </w:r>
      <w:r w:rsidRPr="00BD367E">
        <w:rPr>
          <w:bCs/>
          <w:sz w:val="20"/>
          <w:szCs w:val="20"/>
        </w:rPr>
        <w:t>association</w:t>
      </w:r>
      <w:r w:rsidRPr="00BD367E">
        <w:rPr>
          <w:bCs/>
          <w:spacing w:val="-4"/>
          <w:sz w:val="20"/>
          <w:szCs w:val="20"/>
        </w:rPr>
        <w:t xml:space="preserve"> </w:t>
      </w:r>
      <w:r w:rsidRPr="00BD367E">
        <w:rPr>
          <w:bCs/>
          <w:sz w:val="20"/>
          <w:szCs w:val="20"/>
        </w:rPr>
        <w:t>to</w:t>
      </w:r>
      <w:r w:rsidRPr="00BD367E">
        <w:rPr>
          <w:bCs/>
          <w:spacing w:val="-1"/>
          <w:sz w:val="20"/>
          <w:szCs w:val="20"/>
        </w:rPr>
        <w:t xml:space="preserve"> </w:t>
      </w:r>
      <w:r w:rsidRPr="00BD367E">
        <w:rPr>
          <w:bCs/>
          <w:sz w:val="20"/>
          <w:szCs w:val="20"/>
        </w:rPr>
        <w:t>help</w:t>
      </w:r>
      <w:r w:rsidRPr="00BD367E">
        <w:rPr>
          <w:bCs/>
          <w:spacing w:val="-1"/>
          <w:sz w:val="20"/>
          <w:szCs w:val="20"/>
        </w:rPr>
        <w:t xml:space="preserve"> </w:t>
      </w:r>
      <w:r w:rsidRPr="00BD367E">
        <w:rPr>
          <w:bCs/>
          <w:sz w:val="20"/>
          <w:szCs w:val="20"/>
        </w:rPr>
        <w:t>offset</w:t>
      </w:r>
      <w:r w:rsidRPr="00BD367E">
        <w:rPr>
          <w:bCs/>
          <w:spacing w:val="-5"/>
          <w:sz w:val="20"/>
          <w:szCs w:val="20"/>
        </w:rPr>
        <w:t xml:space="preserve"> </w:t>
      </w:r>
      <w:r w:rsidRPr="00BD367E">
        <w:rPr>
          <w:bCs/>
          <w:sz w:val="20"/>
          <w:szCs w:val="20"/>
        </w:rPr>
        <w:t>the</w:t>
      </w:r>
      <w:r w:rsidRPr="00BD367E">
        <w:rPr>
          <w:bCs/>
          <w:spacing w:val="-1"/>
          <w:sz w:val="20"/>
          <w:szCs w:val="20"/>
        </w:rPr>
        <w:t xml:space="preserve"> </w:t>
      </w:r>
      <w:r w:rsidRPr="00BD367E">
        <w:rPr>
          <w:bCs/>
          <w:sz w:val="20"/>
          <w:szCs w:val="20"/>
        </w:rPr>
        <w:t>cost</w:t>
      </w:r>
      <w:r w:rsidRPr="00BD367E">
        <w:rPr>
          <w:bCs/>
          <w:spacing w:val="-3"/>
          <w:sz w:val="20"/>
          <w:szCs w:val="20"/>
        </w:rPr>
        <w:t xml:space="preserve"> </w:t>
      </w:r>
      <w:r w:rsidRPr="00BD367E">
        <w:rPr>
          <w:bCs/>
          <w:sz w:val="20"/>
          <w:szCs w:val="20"/>
        </w:rPr>
        <w:t>of operating</w:t>
      </w:r>
      <w:r w:rsidRPr="00BD367E">
        <w:rPr>
          <w:bCs/>
          <w:spacing w:val="-4"/>
          <w:sz w:val="20"/>
          <w:szCs w:val="20"/>
        </w:rPr>
        <w:t xml:space="preserve"> </w:t>
      </w:r>
      <w:r w:rsidRPr="00BD367E">
        <w:rPr>
          <w:bCs/>
          <w:sz w:val="20"/>
          <w:szCs w:val="20"/>
        </w:rPr>
        <w:t>the association and provide training and certification testing to the association.</w:t>
      </w:r>
      <w:r w:rsidRPr="00BD367E">
        <w:rPr>
          <w:bCs/>
          <w:spacing w:val="40"/>
          <w:sz w:val="20"/>
          <w:szCs w:val="20"/>
        </w:rPr>
        <w:t xml:space="preserve"> </w:t>
      </w:r>
      <w:r w:rsidRPr="00BD367E">
        <w:rPr>
          <w:bCs/>
          <w:sz w:val="20"/>
          <w:szCs w:val="20"/>
        </w:rPr>
        <w:t>However, the cost of these services greatly outweighs the amount received from these dues.</w:t>
      </w:r>
      <w:r w:rsidR="00A47FEB" w:rsidRPr="00BD367E">
        <w:rPr>
          <w:bCs/>
          <w:sz w:val="20"/>
          <w:szCs w:val="20"/>
        </w:rPr>
        <w:t xml:space="preserve">  </w:t>
      </w:r>
      <w:r w:rsidRPr="00BD367E">
        <w:rPr>
          <w:bCs/>
          <w:sz w:val="20"/>
          <w:szCs w:val="20"/>
        </w:rPr>
        <w:t>To</w:t>
      </w:r>
      <w:r w:rsidRPr="00BD367E">
        <w:rPr>
          <w:bCs/>
          <w:spacing w:val="-2"/>
          <w:sz w:val="20"/>
          <w:szCs w:val="20"/>
        </w:rPr>
        <w:t xml:space="preserve"> </w:t>
      </w:r>
      <w:r w:rsidRPr="00BD367E">
        <w:rPr>
          <w:bCs/>
          <w:sz w:val="20"/>
          <w:szCs w:val="20"/>
        </w:rPr>
        <w:t>ensure</w:t>
      </w:r>
      <w:r w:rsidRPr="00BD367E">
        <w:rPr>
          <w:bCs/>
          <w:spacing w:val="-2"/>
          <w:sz w:val="20"/>
          <w:szCs w:val="20"/>
        </w:rPr>
        <w:t xml:space="preserve"> </w:t>
      </w:r>
      <w:r w:rsidRPr="00BD367E">
        <w:rPr>
          <w:bCs/>
          <w:sz w:val="20"/>
          <w:szCs w:val="20"/>
        </w:rPr>
        <w:t>NDFA</w:t>
      </w:r>
      <w:r w:rsidRPr="00BD367E">
        <w:rPr>
          <w:bCs/>
          <w:spacing w:val="-3"/>
          <w:sz w:val="20"/>
          <w:szCs w:val="20"/>
        </w:rPr>
        <w:t xml:space="preserve"> </w:t>
      </w:r>
      <w:r w:rsidRPr="00BD367E">
        <w:rPr>
          <w:bCs/>
          <w:sz w:val="20"/>
          <w:szCs w:val="20"/>
        </w:rPr>
        <w:t>can</w:t>
      </w:r>
      <w:r w:rsidRPr="00BD367E">
        <w:rPr>
          <w:bCs/>
          <w:spacing w:val="-4"/>
          <w:sz w:val="20"/>
          <w:szCs w:val="20"/>
        </w:rPr>
        <w:t xml:space="preserve"> </w:t>
      </w:r>
      <w:r w:rsidRPr="00BD367E">
        <w:rPr>
          <w:bCs/>
          <w:sz w:val="20"/>
          <w:szCs w:val="20"/>
        </w:rPr>
        <w:t>provide</w:t>
      </w:r>
      <w:r w:rsidRPr="00BD367E">
        <w:rPr>
          <w:bCs/>
          <w:spacing w:val="-2"/>
          <w:sz w:val="20"/>
          <w:szCs w:val="20"/>
        </w:rPr>
        <w:t xml:space="preserve"> </w:t>
      </w:r>
      <w:r w:rsidRPr="00BD367E">
        <w:rPr>
          <w:bCs/>
          <w:sz w:val="20"/>
          <w:szCs w:val="20"/>
        </w:rPr>
        <w:t>the</w:t>
      </w:r>
      <w:r w:rsidRPr="00BD367E">
        <w:rPr>
          <w:bCs/>
          <w:spacing w:val="-2"/>
          <w:sz w:val="20"/>
          <w:szCs w:val="20"/>
        </w:rPr>
        <w:t xml:space="preserve"> </w:t>
      </w:r>
      <w:r w:rsidRPr="00BD367E">
        <w:rPr>
          <w:bCs/>
          <w:sz w:val="20"/>
          <w:szCs w:val="20"/>
        </w:rPr>
        <w:t>services</w:t>
      </w:r>
      <w:r w:rsidRPr="00BD367E">
        <w:rPr>
          <w:bCs/>
          <w:spacing w:val="-4"/>
          <w:sz w:val="20"/>
          <w:szCs w:val="20"/>
        </w:rPr>
        <w:t xml:space="preserve"> </w:t>
      </w:r>
      <w:r w:rsidRPr="00BD367E">
        <w:rPr>
          <w:bCs/>
          <w:sz w:val="20"/>
          <w:szCs w:val="20"/>
        </w:rPr>
        <w:t>they</w:t>
      </w:r>
      <w:r w:rsidRPr="00BD367E">
        <w:rPr>
          <w:bCs/>
          <w:spacing w:val="-2"/>
          <w:sz w:val="20"/>
          <w:szCs w:val="20"/>
        </w:rPr>
        <w:t xml:space="preserve"> </w:t>
      </w:r>
      <w:r w:rsidRPr="00BD367E">
        <w:rPr>
          <w:bCs/>
          <w:sz w:val="20"/>
          <w:szCs w:val="20"/>
        </w:rPr>
        <w:t>are</w:t>
      </w:r>
      <w:r w:rsidRPr="00BD367E">
        <w:rPr>
          <w:bCs/>
          <w:spacing w:val="-2"/>
          <w:sz w:val="20"/>
          <w:szCs w:val="20"/>
        </w:rPr>
        <w:t xml:space="preserve"> </w:t>
      </w:r>
      <w:r w:rsidRPr="00BD367E">
        <w:rPr>
          <w:bCs/>
          <w:sz w:val="20"/>
          <w:szCs w:val="20"/>
        </w:rPr>
        <w:t>obligated</w:t>
      </w:r>
      <w:r w:rsidRPr="00BD367E">
        <w:rPr>
          <w:bCs/>
          <w:spacing w:val="-4"/>
          <w:sz w:val="20"/>
          <w:szCs w:val="20"/>
        </w:rPr>
        <w:t xml:space="preserve"> </w:t>
      </w:r>
      <w:r w:rsidRPr="00BD367E">
        <w:rPr>
          <w:bCs/>
          <w:sz w:val="20"/>
          <w:szCs w:val="20"/>
        </w:rPr>
        <w:t>to,</w:t>
      </w:r>
      <w:r w:rsidRPr="00BD367E">
        <w:rPr>
          <w:bCs/>
          <w:spacing w:val="-5"/>
          <w:sz w:val="20"/>
          <w:szCs w:val="20"/>
        </w:rPr>
        <w:t xml:space="preserve"> </w:t>
      </w:r>
      <w:r w:rsidRPr="00BD367E">
        <w:rPr>
          <w:bCs/>
          <w:sz w:val="20"/>
          <w:szCs w:val="20"/>
        </w:rPr>
        <w:t>the</w:t>
      </w:r>
      <w:r w:rsidRPr="00BD367E">
        <w:rPr>
          <w:bCs/>
          <w:spacing w:val="-4"/>
          <w:sz w:val="20"/>
          <w:szCs w:val="20"/>
        </w:rPr>
        <w:t xml:space="preserve"> </w:t>
      </w:r>
      <w:r w:rsidRPr="00BD367E">
        <w:rPr>
          <w:bCs/>
          <w:sz w:val="20"/>
          <w:szCs w:val="20"/>
        </w:rPr>
        <w:t>association</w:t>
      </w:r>
      <w:r w:rsidRPr="00BD367E">
        <w:rPr>
          <w:bCs/>
          <w:spacing w:val="-4"/>
          <w:sz w:val="20"/>
          <w:szCs w:val="20"/>
        </w:rPr>
        <w:t xml:space="preserve"> </w:t>
      </w:r>
      <w:r w:rsidRPr="00BD367E">
        <w:rPr>
          <w:bCs/>
          <w:sz w:val="20"/>
          <w:szCs w:val="20"/>
        </w:rPr>
        <w:t>applies</w:t>
      </w:r>
      <w:r w:rsidRPr="00BD367E">
        <w:rPr>
          <w:bCs/>
          <w:spacing w:val="-2"/>
          <w:sz w:val="20"/>
          <w:szCs w:val="20"/>
        </w:rPr>
        <w:t xml:space="preserve"> </w:t>
      </w:r>
      <w:r w:rsidRPr="00BD367E">
        <w:rPr>
          <w:bCs/>
          <w:sz w:val="20"/>
          <w:szCs w:val="20"/>
        </w:rPr>
        <w:t>for</w:t>
      </w:r>
      <w:r w:rsidRPr="00BD367E">
        <w:rPr>
          <w:bCs/>
          <w:spacing w:val="-1"/>
          <w:sz w:val="20"/>
          <w:szCs w:val="20"/>
        </w:rPr>
        <w:t xml:space="preserve"> </w:t>
      </w:r>
      <w:r w:rsidRPr="00BD367E">
        <w:rPr>
          <w:bCs/>
          <w:sz w:val="20"/>
          <w:szCs w:val="20"/>
        </w:rPr>
        <w:t>numerous</w:t>
      </w:r>
      <w:r w:rsidRPr="00BD367E">
        <w:rPr>
          <w:bCs/>
          <w:spacing w:val="-2"/>
          <w:sz w:val="20"/>
          <w:szCs w:val="20"/>
        </w:rPr>
        <w:t xml:space="preserve"> </w:t>
      </w:r>
      <w:r w:rsidRPr="00BD367E">
        <w:rPr>
          <w:bCs/>
          <w:sz w:val="20"/>
          <w:szCs w:val="20"/>
        </w:rPr>
        <w:t>federal and state grants annually.</w:t>
      </w:r>
      <w:r w:rsidRPr="00BD367E">
        <w:rPr>
          <w:bCs/>
          <w:spacing w:val="40"/>
          <w:sz w:val="20"/>
          <w:szCs w:val="20"/>
        </w:rPr>
        <w:t xml:space="preserve"> </w:t>
      </w:r>
      <w:r w:rsidRPr="00BD367E">
        <w:rPr>
          <w:bCs/>
          <w:sz w:val="20"/>
          <w:szCs w:val="20"/>
        </w:rPr>
        <w:t>Many of these grants do not cover trainings held outside of North Dakota, regardless of requesting department’s membership status.</w:t>
      </w:r>
    </w:p>
    <w:p w14:paraId="5158257B" w14:textId="77777777" w:rsidR="00F85575" w:rsidRPr="00BD367E" w:rsidRDefault="00F85575" w:rsidP="00BD367E">
      <w:pPr>
        <w:pStyle w:val="ListParagraph"/>
        <w:ind w:left="1170" w:firstLine="0"/>
        <w:jc w:val="both"/>
        <w:rPr>
          <w:bCs/>
          <w:sz w:val="20"/>
          <w:szCs w:val="20"/>
        </w:rPr>
      </w:pPr>
    </w:p>
    <w:p w14:paraId="795E9A03" w14:textId="25F30CCF" w:rsidR="00144018" w:rsidRPr="00BD367E" w:rsidRDefault="002428B6" w:rsidP="00BD367E">
      <w:pPr>
        <w:pStyle w:val="ListParagraph"/>
        <w:numPr>
          <w:ilvl w:val="2"/>
          <w:numId w:val="27"/>
        </w:numPr>
        <w:ind w:left="1170"/>
        <w:jc w:val="both"/>
        <w:rPr>
          <w:bCs/>
          <w:sz w:val="20"/>
          <w:szCs w:val="20"/>
        </w:rPr>
      </w:pPr>
      <w:r w:rsidRPr="00BD367E">
        <w:rPr>
          <w:bCs/>
          <w:sz w:val="20"/>
          <w:szCs w:val="20"/>
        </w:rPr>
        <w:t>W</w:t>
      </w:r>
      <w:r w:rsidR="00144018" w:rsidRPr="00BD367E">
        <w:rPr>
          <w:bCs/>
          <w:sz w:val="20"/>
          <w:szCs w:val="20"/>
        </w:rPr>
        <w:t>hen</w:t>
      </w:r>
      <w:r w:rsidR="00144018" w:rsidRPr="00BD367E">
        <w:rPr>
          <w:bCs/>
          <w:spacing w:val="-4"/>
          <w:sz w:val="20"/>
          <w:szCs w:val="20"/>
        </w:rPr>
        <w:t xml:space="preserve"> </w:t>
      </w:r>
      <w:r w:rsidR="00144018" w:rsidRPr="00BD367E">
        <w:rPr>
          <w:bCs/>
          <w:sz w:val="20"/>
          <w:szCs w:val="20"/>
        </w:rPr>
        <w:t>a</w:t>
      </w:r>
      <w:r w:rsidR="00144018" w:rsidRPr="00BD367E">
        <w:rPr>
          <w:bCs/>
          <w:spacing w:val="-1"/>
          <w:sz w:val="20"/>
          <w:szCs w:val="20"/>
        </w:rPr>
        <w:t xml:space="preserve"> </w:t>
      </w:r>
      <w:r w:rsidR="00144018" w:rsidRPr="00BD367E">
        <w:rPr>
          <w:bCs/>
          <w:sz w:val="20"/>
          <w:szCs w:val="20"/>
        </w:rPr>
        <w:t>class</w:t>
      </w:r>
      <w:r w:rsidR="00144018" w:rsidRPr="00BD367E">
        <w:rPr>
          <w:bCs/>
          <w:spacing w:val="-1"/>
          <w:sz w:val="20"/>
          <w:szCs w:val="20"/>
        </w:rPr>
        <w:t xml:space="preserve"> </w:t>
      </w:r>
      <w:r w:rsidR="00144018" w:rsidRPr="00BD367E">
        <w:rPr>
          <w:bCs/>
          <w:sz w:val="20"/>
          <w:szCs w:val="20"/>
        </w:rPr>
        <w:t>is</w:t>
      </w:r>
      <w:r w:rsidR="00144018" w:rsidRPr="00BD367E">
        <w:rPr>
          <w:bCs/>
          <w:spacing w:val="-3"/>
          <w:sz w:val="20"/>
          <w:szCs w:val="20"/>
        </w:rPr>
        <w:t xml:space="preserve"> </w:t>
      </w:r>
      <w:r w:rsidR="00144018" w:rsidRPr="00BD367E">
        <w:rPr>
          <w:bCs/>
          <w:sz w:val="20"/>
          <w:szCs w:val="20"/>
        </w:rPr>
        <w:t>funded</w:t>
      </w:r>
      <w:r w:rsidR="00144018" w:rsidRPr="00BD367E">
        <w:rPr>
          <w:bCs/>
          <w:spacing w:val="-1"/>
          <w:sz w:val="20"/>
          <w:szCs w:val="20"/>
        </w:rPr>
        <w:t xml:space="preserve"> </w:t>
      </w:r>
      <w:r w:rsidR="00144018" w:rsidRPr="00BD367E">
        <w:rPr>
          <w:bCs/>
          <w:sz w:val="20"/>
          <w:szCs w:val="20"/>
        </w:rPr>
        <w:t>by</w:t>
      </w:r>
      <w:r w:rsidR="00A47FEB" w:rsidRPr="00BD367E">
        <w:rPr>
          <w:bCs/>
          <w:spacing w:val="-4"/>
          <w:sz w:val="20"/>
          <w:szCs w:val="20"/>
        </w:rPr>
        <w:t xml:space="preserve"> one of these </w:t>
      </w:r>
      <w:r w:rsidR="00144018" w:rsidRPr="00BD367E">
        <w:rPr>
          <w:bCs/>
          <w:sz w:val="20"/>
          <w:szCs w:val="20"/>
        </w:rPr>
        <w:t>grant</w:t>
      </w:r>
      <w:r w:rsidR="00A47FEB" w:rsidRPr="00BD367E">
        <w:rPr>
          <w:bCs/>
          <w:sz w:val="20"/>
          <w:szCs w:val="20"/>
        </w:rPr>
        <w:t>s</w:t>
      </w:r>
      <w:r w:rsidR="00144018" w:rsidRPr="00BD367E">
        <w:rPr>
          <w:bCs/>
          <w:sz w:val="20"/>
          <w:szCs w:val="20"/>
        </w:rPr>
        <w:t>,</w:t>
      </w:r>
      <w:r w:rsidR="00144018" w:rsidRPr="00BD367E">
        <w:rPr>
          <w:bCs/>
          <w:spacing w:val="-1"/>
          <w:sz w:val="20"/>
          <w:szCs w:val="20"/>
        </w:rPr>
        <w:t xml:space="preserve"> </w:t>
      </w:r>
      <w:r w:rsidR="00144018" w:rsidRPr="00BD367E">
        <w:rPr>
          <w:bCs/>
          <w:sz w:val="20"/>
          <w:szCs w:val="20"/>
        </w:rPr>
        <w:t>and</w:t>
      </w:r>
      <w:r w:rsidR="00144018" w:rsidRPr="00BD367E">
        <w:rPr>
          <w:bCs/>
          <w:spacing w:val="-4"/>
          <w:sz w:val="20"/>
          <w:szCs w:val="20"/>
        </w:rPr>
        <w:t xml:space="preserve"> </w:t>
      </w:r>
      <w:r w:rsidR="00144018" w:rsidRPr="00BD367E">
        <w:rPr>
          <w:bCs/>
          <w:sz w:val="20"/>
          <w:szCs w:val="20"/>
        </w:rPr>
        <w:t>the</w:t>
      </w:r>
      <w:r w:rsidR="00144018" w:rsidRPr="00BD367E">
        <w:rPr>
          <w:bCs/>
          <w:spacing w:val="-3"/>
          <w:sz w:val="20"/>
          <w:szCs w:val="20"/>
        </w:rPr>
        <w:t xml:space="preserve"> </w:t>
      </w:r>
      <w:r w:rsidR="00144018" w:rsidRPr="00BD367E">
        <w:rPr>
          <w:bCs/>
          <w:sz w:val="20"/>
          <w:szCs w:val="20"/>
        </w:rPr>
        <w:t>requesting</w:t>
      </w:r>
      <w:r w:rsidR="00144018" w:rsidRPr="00BD367E">
        <w:rPr>
          <w:bCs/>
          <w:spacing w:val="-4"/>
          <w:sz w:val="20"/>
          <w:szCs w:val="20"/>
        </w:rPr>
        <w:t xml:space="preserve"> </w:t>
      </w:r>
      <w:r w:rsidR="00144018" w:rsidRPr="00BD367E">
        <w:rPr>
          <w:bCs/>
          <w:sz w:val="20"/>
          <w:szCs w:val="20"/>
        </w:rPr>
        <w:t>department</w:t>
      </w:r>
      <w:r w:rsidR="00144018" w:rsidRPr="00BD367E">
        <w:rPr>
          <w:bCs/>
          <w:spacing w:val="-3"/>
          <w:sz w:val="20"/>
          <w:szCs w:val="20"/>
        </w:rPr>
        <w:t xml:space="preserve"> </w:t>
      </w:r>
      <w:r w:rsidR="00144018" w:rsidRPr="00BD367E">
        <w:rPr>
          <w:bCs/>
          <w:sz w:val="20"/>
          <w:szCs w:val="20"/>
        </w:rPr>
        <w:t>is</w:t>
      </w:r>
      <w:r w:rsidR="00144018" w:rsidRPr="00BD367E">
        <w:rPr>
          <w:bCs/>
          <w:spacing w:val="-1"/>
          <w:sz w:val="20"/>
          <w:szCs w:val="20"/>
        </w:rPr>
        <w:t xml:space="preserve"> </w:t>
      </w:r>
      <w:r w:rsidR="00144018" w:rsidRPr="00BD367E">
        <w:rPr>
          <w:bCs/>
          <w:sz w:val="20"/>
          <w:szCs w:val="20"/>
        </w:rPr>
        <w:t>outside</w:t>
      </w:r>
      <w:r w:rsidR="00144018" w:rsidRPr="00BD367E">
        <w:rPr>
          <w:bCs/>
          <w:spacing w:val="-1"/>
          <w:sz w:val="20"/>
          <w:szCs w:val="20"/>
        </w:rPr>
        <w:t xml:space="preserve"> </w:t>
      </w:r>
      <w:r w:rsidR="00144018" w:rsidRPr="00BD367E">
        <w:rPr>
          <w:bCs/>
          <w:sz w:val="20"/>
          <w:szCs w:val="20"/>
        </w:rPr>
        <w:t>of the</w:t>
      </w:r>
      <w:r w:rsidR="00144018" w:rsidRPr="00BD367E">
        <w:rPr>
          <w:bCs/>
          <w:spacing w:val="-1"/>
          <w:sz w:val="20"/>
          <w:szCs w:val="20"/>
        </w:rPr>
        <w:t xml:space="preserve"> </w:t>
      </w:r>
      <w:r w:rsidR="00144018" w:rsidRPr="00BD367E">
        <w:rPr>
          <w:bCs/>
          <w:sz w:val="20"/>
          <w:szCs w:val="20"/>
        </w:rPr>
        <w:t>natural</w:t>
      </w:r>
      <w:r w:rsidR="00144018" w:rsidRPr="00BD367E">
        <w:rPr>
          <w:bCs/>
          <w:spacing w:val="-3"/>
          <w:sz w:val="20"/>
          <w:szCs w:val="20"/>
        </w:rPr>
        <w:t xml:space="preserve"> </w:t>
      </w:r>
      <w:r w:rsidR="00144018" w:rsidRPr="00BD367E">
        <w:rPr>
          <w:bCs/>
          <w:sz w:val="20"/>
          <w:szCs w:val="20"/>
        </w:rPr>
        <w:t xml:space="preserve">borders of North Dakota, the cost of the trainings which are not covered will need to be covered by the requesting </w:t>
      </w:r>
      <w:r w:rsidR="00144018" w:rsidRPr="00BD367E">
        <w:rPr>
          <w:bCs/>
          <w:spacing w:val="-2"/>
          <w:sz w:val="20"/>
          <w:szCs w:val="20"/>
        </w:rPr>
        <w:t>department.</w:t>
      </w:r>
    </w:p>
    <w:p w14:paraId="570E8B55" w14:textId="77777777" w:rsidR="00F85575" w:rsidRPr="00BD367E" w:rsidRDefault="00F85575" w:rsidP="00BD367E">
      <w:pPr>
        <w:pStyle w:val="ListParagraph"/>
        <w:ind w:left="1170" w:firstLine="0"/>
        <w:jc w:val="both"/>
        <w:rPr>
          <w:bCs/>
          <w:sz w:val="20"/>
          <w:szCs w:val="20"/>
        </w:rPr>
      </w:pPr>
    </w:p>
    <w:p w14:paraId="5423D997" w14:textId="77777777" w:rsidR="00F85575" w:rsidRPr="00BD367E" w:rsidRDefault="00144018" w:rsidP="00BD367E">
      <w:pPr>
        <w:pStyle w:val="ListParagraph"/>
        <w:numPr>
          <w:ilvl w:val="2"/>
          <w:numId w:val="27"/>
        </w:numPr>
        <w:ind w:left="1170"/>
        <w:jc w:val="both"/>
        <w:rPr>
          <w:bCs/>
          <w:sz w:val="20"/>
          <w:szCs w:val="20"/>
        </w:rPr>
      </w:pPr>
      <w:r w:rsidRPr="00BD367E">
        <w:rPr>
          <w:bCs/>
          <w:sz w:val="20"/>
          <w:szCs w:val="20"/>
        </w:rPr>
        <w:t>In</w:t>
      </w:r>
      <w:r w:rsidRPr="00BD367E">
        <w:rPr>
          <w:bCs/>
          <w:spacing w:val="-2"/>
          <w:sz w:val="20"/>
          <w:szCs w:val="20"/>
        </w:rPr>
        <w:t xml:space="preserve"> </w:t>
      </w:r>
      <w:r w:rsidRPr="00BD367E">
        <w:rPr>
          <w:bCs/>
          <w:sz w:val="20"/>
          <w:szCs w:val="20"/>
        </w:rPr>
        <w:t>these</w:t>
      </w:r>
      <w:r w:rsidRPr="00BD367E">
        <w:rPr>
          <w:bCs/>
          <w:spacing w:val="-4"/>
          <w:sz w:val="20"/>
          <w:szCs w:val="20"/>
        </w:rPr>
        <w:t xml:space="preserve"> </w:t>
      </w:r>
      <w:r w:rsidRPr="00BD367E">
        <w:rPr>
          <w:bCs/>
          <w:sz w:val="20"/>
          <w:szCs w:val="20"/>
        </w:rPr>
        <w:t>instances,</w:t>
      </w:r>
      <w:r w:rsidRPr="00BD367E">
        <w:rPr>
          <w:bCs/>
          <w:spacing w:val="-5"/>
          <w:sz w:val="20"/>
          <w:szCs w:val="20"/>
        </w:rPr>
        <w:t xml:space="preserve"> </w:t>
      </w:r>
      <w:r w:rsidRPr="00BD367E">
        <w:rPr>
          <w:bCs/>
          <w:sz w:val="20"/>
          <w:szCs w:val="20"/>
        </w:rPr>
        <w:t>the</w:t>
      </w:r>
      <w:r w:rsidRPr="00BD367E">
        <w:rPr>
          <w:bCs/>
          <w:spacing w:val="-2"/>
          <w:sz w:val="20"/>
          <w:szCs w:val="20"/>
        </w:rPr>
        <w:t xml:space="preserve"> </w:t>
      </w:r>
      <w:r w:rsidRPr="00BD367E">
        <w:rPr>
          <w:bCs/>
          <w:sz w:val="20"/>
          <w:szCs w:val="20"/>
        </w:rPr>
        <w:t>NDFA</w:t>
      </w:r>
      <w:r w:rsidRPr="00BD367E">
        <w:rPr>
          <w:bCs/>
          <w:spacing w:val="-3"/>
          <w:sz w:val="20"/>
          <w:szCs w:val="20"/>
        </w:rPr>
        <w:t xml:space="preserve"> </w:t>
      </w:r>
      <w:r w:rsidRPr="00BD367E">
        <w:rPr>
          <w:bCs/>
          <w:sz w:val="20"/>
          <w:szCs w:val="20"/>
        </w:rPr>
        <w:t>office</w:t>
      </w:r>
      <w:r w:rsidRPr="00BD367E">
        <w:rPr>
          <w:bCs/>
          <w:spacing w:val="-2"/>
          <w:sz w:val="20"/>
          <w:szCs w:val="20"/>
        </w:rPr>
        <w:t xml:space="preserve"> </w:t>
      </w:r>
      <w:r w:rsidRPr="00BD367E">
        <w:rPr>
          <w:bCs/>
          <w:sz w:val="20"/>
          <w:szCs w:val="20"/>
        </w:rPr>
        <w:t>will</w:t>
      </w:r>
      <w:r w:rsidRPr="00BD367E">
        <w:rPr>
          <w:bCs/>
          <w:spacing w:val="-1"/>
          <w:sz w:val="20"/>
          <w:szCs w:val="20"/>
        </w:rPr>
        <w:t xml:space="preserve"> </w:t>
      </w:r>
      <w:r w:rsidRPr="00BD367E">
        <w:rPr>
          <w:bCs/>
          <w:sz w:val="20"/>
          <w:szCs w:val="20"/>
        </w:rPr>
        <w:t>provide</w:t>
      </w:r>
      <w:r w:rsidRPr="00BD367E">
        <w:rPr>
          <w:bCs/>
          <w:spacing w:val="-2"/>
          <w:sz w:val="20"/>
          <w:szCs w:val="20"/>
        </w:rPr>
        <w:t xml:space="preserve"> </w:t>
      </w:r>
      <w:r w:rsidRPr="00BD367E">
        <w:rPr>
          <w:bCs/>
          <w:sz w:val="20"/>
          <w:szCs w:val="20"/>
        </w:rPr>
        <w:t>estimated</w:t>
      </w:r>
      <w:r w:rsidRPr="00BD367E">
        <w:rPr>
          <w:bCs/>
          <w:spacing w:val="-5"/>
          <w:sz w:val="20"/>
          <w:szCs w:val="20"/>
        </w:rPr>
        <w:t xml:space="preserve"> </w:t>
      </w:r>
      <w:r w:rsidRPr="00BD367E">
        <w:rPr>
          <w:bCs/>
          <w:sz w:val="20"/>
          <w:szCs w:val="20"/>
        </w:rPr>
        <w:t>cost</w:t>
      </w:r>
      <w:r w:rsidRPr="00BD367E">
        <w:rPr>
          <w:bCs/>
          <w:spacing w:val="-1"/>
          <w:sz w:val="20"/>
          <w:szCs w:val="20"/>
        </w:rPr>
        <w:t xml:space="preserve"> </w:t>
      </w:r>
      <w:r w:rsidRPr="00BD367E">
        <w:rPr>
          <w:bCs/>
          <w:sz w:val="20"/>
          <w:szCs w:val="20"/>
        </w:rPr>
        <w:t>to</w:t>
      </w:r>
      <w:r w:rsidRPr="00BD367E">
        <w:rPr>
          <w:bCs/>
          <w:spacing w:val="-5"/>
          <w:sz w:val="20"/>
          <w:szCs w:val="20"/>
        </w:rPr>
        <w:t xml:space="preserve"> </w:t>
      </w:r>
      <w:r w:rsidRPr="00BD367E">
        <w:rPr>
          <w:bCs/>
          <w:sz w:val="20"/>
          <w:szCs w:val="20"/>
        </w:rPr>
        <w:t>the</w:t>
      </w:r>
      <w:r w:rsidRPr="00BD367E">
        <w:rPr>
          <w:bCs/>
          <w:spacing w:val="-2"/>
          <w:sz w:val="20"/>
          <w:szCs w:val="20"/>
        </w:rPr>
        <w:t xml:space="preserve"> </w:t>
      </w:r>
      <w:r w:rsidRPr="00BD367E">
        <w:rPr>
          <w:bCs/>
          <w:sz w:val="20"/>
          <w:szCs w:val="20"/>
        </w:rPr>
        <w:t>requesting</w:t>
      </w:r>
      <w:r w:rsidRPr="00BD367E">
        <w:rPr>
          <w:bCs/>
          <w:spacing w:val="-5"/>
          <w:sz w:val="20"/>
          <w:szCs w:val="20"/>
        </w:rPr>
        <w:t xml:space="preserve"> </w:t>
      </w:r>
      <w:r w:rsidRPr="00BD367E">
        <w:rPr>
          <w:bCs/>
          <w:sz w:val="20"/>
          <w:szCs w:val="20"/>
        </w:rPr>
        <w:t>department.</w:t>
      </w:r>
      <w:r w:rsidRPr="00BD367E">
        <w:rPr>
          <w:bCs/>
          <w:spacing w:val="40"/>
          <w:sz w:val="20"/>
          <w:szCs w:val="20"/>
        </w:rPr>
        <w:t xml:space="preserve"> </w:t>
      </w:r>
      <w:r w:rsidRPr="00BD367E">
        <w:rPr>
          <w:bCs/>
          <w:sz w:val="20"/>
          <w:szCs w:val="20"/>
        </w:rPr>
        <w:t>These</w:t>
      </w:r>
      <w:r w:rsidRPr="00BD367E">
        <w:rPr>
          <w:bCs/>
          <w:spacing w:val="-2"/>
          <w:sz w:val="20"/>
          <w:szCs w:val="20"/>
        </w:rPr>
        <w:t xml:space="preserve"> </w:t>
      </w:r>
      <w:r w:rsidRPr="00BD367E">
        <w:rPr>
          <w:bCs/>
          <w:sz w:val="20"/>
          <w:szCs w:val="20"/>
        </w:rPr>
        <w:t>costs will be invoiced to the requesting department.</w:t>
      </w:r>
      <w:r w:rsidRPr="00BD367E">
        <w:rPr>
          <w:bCs/>
          <w:spacing w:val="40"/>
          <w:sz w:val="20"/>
          <w:szCs w:val="20"/>
        </w:rPr>
        <w:t xml:space="preserve"> </w:t>
      </w:r>
      <w:r w:rsidRPr="00BD367E">
        <w:rPr>
          <w:bCs/>
          <w:sz w:val="20"/>
          <w:szCs w:val="20"/>
        </w:rPr>
        <w:t>Invoices will be paid within 30 days of date of training.</w:t>
      </w:r>
    </w:p>
    <w:p w14:paraId="7E5F4DE5" w14:textId="77777777" w:rsidR="00F85575" w:rsidRPr="00BD367E" w:rsidRDefault="00F85575" w:rsidP="00BD367E">
      <w:pPr>
        <w:pStyle w:val="ListParagraph"/>
        <w:ind w:left="1170"/>
        <w:rPr>
          <w:bCs/>
          <w:sz w:val="20"/>
          <w:szCs w:val="20"/>
        </w:rPr>
      </w:pPr>
    </w:p>
    <w:p w14:paraId="38AC0467" w14:textId="3B85DD65" w:rsidR="00FD4F21" w:rsidRPr="00BD367E" w:rsidRDefault="00144018" w:rsidP="00BD367E">
      <w:pPr>
        <w:pStyle w:val="ListParagraph"/>
        <w:numPr>
          <w:ilvl w:val="2"/>
          <w:numId w:val="27"/>
        </w:numPr>
        <w:ind w:left="1170"/>
        <w:jc w:val="both"/>
        <w:rPr>
          <w:bCs/>
          <w:sz w:val="20"/>
          <w:szCs w:val="20"/>
        </w:rPr>
      </w:pPr>
      <w:r w:rsidRPr="00BD367E">
        <w:rPr>
          <w:bCs/>
          <w:sz w:val="20"/>
          <w:szCs w:val="20"/>
        </w:rPr>
        <w:t>Any</w:t>
      </w:r>
      <w:r w:rsidRPr="00BD367E">
        <w:rPr>
          <w:bCs/>
          <w:spacing w:val="-2"/>
          <w:sz w:val="20"/>
          <w:szCs w:val="20"/>
        </w:rPr>
        <w:t xml:space="preserve"> </w:t>
      </w:r>
      <w:r w:rsidRPr="00BD367E">
        <w:rPr>
          <w:bCs/>
          <w:sz w:val="20"/>
          <w:szCs w:val="20"/>
        </w:rPr>
        <w:t>cost</w:t>
      </w:r>
      <w:r w:rsidRPr="00BD367E">
        <w:rPr>
          <w:bCs/>
          <w:spacing w:val="-1"/>
          <w:sz w:val="20"/>
          <w:szCs w:val="20"/>
        </w:rPr>
        <w:t xml:space="preserve"> </w:t>
      </w:r>
      <w:r w:rsidRPr="00BD367E">
        <w:rPr>
          <w:bCs/>
          <w:sz w:val="20"/>
          <w:szCs w:val="20"/>
        </w:rPr>
        <w:t>incurred</w:t>
      </w:r>
      <w:r w:rsidRPr="00BD367E">
        <w:rPr>
          <w:bCs/>
          <w:spacing w:val="-2"/>
          <w:sz w:val="20"/>
          <w:szCs w:val="20"/>
        </w:rPr>
        <w:t xml:space="preserve"> </w:t>
      </w:r>
      <w:r w:rsidRPr="00BD367E">
        <w:rPr>
          <w:bCs/>
          <w:sz w:val="20"/>
          <w:szCs w:val="20"/>
        </w:rPr>
        <w:t>which</w:t>
      </w:r>
      <w:r w:rsidRPr="00BD367E">
        <w:rPr>
          <w:bCs/>
          <w:spacing w:val="-2"/>
          <w:sz w:val="20"/>
          <w:szCs w:val="20"/>
        </w:rPr>
        <w:t xml:space="preserve"> </w:t>
      </w:r>
      <w:r w:rsidRPr="00BD367E">
        <w:rPr>
          <w:bCs/>
          <w:sz w:val="20"/>
          <w:szCs w:val="20"/>
        </w:rPr>
        <w:t>would</w:t>
      </w:r>
      <w:r w:rsidRPr="00BD367E">
        <w:rPr>
          <w:bCs/>
          <w:spacing w:val="-2"/>
          <w:sz w:val="20"/>
          <w:szCs w:val="20"/>
        </w:rPr>
        <w:t xml:space="preserve"> </w:t>
      </w:r>
      <w:r w:rsidRPr="00BD367E">
        <w:rPr>
          <w:bCs/>
          <w:sz w:val="20"/>
          <w:szCs w:val="20"/>
        </w:rPr>
        <w:t>normally</w:t>
      </w:r>
      <w:r w:rsidRPr="00BD367E">
        <w:rPr>
          <w:bCs/>
          <w:spacing w:val="-2"/>
          <w:sz w:val="20"/>
          <w:szCs w:val="20"/>
        </w:rPr>
        <w:t xml:space="preserve"> </w:t>
      </w:r>
      <w:r w:rsidRPr="00BD367E">
        <w:rPr>
          <w:bCs/>
          <w:sz w:val="20"/>
          <w:szCs w:val="20"/>
        </w:rPr>
        <w:t>be</w:t>
      </w:r>
      <w:r w:rsidRPr="00BD367E">
        <w:rPr>
          <w:bCs/>
          <w:spacing w:val="-2"/>
          <w:sz w:val="20"/>
          <w:szCs w:val="20"/>
        </w:rPr>
        <w:t xml:space="preserve"> </w:t>
      </w:r>
      <w:r w:rsidRPr="00BD367E">
        <w:rPr>
          <w:bCs/>
          <w:sz w:val="20"/>
          <w:szCs w:val="20"/>
        </w:rPr>
        <w:t>funded</w:t>
      </w:r>
      <w:r w:rsidRPr="00BD367E">
        <w:rPr>
          <w:bCs/>
          <w:spacing w:val="-2"/>
          <w:sz w:val="20"/>
          <w:szCs w:val="20"/>
        </w:rPr>
        <w:t xml:space="preserve"> </w:t>
      </w:r>
      <w:r w:rsidRPr="00BD367E">
        <w:rPr>
          <w:bCs/>
          <w:sz w:val="20"/>
          <w:szCs w:val="20"/>
        </w:rPr>
        <w:t>by</w:t>
      </w:r>
      <w:r w:rsidRPr="00BD367E">
        <w:rPr>
          <w:bCs/>
          <w:spacing w:val="-5"/>
          <w:sz w:val="20"/>
          <w:szCs w:val="20"/>
        </w:rPr>
        <w:t xml:space="preserve"> </w:t>
      </w:r>
      <w:r w:rsidRPr="00BD367E">
        <w:rPr>
          <w:bCs/>
          <w:sz w:val="20"/>
          <w:szCs w:val="20"/>
        </w:rPr>
        <w:t>general</w:t>
      </w:r>
      <w:r w:rsidRPr="00BD367E">
        <w:rPr>
          <w:bCs/>
          <w:spacing w:val="-4"/>
          <w:sz w:val="20"/>
          <w:szCs w:val="20"/>
        </w:rPr>
        <w:t xml:space="preserve"> </w:t>
      </w:r>
      <w:r w:rsidRPr="00BD367E">
        <w:rPr>
          <w:bCs/>
          <w:sz w:val="20"/>
          <w:szCs w:val="20"/>
        </w:rPr>
        <w:t>funds</w:t>
      </w:r>
      <w:r w:rsidRPr="00BD367E">
        <w:rPr>
          <w:bCs/>
          <w:spacing w:val="-2"/>
          <w:sz w:val="20"/>
          <w:szCs w:val="20"/>
        </w:rPr>
        <w:t xml:space="preserve"> </w:t>
      </w:r>
      <w:r w:rsidRPr="00BD367E">
        <w:rPr>
          <w:bCs/>
          <w:sz w:val="20"/>
          <w:szCs w:val="20"/>
        </w:rPr>
        <w:t>will</w:t>
      </w:r>
      <w:r w:rsidRPr="00BD367E">
        <w:rPr>
          <w:bCs/>
          <w:spacing w:val="-4"/>
          <w:sz w:val="20"/>
          <w:szCs w:val="20"/>
        </w:rPr>
        <w:t xml:space="preserve"> </w:t>
      </w:r>
      <w:r w:rsidRPr="00BD367E">
        <w:rPr>
          <w:bCs/>
          <w:sz w:val="20"/>
          <w:szCs w:val="20"/>
        </w:rPr>
        <w:t>continue</w:t>
      </w:r>
      <w:r w:rsidRPr="00BD367E">
        <w:rPr>
          <w:bCs/>
          <w:spacing w:val="-4"/>
          <w:sz w:val="20"/>
          <w:szCs w:val="20"/>
        </w:rPr>
        <w:t xml:space="preserve"> </w:t>
      </w:r>
      <w:r w:rsidRPr="00BD367E">
        <w:rPr>
          <w:bCs/>
          <w:sz w:val="20"/>
          <w:szCs w:val="20"/>
        </w:rPr>
        <w:t>to</w:t>
      </w:r>
      <w:r w:rsidRPr="00BD367E">
        <w:rPr>
          <w:bCs/>
          <w:spacing w:val="-2"/>
          <w:sz w:val="20"/>
          <w:szCs w:val="20"/>
        </w:rPr>
        <w:t xml:space="preserve"> </w:t>
      </w:r>
      <w:r w:rsidRPr="00BD367E">
        <w:rPr>
          <w:bCs/>
          <w:sz w:val="20"/>
          <w:szCs w:val="20"/>
        </w:rPr>
        <w:t>be</w:t>
      </w:r>
      <w:r w:rsidRPr="00BD367E">
        <w:rPr>
          <w:bCs/>
          <w:spacing w:val="-4"/>
          <w:sz w:val="20"/>
          <w:szCs w:val="20"/>
        </w:rPr>
        <w:t xml:space="preserve"> </w:t>
      </w:r>
      <w:r w:rsidRPr="00BD367E">
        <w:rPr>
          <w:bCs/>
          <w:sz w:val="20"/>
          <w:szCs w:val="20"/>
        </w:rPr>
        <w:t>covered</w:t>
      </w:r>
      <w:r w:rsidRPr="00BD367E">
        <w:rPr>
          <w:bCs/>
          <w:spacing w:val="-5"/>
          <w:sz w:val="20"/>
          <w:szCs w:val="20"/>
        </w:rPr>
        <w:t xml:space="preserve"> </w:t>
      </w:r>
      <w:r w:rsidRPr="00BD367E">
        <w:rPr>
          <w:bCs/>
          <w:sz w:val="20"/>
          <w:szCs w:val="20"/>
        </w:rPr>
        <w:t>for</w:t>
      </w:r>
      <w:r w:rsidRPr="00BD367E">
        <w:rPr>
          <w:bCs/>
          <w:spacing w:val="-4"/>
          <w:sz w:val="20"/>
          <w:szCs w:val="20"/>
        </w:rPr>
        <w:t xml:space="preserve"> </w:t>
      </w:r>
      <w:r w:rsidRPr="00BD367E">
        <w:rPr>
          <w:bCs/>
          <w:sz w:val="20"/>
          <w:szCs w:val="20"/>
        </w:rPr>
        <w:t>member departments and will not be invoiced to the requesting departmen</w:t>
      </w:r>
      <w:r w:rsidR="00A47FEB" w:rsidRPr="00BD367E">
        <w:rPr>
          <w:bCs/>
          <w:sz w:val="20"/>
          <w:szCs w:val="20"/>
        </w:rPr>
        <w:t>t.</w:t>
      </w:r>
    </w:p>
    <w:p w14:paraId="2387A43E" w14:textId="77777777" w:rsidR="001B0C4E" w:rsidRPr="00BD367E" w:rsidRDefault="001B0C4E" w:rsidP="00BD367E">
      <w:pPr>
        <w:pStyle w:val="ListParagraph"/>
        <w:ind w:left="1170"/>
        <w:rPr>
          <w:b/>
          <w:bCs/>
          <w:sz w:val="20"/>
          <w:szCs w:val="20"/>
        </w:rPr>
      </w:pPr>
    </w:p>
    <w:p w14:paraId="6500A9DA" w14:textId="4D77FD1C" w:rsidR="00FD4F21" w:rsidRDefault="00BD367E" w:rsidP="00BD367E">
      <w:pPr>
        <w:ind w:left="450"/>
        <w:jc w:val="both"/>
        <w:rPr>
          <w:b/>
          <w:bCs/>
        </w:rPr>
      </w:pPr>
      <w:r w:rsidRPr="00BD367E">
        <w:rPr>
          <w:b/>
          <w:bCs/>
        </w:rPr>
        <w:t>Section 6-7:</w:t>
      </w:r>
      <w:r>
        <w:rPr>
          <w:b/>
          <w:bCs/>
        </w:rPr>
        <w:t xml:space="preserve"> </w:t>
      </w:r>
      <w:r w:rsidRPr="00BD367E">
        <w:rPr>
          <w:b/>
          <w:bCs/>
        </w:rPr>
        <w:t>Equipment and Training Prop Usage</w:t>
      </w:r>
    </w:p>
    <w:p w14:paraId="586DEF2C" w14:textId="77777777" w:rsidR="00BD367E" w:rsidRPr="001549A1" w:rsidRDefault="00BD367E" w:rsidP="00BD367E">
      <w:pPr>
        <w:ind w:left="450"/>
        <w:jc w:val="both"/>
      </w:pPr>
    </w:p>
    <w:p w14:paraId="17B6E438" w14:textId="77777777" w:rsidR="00BD367E" w:rsidRPr="00BD367E" w:rsidRDefault="00BD367E" w:rsidP="00BD367E">
      <w:pPr>
        <w:pStyle w:val="ListParagraph"/>
        <w:numPr>
          <w:ilvl w:val="1"/>
          <w:numId w:val="27"/>
        </w:numPr>
        <w:jc w:val="both"/>
        <w:rPr>
          <w:vanish/>
        </w:rPr>
      </w:pPr>
    </w:p>
    <w:p w14:paraId="3322B4B5" w14:textId="3A242547" w:rsidR="00FD4F21" w:rsidRPr="00BD367E" w:rsidRDefault="00FD4F21" w:rsidP="00BD367E">
      <w:pPr>
        <w:pStyle w:val="ListParagraph"/>
        <w:numPr>
          <w:ilvl w:val="2"/>
          <w:numId w:val="27"/>
        </w:numPr>
        <w:ind w:left="1170"/>
        <w:jc w:val="both"/>
        <w:rPr>
          <w:sz w:val="20"/>
          <w:szCs w:val="20"/>
        </w:rPr>
      </w:pPr>
      <w:r w:rsidRPr="00BD367E">
        <w:rPr>
          <w:sz w:val="20"/>
          <w:szCs w:val="20"/>
        </w:rPr>
        <w:t>The use of NDFA owned training equipment/props will be in conjunction with a NDFA authorized training class unless approved under 6</w:t>
      </w:r>
      <w:r w:rsidR="007A73E7" w:rsidRPr="00BD367E">
        <w:rPr>
          <w:sz w:val="20"/>
          <w:szCs w:val="20"/>
        </w:rPr>
        <w:t>.7.7</w:t>
      </w:r>
      <w:r w:rsidRPr="00BD367E">
        <w:rPr>
          <w:sz w:val="20"/>
          <w:szCs w:val="20"/>
        </w:rPr>
        <w:t xml:space="preserve"> below.</w:t>
      </w:r>
    </w:p>
    <w:p w14:paraId="0C484588" w14:textId="77777777" w:rsidR="0051496D" w:rsidRPr="00BD367E" w:rsidRDefault="0051496D" w:rsidP="00DD7DBD">
      <w:pPr>
        <w:pStyle w:val="ListParagraph"/>
        <w:ind w:left="1170" w:firstLine="0"/>
        <w:jc w:val="both"/>
        <w:rPr>
          <w:sz w:val="20"/>
          <w:szCs w:val="20"/>
        </w:rPr>
      </w:pPr>
    </w:p>
    <w:p w14:paraId="557B53B4" w14:textId="77777777" w:rsidR="00FD4F21" w:rsidRPr="00BD367E" w:rsidRDefault="00FD4F21" w:rsidP="002F08F1">
      <w:pPr>
        <w:pStyle w:val="ListParagraph"/>
        <w:numPr>
          <w:ilvl w:val="2"/>
          <w:numId w:val="27"/>
        </w:numPr>
        <w:ind w:left="1170"/>
        <w:jc w:val="both"/>
        <w:rPr>
          <w:sz w:val="20"/>
          <w:szCs w:val="20"/>
        </w:rPr>
      </w:pPr>
      <w:r w:rsidRPr="00BD367E">
        <w:rPr>
          <w:sz w:val="20"/>
          <w:szCs w:val="20"/>
        </w:rPr>
        <w:t>All requests for NDFA owned equipment/props must be made no later than 10 working days prior to date of use. All requests will be reviewed and approved or denied by the State Training Director.</w:t>
      </w:r>
    </w:p>
    <w:p w14:paraId="58A0CEDE" w14:textId="77777777" w:rsidR="0051496D" w:rsidRPr="00BD367E" w:rsidRDefault="0051496D" w:rsidP="00DD7DBD">
      <w:pPr>
        <w:pStyle w:val="ListParagraph"/>
        <w:ind w:left="1170" w:firstLine="0"/>
        <w:jc w:val="both"/>
        <w:rPr>
          <w:sz w:val="20"/>
          <w:szCs w:val="20"/>
        </w:rPr>
      </w:pPr>
    </w:p>
    <w:p w14:paraId="7746F2F5" w14:textId="4BA01DB7" w:rsidR="00FD4F21" w:rsidRPr="00BD367E" w:rsidRDefault="00FD4F21" w:rsidP="002F08F1">
      <w:pPr>
        <w:pStyle w:val="ListParagraph"/>
        <w:numPr>
          <w:ilvl w:val="2"/>
          <w:numId w:val="27"/>
        </w:numPr>
        <w:ind w:left="1170"/>
        <w:jc w:val="both"/>
        <w:rPr>
          <w:sz w:val="20"/>
          <w:szCs w:val="20"/>
        </w:rPr>
      </w:pPr>
      <w:r w:rsidRPr="00BD367E">
        <w:rPr>
          <w:sz w:val="20"/>
          <w:szCs w:val="20"/>
        </w:rPr>
        <w:t>All NDFA owned equipment/props must be operated by a NDFA approved instructor/operator.</w:t>
      </w:r>
    </w:p>
    <w:p w14:paraId="57AE62E9" w14:textId="77777777" w:rsidR="0051496D" w:rsidRPr="00BD367E" w:rsidRDefault="0051496D" w:rsidP="00DD7DBD">
      <w:pPr>
        <w:pStyle w:val="ListParagraph"/>
        <w:ind w:left="1170" w:firstLine="0"/>
        <w:jc w:val="both"/>
        <w:rPr>
          <w:sz w:val="20"/>
          <w:szCs w:val="20"/>
        </w:rPr>
      </w:pPr>
    </w:p>
    <w:p w14:paraId="77E3A7A6" w14:textId="2C2D0F3D" w:rsidR="00FD4F21" w:rsidRPr="00BD367E" w:rsidRDefault="00FD4F21" w:rsidP="002F08F1">
      <w:pPr>
        <w:pStyle w:val="ListParagraph"/>
        <w:numPr>
          <w:ilvl w:val="2"/>
          <w:numId w:val="27"/>
        </w:numPr>
        <w:ind w:left="1170"/>
        <w:jc w:val="both"/>
        <w:rPr>
          <w:sz w:val="20"/>
          <w:szCs w:val="20"/>
        </w:rPr>
      </w:pPr>
      <w:r w:rsidRPr="00BD367E">
        <w:rPr>
          <w:sz w:val="20"/>
          <w:szCs w:val="20"/>
        </w:rPr>
        <w:t>All NDFA owned equipment/props must be signed out by a NDFA staff member.</w:t>
      </w:r>
    </w:p>
    <w:p w14:paraId="4A82826E" w14:textId="77777777" w:rsidR="0051496D" w:rsidRPr="00BD367E" w:rsidRDefault="0051496D" w:rsidP="00DD7DBD">
      <w:pPr>
        <w:pStyle w:val="ListParagraph"/>
        <w:ind w:left="1170" w:firstLine="0"/>
        <w:jc w:val="both"/>
        <w:rPr>
          <w:sz w:val="20"/>
          <w:szCs w:val="20"/>
        </w:rPr>
      </w:pPr>
    </w:p>
    <w:p w14:paraId="73A374E0" w14:textId="581576FC" w:rsidR="00FD4F21" w:rsidRPr="00BD367E" w:rsidRDefault="00FD4F21" w:rsidP="002F08F1">
      <w:pPr>
        <w:pStyle w:val="ListParagraph"/>
        <w:numPr>
          <w:ilvl w:val="2"/>
          <w:numId w:val="27"/>
        </w:numPr>
        <w:ind w:left="1170"/>
        <w:jc w:val="both"/>
        <w:rPr>
          <w:sz w:val="20"/>
          <w:szCs w:val="20"/>
        </w:rPr>
      </w:pPr>
      <w:r w:rsidRPr="00BD367E">
        <w:rPr>
          <w:sz w:val="20"/>
          <w:szCs w:val="20"/>
        </w:rPr>
        <w:t xml:space="preserve">Prior to any NDFA owned equipment/prop leaving NDFA’s custody a complete joint inventory will be conducted by a NDFA staff member and the requesting party. Any missing items, damage, or defects must be identified prior to accepting custody. Upon return a complete inventory will be accomplished by a NDFA staff member and the requesting party. Any damage, above normal </w:t>
      </w:r>
      <w:proofErr w:type="gramStart"/>
      <w:r w:rsidRPr="00BD367E">
        <w:rPr>
          <w:sz w:val="20"/>
          <w:szCs w:val="20"/>
        </w:rPr>
        <w:t>wear</w:t>
      </w:r>
      <w:proofErr w:type="gramEnd"/>
      <w:r w:rsidRPr="00BD367E">
        <w:rPr>
          <w:sz w:val="20"/>
          <w:szCs w:val="20"/>
        </w:rPr>
        <w:t xml:space="preserve"> and tear, found upon return that was not identified during sign out, will be the responsibility of the requesting party.</w:t>
      </w:r>
    </w:p>
    <w:p w14:paraId="27176654" w14:textId="77777777" w:rsidR="0051496D" w:rsidRPr="00BD367E" w:rsidRDefault="0051496D" w:rsidP="00DD7DBD">
      <w:pPr>
        <w:pStyle w:val="ListParagraph"/>
        <w:ind w:left="1170" w:firstLine="0"/>
        <w:jc w:val="both"/>
        <w:rPr>
          <w:sz w:val="20"/>
          <w:szCs w:val="20"/>
        </w:rPr>
      </w:pPr>
    </w:p>
    <w:p w14:paraId="60C7B307" w14:textId="0BD28A7C" w:rsidR="00FD4F21" w:rsidRPr="00BD367E" w:rsidRDefault="00FD4F21" w:rsidP="002F08F1">
      <w:pPr>
        <w:pStyle w:val="ListParagraph"/>
        <w:numPr>
          <w:ilvl w:val="2"/>
          <w:numId w:val="27"/>
        </w:numPr>
        <w:ind w:left="1170"/>
        <w:jc w:val="both"/>
        <w:rPr>
          <w:sz w:val="20"/>
          <w:szCs w:val="20"/>
        </w:rPr>
      </w:pPr>
      <w:r w:rsidRPr="00BD367E">
        <w:rPr>
          <w:sz w:val="20"/>
          <w:szCs w:val="20"/>
        </w:rPr>
        <w:t>While in possession of NDFA owned equipment/props, it will be the requesting party’s responsibility to ensure the items are kept safe and secured, to include any temperature sensitive items, and to ensure no unauthorized use of items.</w:t>
      </w:r>
    </w:p>
    <w:p w14:paraId="496EF435" w14:textId="77777777" w:rsidR="0051496D" w:rsidRPr="00BD367E" w:rsidRDefault="0051496D" w:rsidP="00DD7DBD">
      <w:pPr>
        <w:pStyle w:val="ListParagraph"/>
        <w:ind w:left="1170" w:firstLine="0"/>
        <w:jc w:val="both"/>
        <w:rPr>
          <w:sz w:val="20"/>
          <w:szCs w:val="20"/>
        </w:rPr>
      </w:pPr>
    </w:p>
    <w:p w14:paraId="682C04E8" w14:textId="47BD6F98" w:rsidR="00FD4F21" w:rsidRPr="00BD367E" w:rsidRDefault="00FD4F21" w:rsidP="002F08F1">
      <w:pPr>
        <w:pStyle w:val="ListParagraph"/>
        <w:numPr>
          <w:ilvl w:val="2"/>
          <w:numId w:val="27"/>
        </w:numPr>
        <w:ind w:left="1170"/>
        <w:jc w:val="both"/>
        <w:rPr>
          <w:sz w:val="20"/>
          <w:szCs w:val="20"/>
        </w:rPr>
      </w:pPr>
      <w:r w:rsidRPr="00BD367E">
        <w:rPr>
          <w:sz w:val="20"/>
          <w:szCs w:val="20"/>
        </w:rPr>
        <w:t>For requests for use of NDFA owned equipment/props not in conjunction with a NDFA approved training class, the following will also apply.</w:t>
      </w:r>
    </w:p>
    <w:p w14:paraId="7BC531A9" w14:textId="77777777" w:rsidR="00FD4F21" w:rsidRPr="00BD367E" w:rsidRDefault="00FD4F21" w:rsidP="0051496D">
      <w:pPr>
        <w:pStyle w:val="ListParagraph"/>
        <w:ind w:left="720" w:firstLine="0"/>
        <w:jc w:val="both"/>
        <w:rPr>
          <w:sz w:val="20"/>
          <w:szCs w:val="20"/>
        </w:rPr>
      </w:pPr>
    </w:p>
    <w:p w14:paraId="1B3CC7B6" w14:textId="77777777" w:rsidR="00DD7DBD" w:rsidRPr="00BD367E" w:rsidRDefault="00FD4F21" w:rsidP="002F08F1">
      <w:pPr>
        <w:pStyle w:val="ListParagraph"/>
        <w:numPr>
          <w:ilvl w:val="3"/>
          <w:numId w:val="27"/>
        </w:numPr>
        <w:ind w:left="1890"/>
        <w:jc w:val="both"/>
        <w:rPr>
          <w:sz w:val="20"/>
          <w:szCs w:val="20"/>
        </w:rPr>
      </w:pPr>
      <w:r w:rsidRPr="00BD367E">
        <w:rPr>
          <w:sz w:val="20"/>
          <w:szCs w:val="20"/>
        </w:rPr>
        <w:t>Cost for transportation, fuel, supplies, and instructors are at the expense of the local organization. Hosting organization shall be responsible for any damage to the props, equipment, and trailer outside of normal wear and tear.</w:t>
      </w:r>
    </w:p>
    <w:p w14:paraId="073E9372" w14:textId="7344389D" w:rsidR="00FD4F21" w:rsidRPr="00BD367E" w:rsidRDefault="00FD4F21" w:rsidP="002F08F1">
      <w:pPr>
        <w:pStyle w:val="ListParagraph"/>
        <w:numPr>
          <w:ilvl w:val="3"/>
          <w:numId w:val="27"/>
        </w:numPr>
        <w:ind w:left="1890"/>
        <w:jc w:val="both"/>
        <w:rPr>
          <w:sz w:val="20"/>
          <w:szCs w:val="20"/>
        </w:rPr>
      </w:pPr>
      <w:r w:rsidRPr="00BD367E">
        <w:rPr>
          <w:sz w:val="20"/>
          <w:szCs w:val="20"/>
        </w:rPr>
        <w:t>If an instructor is requested through NDFA, requesting party will cover the cost of the approved instructor/operator at a rate of $45.00 an instructional hour per instructor/operator plus all cost associated with facilitating scheduled training to include:</w:t>
      </w:r>
    </w:p>
    <w:p w14:paraId="06AB2B66" w14:textId="77777777" w:rsidR="00FD4F21" w:rsidRPr="00BD367E" w:rsidRDefault="00FD4F21" w:rsidP="002F08F1">
      <w:pPr>
        <w:pStyle w:val="ListParagraph"/>
        <w:numPr>
          <w:ilvl w:val="0"/>
          <w:numId w:val="41"/>
        </w:numPr>
        <w:ind w:left="2250"/>
        <w:jc w:val="both"/>
        <w:rPr>
          <w:sz w:val="20"/>
          <w:szCs w:val="20"/>
        </w:rPr>
      </w:pPr>
      <w:r w:rsidRPr="00BD367E">
        <w:rPr>
          <w:sz w:val="20"/>
          <w:szCs w:val="20"/>
        </w:rPr>
        <w:t>Mileage (at current NDFA adopted rate) at the standard state rate</w:t>
      </w:r>
    </w:p>
    <w:p w14:paraId="6FAC9742" w14:textId="77777777" w:rsidR="00FD4F21" w:rsidRPr="00BD367E" w:rsidRDefault="00FD4F21" w:rsidP="002F08F1">
      <w:pPr>
        <w:pStyle w:val="ListParagraph"/>
        <w:numPr>
          <w:ilvl w:val="0"/>
          <w:numId w:val="41"/>
        </w:numPr>
        <w:ind w:left="2250"/>
        <w:jc w:val="both"/>
        <w:rPr>
          <w:sz w:val="20"/>
          <w:szCs w:val="20"/>
        </w:rPr>
      </w:pPr>
      <w:r w:rsidRPr="00BD367E">
        <w:rPr>
          <w:sz w:val="20"/>
          <w:szCs w:val="20"/>
        </w:rPr>
        <w:lastRenderedPageBreak/>
        <w:t>Hotel cost</w:t>
      </w:r>
    </w:p>
    <w:p w14:paraId="4B33A973" w14:textId="77777777" w:rsidR="00FD4F21" w:rsidRPr="00BD367E" w:rsidRDefault="00FD4F21" w:rsidP="002F08F1">
      <w:pPr>
        <w:pStyle w:val="ListParagraph"/>
        <w:numPr>
          <w:ilvl w:val="0"/>
          <w:numId w:val="41"/>
        </w:numPr>
        <w:ind w:left="2250"/>
        <w:jc w:val="both"/>
        <w:rPr>
          <w:sz w:val="20"/>
          <w:szCs w:val="20"/>
        </w:rPr>
      </w:pPr>
      <w:r w:rsidRPr="00BD367E">
        <w:rPr>
          <w:sz w:val="20"/>
          <w:szCs w:val="20"/>
        </w:rPr>
        <w:t>Per diem at GSA rate for location of training</w:t>
      </w:r>
    </w:p>
    <w:p w14:paraId="17F87EF7" w14:textId="77777777" w:rsidR="00FD4F21" w:rsidRPr="00BD367E" w:rsidRDefault="00FD4F21" w:rsidP="007A73E7">
      <w:pPr>
        <w:pStyle w:val="ListParagraph"/>
        <w:ind w:left="720" w:firstLine="0"/>
        <w:jc w:val="both"/>
        <w:rPr>
          <w:sz w:val="20"/>
          <w:szCs w:val="20"/>
        </w:rPr>
      </w:pPr>
    </w:p>
    <w:p w14:paraId="332B8992" w14:textId="77777777" w:rsidR="00FD4F21" w:rsidRPr="00BD367E" w:rsidRDefault="00FD4F21" w:rsidP="002F08F1">
      <w:pPr>
        <w:pStyle w:val="ListParagraph"/>
        <w:numPr>
          <w:ilvl w:val="2"/>
          <w:numId w:val="27"/>
        </w:numPr>
        <w:ind w:left="1170"/>
        <w:jc w:val="both"/>
        <w:rPr>
          <w:sz w:val="20"/>
          <w:szCs w:val="20"/>
        </w:rPr>
      </w:pPr>
      <w:r w:rsidRPr="00BD367E">
        <w:rPr>
          <w:sz w:val="20"/>
          <w:szCs w:val="20"/>
        </w:rPr>
        <w:t>$45.00/$95.00 per 4 hrs./8 hrs. of use. Minimum of 4 hours. These charges will be invoiced to requesting party and must be paid within 30 days of the date of training unless specific arrangements have been approved prior to date of use.</w:t>
      </w:r>
    </w:p>
    <w:p w14:paraId="28497697" w14:textId="77777777" w:rsidR="00FD4F21" w:rsidRPr="00BD367E" w:rsidRDefault="00FD4F21" w:rsidP="008218E3">
      <w:pPr>
        <w:pStyle w:val="ListParagraph"/>
        <w:ind w:left="1170" w:firstLine="0"/>
        <w:jc w:val="both"/>
        <w:rPr>
          <w:sz w:val="20"/>
          <w:szCs w:val="20"/>
        </w:rPr>
      </w:pPr>
    </w:p>
    <w:p w14:paraId="25573C73" w14:textId="77777777" w:rsidR="00FD4F21" w:rsidRPr="00BD367E" w:rsidRDefault="00FD4F21" w:rsidP="002F08F1">
      <w:pPr>
        <w:pStyle w:val="ListParagraph"/>
        <w:numPr>
          <w:ilvl w:val="2"/>
          <w:numId w:val="27"/>
        </w:numPr>
        <w:ind w:left="1170"/>
        <w:jc w:val="both"/>
        <w:rPr>
          <w:sz w:val="20"/>
          <w:szCs w:val="20"/>
        </w:rPr>
      </w:pPr>
      <w:r w:rsidRPr="00BD367E">
        <w:rPr>
          <w:sz w:val="20"/>
          <w:szCs w:val="20"/>
        </w:rPr>
        <w:t>NDFA reserves the right to deny any request for use of all NDFA owned equipment/props, regardless of funding source used to procure said items.</w:t>
      </w:r>
    </w:p>
    <w:p w14:paraId="2F536397" w14:textId="77777777" w:rsidR="00785D66" w:rsidRPr="00BD367E" w:rsidRDefault="00785D66" w:rsidP="00785D66">
      <w:pPr>
        <w:pStyle w:val="ListParagraph"/>
        <w:rPr>
          <w:sz w:val="20"/>
          <w:szCs w:val="20"/>
        </w:rPr>
      </w:pPr>
    </w:p>
    <w:p w14:paraId="713B74AD" w14:textId="67C4CC02" w:rsidR="009738C3" w:rsidRDefault="009738C3" w:rsidP="007A73E7">
      <w:pPr>
        <w:pStyle w:val="ListParagraph"/>
        <w:ind w:left="720" w:firstLine="0"/>
        <w:jc w:val="both"/>
      </w:pPr>
    </w:p>
    <w:p w14:paraId="1D0FB6A1" w14:textId="7EDE000C" w:rsidR="009738C3" w:rsidRPr="00EC1494" w:rsidRDefault="009738C3" w:rsidP="009738C3">
      <w:pPr>
        <w:tabs>
          <w:tab w:val="left" w:pos="1720"/>
        </w:tabs>
        <w:spacing w:line="229" w:lineRule="exact"/>
        <w:ind w:left="460"/>
        <w:jc w:val="both"/>
        <w:outlineLvl w:val="3"/>
        <w:rPr>
          <w:b/>
          <w:bCs/>
        </w:rPr>
      </w:pPr>
      <w:r w:rsidRPr="00EC1494">
        <w:rPr>
          <w:b/>
          <w:bCs/>
        </w:rPr>
        <w:t>Section 6-8:</w:t>
      </w:r>
      <w:r w:rsidRPr="00EC1494">
        <w:rPr>
          <w:b/>
          <w:bCs/>
        </w:rPr>
        <w:tab/>
        <w:t>Certification Program</w:t>
      </w:r>
    </w:p>
    <w:p w14:paraId="25B4CA17" w14:textId="23B9A667" w:rsidR="009738C3" w:rsidRPr="00EC1494" w:rsidRDefault="009738C3" w:rsidP="009738C3">
      <w:pPr>
        <w:tabs>
          <w:tab w:val="left" w:pos="1720"/>
        </w:tabs>
        <w:spacing w:line="229" w:lineRule="exact"/>
        <w:ind w:left="460"/>
        <w:jc w:val="both"/>
        <w:outlineLvl w:val="3"/>
        <w:rPr>
          <w:b/>
          <w:bCs/>
        </w:rPr>
      </w:pPr>
    </w:p>
    <w:p w14:paraId="2068EB9F" w14:textId="4FE3136E" w:rsidR="0018522E" w:rsidRPr="00BD367E" w:rsidRDefault="0018522E" w:rsidP="002F08F1">
      <w:pPr>
        <w:pStyle w:val="ListParagraph"/>
        <w:numPr>
          <w:ilvl w:val="2"/>
          <w:numId w:val="45"/>
        </w:numPr>
        <w:ind w:left="1170"/>
        <w:rPr>
          <w:sz w:val="20"/>
          <w:szCs w:val="20"/>
        </w:rPr>
      </w:pPr>
      <w:r w:rsidRPr="00BD367E">
        <w:rPr>
          <w:sz w:val="20"/>
          <w:szCs w:val="20"/>
        </w:rPr>
        <w:t>The North Dakota Firefighter’s Association’s Certification Program is governed by the policies and procedures located within the Certification Policy Manual.</w:t>
      </w:r>
    </w:p>
    <w:p w14:paraId="20ECDED9" w14:textId="77777777" w:rsidR="0018522E" w:rsidRPr="00BD367E" w:rsidRDefault="0018522E" w:rsidP="00443D43">
      <w:pPr>
        <w:pStyle w:val="ListParagraph"/>
        <w:tabs>
          <w:tab w:val="left" w:pos="1170"/>
        </w:tabs>
        <w:spacing w:line="229" w:lineRule="exact"/>
        <w:ind w:left="1170" w:firstLine="0"/>
        <w:jc w:val="both"/>
        <w:outlineLvl w:val="3"/>
        <w:rPr>
          <w:sz w:val="20"/>
          <w:szCs w:val="20"/>
        </w:rPr>
      </w:pPr>
    </w:p>
    <w:p w14:paraId="29BB9C8E" w14:textId="1D71C32A" w:rsidR="00DB7501" w:rsidRPr="00BD367E" w:rsidRDefault="00DB7501" w:rsidP="008218E3">
      <w:pPr>
        <w:tabs>
          <w:tab w:val="left" w:pos="1170"/>
        </w:tabs>
        <w:spacing w:line="229" w:lineRule="exact"/>
        <w:ind w:left="460"/>
        <w:jc w:val="both"/>
        <w:outlineLvl w:val="3"/>
        <w:rPr>
          <w:sz w:val="20"/>
          <w:szCs w:val="20"/>
        </w:rPr>
      </w:pPr>
    </w:p>
    <w:p w14:paraId="0109FF34" w14:textId="77900CE8" w:rsidR="008218E3" w:rsidRPr="00BD367E" w:rsidRDefault="008218E3" w:rsidP="009738C3">
      <w:pPr>
        <w:tabs>
          <w:tab w:val="left" w:pos="1720"/>
        </w:tabs>
        <w:spacing w:line="229" w:lineRule="exact"/>
        <w:ind w:left="460"/>
        <w:jc w:val="both"/>
        <w:outlineLvl w:val="3"/>
        <w:rPr>
          <w:sz w:val="20"/>
          <w:szCs w:val="20"/>
        </w:rPr>
      </w:pPr>
    </w:p>
    <w:p w14:paraId="6C4C2820" w14:textId="77777777" w:rsidR="008218E3" w:rsidRPr="00EC1494" w:rsidRDefault="008218E3" w:rsidP="009738C3">
      <w:pPr>
        <w:tabs>
          <w:tab w:val="left" w:pos="1720"/>
        </w:tabs>
        <w:spacing w:line="229" w:lineRule="exact"/>
        <w:ind w:left="460"/>
        <w:jc w:val="both"/>
        <w:outlineLvl w:val="3"/>
      </w:pPr>
    </w:p>
    <w:p w14:paraId="03D36855" w14:textId="77777777" w:rsidR="009738C3" w:rsidRPr="00EC1494" w:rsidRDefault="009738C3" w:rsidP="007A73E7">
      <w:pPr>
        <w:pStyle w:val="ListParagraph"/>
        <w:ind w:left="720" w:firstLine="0"/>
        <w:jc w:val="both"/>
      </w:pPr>
    </w:p>
    <w:p w14:paraId="637AD88D" w14:textId="77777777" w:rsidR="00471C96" w:rsidRPr="00EC1494" w:rsidRDefault="00471C96" w:rsidP="006D0970">
      <w:pPr>
        <w:ind w:left="810" w:hanging="810"/>
        <w:jc w:val="both"/>
      </w:pPr>
    </w:p>
    <w:p w14:paraId="2CB477C9" w14:textId="10C7FE7E" w:rsidR="00471C96" w:rsidRPr="00EC1494" w:rsidRDefault="00471C96" w:rsidP="006D0970">
      <w:pPr>
        <w:ind w:left="810" w:hanging="810"/>
        <w:jc w:val="both"/>
        <w:sectPr w:rsidR="00471C96" w:rsidRPr="00EC1494" w:rsidSect="007B0B2C">
          <w:pgSz w:w="12240" w:h="15840"/>
          <w:pgMar w:top="1260" w:right="1100" w:bottom="1200" w:left="720" w:header="1004" w:footer="1012" w:gutter="0"/>
          <w:cols w:space="720"/>
        </w:sectPr>
      </w:pPr>
    </w:p>
    <w:p w14:paraId="4AFAC1DE" w14:textId="77777777" w:rsidR="00A717ED" w:rsidRDefault="00A717ED" w:rsidP="00580399">
      <w:pPr>
        <w:spacing w:before="209"/>
        <w:ind w:left="601" w:right="266"/>
        <w:jc w:val="center"/>
        <w:outlineLvl w:val="0"/>
        <w:rPr>
          <w:b/>
          <w:bCs/>
          <w:sz w:val="32"/>
          <w:szCs w:val="32"/>
        </w:rPr>
      </w:pPr>
    </w:p>
    <w:p w14:paraId="37C2705D" w14:textId="77777777" w:rsidR="008E7899" w:rsidRDefault="008E7899" w:rsidP="008E7899">
      <w:pPr>
        <w:pStyle w:val="BodyText"/>
        <w:spacing w:before="1"/>
        <w:ind w:left="244" w:right="627"/>
        <w:jc w:val="center"/>
        <w:rPr>
          <w:color w:val="A6A6A6"/>
        </w:rPr>
      </w:pPr>
    </w:p>
    <w:p w14:paraId="4E892968" w14:textId="77777777" w:rsidR="008E7899" w:rsidRDefault="008E7899" w:rsidP="008E7899">
      <w:pPr>
        <w:pStyle w:val="BodyText"/>
        <w:spacing w:before="1"/>
        <w:ind w:left="244" w:right="627"/>
        <w:jc w:val="center"/>
        <w:rPr>
          <w:color w:val="A6A6A6"/>
        </w:rPr>
      </w:pPr>
    </w:p>
    <w:p w14:paraId="2F4B3C0F" w14:textId="77777777" w:rsidR="008E7899" w:rsidRDefault="008E7899" w:rsidP="008E7899">
      <w:pPr>
        <w:pStyle w:val="BodyText"/>
        <w:spacing w:before="1"/>
        <w:ind w:left="244" w:right="627"/>
        <w:jc w:val="center"/>
        <w:rPr>
          <w:color w:val="A6A6A6"/>
        </w:rPr>
      </w:pPr>
    </w:p>
    <w:p w14:paraId="1B8EBD40" w14:textId="77777777" w:rsidR="008E7899" w:rsidRDefault="008E7899" w:rsidP="008E7899">
      <w:pPr>
        <w:pStyle w:val="BodyText"/>
        <w:spacing w:before="1"/>
        <w:ind w:left="244" w:right="627"/>
        <w:jc w:val="center"/>
        <w:rPr>
          <w:color w:val="A6A6A6"/>
        </w:rPr>
      </w:pPr>
    </w:p>
    <w:p w14:paraId="4C87CDD3" w14:textId="77777777" w:rsidR="008E7899" w:rsidRDefault="008E7899" w:rsidP="008E7899">
      <w:pPr>
        <w:pStyle w:val="BodyText"/>
        <w:spacing w:before="1"/>
        <w:ind w:left="244" w:right="627"/>
        <w:jc w:val="center"/>
        <w:rPr>
          <w:color w:val="A6A6A6"/>
        </w:rPr>
      </w:pPr>
    </w:p>
    <w:p w14:paraId="5EA610BD" w14:textId="77777777" w:rsidR="008E7899" w:rsidRDefault="008E7899" w:rsidP="008E7899">
      <w:pPr>
        <w:pStyle w:val="BodyText"/>
        <w:spacing w:before="1"/>
        <w:ind w:left="244" w:right="627"/>
        <w:jc w:val="center"/>
        <w:rPr>
          <w:color w:val="A6A6A6"/>
        </w:rPr>
      </w:pPr>
    </w:p>
    <w:p w14:paraId="72D1E982" w14:textId="77777777" w:rsidR="008E7899" w:rsidRDefault="008E7899" w:rsidP="008E7899">
      <w:pPr>
        <w:pStyle w:val="BodyText"/>
        <w:spacing w:before="1"/>
        <w:ind w:left="244" w:right="627"/>
        <w:jc w:val="center"/>
        <w:rPr>
          <w:color w:val="A6A6A6"/>
        </w:rPr>
      </w:pPr>
    </w:p>
    <w:p w14:paraId="40262084" w14:textId="77777777" w:rsidR="008E7899" w:rsidRDefault="008E7899" w:rsidP="008E7899">
      <w:pPr>
        <w:pStyle w:val="BodyText"/>
        <w:spacing w:before="1"/>
        <w:ind w:left="244" w:right="627"/>
        <w:jc w:val="center"/>
        <w:rPr>
          <w:color w:val="A6A6A6"/>
        </w:rPr>
      </w:pPr>
    </w:p>
    <w:p w14:paraId="32B70C31" w14:textId="77777777" w:rsidR="008E7899" w:rsidRDefault="008E7899" w:rsidP="008E7899">
      <w:pPr>
        <w:pStyle w:val="BodyText"/>
        <w:spacing w:before="1"/>
        <w:ind w:left="244" w:right="627"/>
        <w:jc w:val="center"/>
        <w:rPr>
          <w:color w:val="A6A6A6"/>
        </w:rPr>
      </w:pPr>
    </w:p>
    <w:p w14:paraId="5B5292DE" w14:textId="77777777" w:rsidR="008E7899" w:rsidRDefault="008E7899" w:rsidP="008E7899">
      <w:pPr>
        <w:pStyle w:val="BodyText"/>
        <w:spacing w:before="1"/>
        <w:ind w:left="244" w:right="627"/>
        <w:jc w:val="center"/>
        <w:rPr>
          <w:color w:val="A6A6A6"/>
        </w:rPr>
      </w:pPr>
    </w:p>
    <w:p w14:paraId="6E06B1A5" w14:textId="77777777" w:rsidR="008E7899" w:rsidRDefault="008E7899" w:rsidP="008E7899">
      <w:pPr>
        <w:pStyle w:val="BodyText"/>
        <w:spacing w:before="1"/>
        <w:ind w:left="244" w:right="627"/>
        <w:jc w:val="center"/>
        <w:rPr>
          <w:color w:val="A6A6A6"/>
        </w:rPr>
      </w:pPr>
    </w:p>
    <w:p w14:paraId="71C185AC" w14:textId="77777777" w:rsidR="008E7899" w:rsidRDefault="008E7899" w:rsidP="008E7899">
      <w:pPr>
        <w:pStyle w:val="BodyText"/>
        <w:spacing w:before="1"/>
        <w:ind w:left="244" w:right="627"/>
        <w:jc w:val="center"/>
        <w:rPr>
          <w:color w:val="A6A6A6"/>
        </w:rPr>
      </w:pPr>
    </w:p>
    <w:p w14:paraId="22D24322" w14:textId="77777777" w:rsidR="008E7899" w:rsidRDefault="008E7899" w:rsidP="008E7899">
      <w:pPr>
        <w:pStyle w:val="BodyText"/>
        <w:spacing w:before="1"/>
        <w:ind w:left="244" w:right="627"/>
        <w:jc w:val="center"/>
        <w:rPr>
          <w:color w:val="A6A6A6"/>
        </w:rPr>
      </w:pPr>
    </w:p>
    <w:p w14:paraId="29B3D2BE" w14:textId="77777777" w:rsidR="008E7899" w:rsidRDefault="008E7899" w:rsidP="008E7899">
      <w:pPr>
        <w:pStyle w:val="BodyText"/>
        <w:spacing w:before="1"/>
        <w:ind w:left="244" w:right="627"/>
        <w:jc w:val="center"/>
        <w:rPr>
          <w:color w:val="A6A6A6"/>
        </w:rPr>
      </w:pPr>
    </w:p>
    <w:p w14:paraId="46EA7ABD" w14:textId="77777777" w:rsidR="008E7899" w:rsidRDefault="008E7899" w:rsidP="008E7899">
      <w:pPr>
        <w:pStyle w:val="BodyText"/>
        <w:spacing w:before="1"/>
        <w:ind w:left="244" w:right="627"/>
        <w:jc w:val="center"/>
        <w:rPr>
          <w:color w:val="A6A6A6"/>
        </w:rPr>
      </w:pPr>
    </w:p>
    <w:p w14:paraId="633963A8" w14:textId="77777777" w:rsidR="008E7899" w:rsidRDefault="008E7899" w:rsidP="008E7899">
      <w:pPr>
        <w:pStyle w:val="BodyText"/>
        <w:spacing w:before="1"/>
        <w:ind w:left="244" w:right="627"/>
        <w:jc w:val="center"/>
        <w:rPr>
          <w:color w:val="A6A6A6"/>
        </w:rPr>
      </w:pPr>
    </w:p>
    <w:p w14:paraId="42CB45DF" w14:textId="77777777" w:rsidR="008E7899" w:rsidRDefault="008E7899" w:rsidP="008E7899">
      <w:pPr>
        <w:pStyle w:val="BodyText"/>
        <w:spacing w:before="1"/>
        <w:ind w:left="244" w:right="627"/>
        <w:jc w:val="center"/>
        <w:rPr>
          <w:color w:val="A6A6A6"/>
        </w:rPr>
      </w:pPr>
    </w:p>
    <w:p w14:paraId="551A7AD6" w14:textId="77777777" w:rsidR="008E7899" w:rsidRDefault="008E7899" w:rsidP="008E7899">
      <w:pPr>
        <w:pStyle w:val="BodyText"/>
        <w:spacing w:before="1"/>
        <w:ind w:left="244" w:right="627"/>
        <w:jc w:val="center"/>
        <w:rPr>
          <w:color w:val="A6A6A6"/>
        </w:rPr>
      </w:pPr>
    </w:p>
    <w:p w14:paraId="097D0B71" w14:textId="77777777" w:rsidR="008E7899" w:rsidRDefault="008E7899" w:rsidP="008E7899">
      <w:pPr>
        <w:pStyle w:val="BodyText"/>
        <w:spacing w:before="1"/>
        <w:ind w:left="244" w:right="627"/>
        <w:jc w:val="center"/>
        <w:rPr>
          <w:color w:val="A6A6A6"/>
        </w:rPr>
      </w:pPr>
    </w:p>
    <w:p w14:paraId="555CFCC8" w14:textId="77777777" w:rsidR="008E7899" w:rsidRDefault="008E7899" w:rsidP="008E7899">
      <w:pPr>
        <w:pStyle w:val="BodyText"/>
        <w:spacing w:before="1"/>
        <w:ind w:left="244" w:right="627"/>
        <w:jc w:val="center"/>
        <w:rPr>
          <w:color w:val="A6A6A6"/>
        </w:rPr>
      </w:pPr>
    </w:p>
    <w:p w14:paraId="064D29DC" w14:textId="1D2CA906" w:rsidR="008E7899" w:rsidRPr="008E7899" w:rsidRDefault="008E7899" w:rsidP="008E7899">
      <w:pPr>
        <w:pStyle w:val="BodyText"/>
        <w:spacing w:before="1"/>
        <w:ind w:left="244" w:right="627"/>
        <w:jc w:val="center"/>
      </w:pPr>
      <w:bookmarkStart w:id="53" w:name="_Hlk107753642"/>
      <w:r w:rsidRPr="008E7899">
        <w:rPr>
          <w:color w:val="A6A6A6"/>
        </w:rPr>
        <w:t>This</w:t>
      </w:r>
      <w:r w:rsidRPr="008E7899">
        <w:rPr>
          <w:color w:val="A6A6A6"/>
          <w:spacing w:val="-4"/>
        </w:rPr>
        <w:t xml:space="preserve"> </w:t>
      </w:r>
      <w:r w:rsidRPr="008E7899">
        <w:rPr>
          <w:color w:val="A6A6A6"/>
        </w:rPr>
        <w:t>page</w:t>
      </w:r>
      <w:r w:rsidRPr="008E7899">
        <w:rPr>
          <w:color w:val="A6A6A6"/>
          <w:spacing w:val="-2"/>
        </w:rPr>
        <w:t xml:space="preserve"> </w:t>
      </w:r>
      <w:r w:rsidRPr="008E7899">
        <w:rPr>
          <w:color w:val="A6A6A6"/>
        </w:rPr>
        <w:t>intentionally</w:t>
      </w:r>
      <w:r w:rsidRPr="008E7899">
        <w:rPr>
          <w:color w:val="A6A6A6"/>
          <w:spacing w:val="-6"/>
        </w:rPr>
        <w:t xml:space="preserve"> </w:t>
      </w:r>
      <w:r w:rsidRPr="008E7899">
        <w:rPr>
          <w:color w:val="A6A6A6"/>
        </w:rPr>
        <w:t>left</w:t>
      </w:r>
      <w:r w:rsidRPr="008E7899">
        <w:rPr>
          <w:color w:val="A6A6A6"/>
          <w:spacing w:val="-3"/>
        </w:rPr>
        <w:t xml:space="preserve"> </w:t>
      </w:r>
      <w:r w:rsidRPr="008E7899">
        <w:rPr>
          <w:color w:val="A6A6A6"/>
        </w:rPr>
        <w:t>blank.</w:t>
      </w:r>
      <w:bookmarkEnd w:id="53"/>
    </w:p>
    <w:p w14:paraId="06522F84" w14:textId="77777777" w:rsidR="008E7899" w:rsidRDefault="008E7899" w:rsidP="00580399">
      <w:pPr>
        <w:spacing w:before="209"/>
        <w:ind w:left="601" w:right="266"/>
        <w:jc w:val="center"/>
        <w:outlineLvl w:val="0"/>
        <w:rPr>
          <w:b/>
          <w:bCs/>
          <w:sz w:val="32"/>
          <w:szCs w:val="32"/>
        </w:rPr>
      </w:pPr>
    </w:p>
    <w:p w14:paraId="7F00C5A0" w14:textId="77777777" w:rsidR="008E7899" w:rsidRDefault="008E7899" w:rsidP="00580399">
      <w:pPr>
        <w:spacing w:before="209"/>
        <w:ind w:left="601" w:right="266"/>
        <w:jc w:val="center"/>
        <w:outlineLvl w:val="0"/>
        <w:rPr>
          <w:b/>
          <w:bCs/>
          <w:sz w:val="32"/>
          <w:szCs w:val="32"/>
        </w:rPr>
      </w:pPr>
    </w:p>
    <w:p w14:paraId="3911A2DE" w14:textId="77777777" w:rsidR="008E7899" w:rsidRDefault="008E7899" w:rsidP="00580399">
      <w:pPr>
        <w:spacing w:before="209"/>
        <w:ind w:left="601" w:right="266"/>
        <w:jc w:val="center"/>
        <w:outlineLvl w:val="0"/>
        <w:rPr>
          <w:b/>
          <w:bCs/>
          <w:sz w:val="32"/>
          <w:szCs w:val="32"/>
        </w:rPr>
      </w:pPr>
    </w:p>
    <w:p w14:paraId="0200A508" w14:textId="77777777" w:rsidR="008E7899" w:rsidRDefault="008E7899" w:rsidP="00580399">
      <w:pPr>
        <w:spacing w:before="209"/>
        <w:ind w:left="601" w:right="266"/>
        <w:jc w:val="center"/>
        <w:outlineLvl w:val="0"/>
        <w:rPr>
          <w:b/>
          <w:bCs/>
          <w:sz w:val="32"/>
          <w:szCs w:val="32"/>
        </w:rPr>
      </w:pPr>
    </w:p>
    <w:p w14:paraId="23E13BD5" w14:textId="77777777" w:rsidR="008E7899" w:rsidRDefault="008E7899" w:rsidP="00580399">
      <w:pPr>
        <w:spacing w:before="209"/>
        <w:ind w:left="601" w:right="266"/>
        <w:jc w:val="center"/>
        <w:outlineLvl w:val="0"/>
        <w:rPr>
          <w:b/>
          <w:bCs/>
          <w:sz w:val="32"/>
          <w:szCs w:val="32"/>
        </w:rPr>
      </w:pPr>
    </w:p>
    <w:p w14:paraId="17D7E736" w14:textId="77777777" w:rsidR="008E7899" w:rsidRDefault="008E7899" w:rsidP="00580399">
      <w:pPr>
        <w:spacing w:before="209"/>
        <w:ind w:left="601" w:right="266"/>
        <w:jc w:val="center"/>
        <w:outlineLvl w:val="0"/>
        <w:rPr>
          <w:b/>
          <w:bCs/>
          <w:sz w:val="32"/>
          <w:szCs w:val="32"/>
        </w:rPr>
      </w:pPr>
    </w:p>
    <w:p w14:paraId="7E7F0C02" w14:textId="77777777" w:rsidR="008E7899" w:rsidRDefault="008E7899" w:rsidP="00580399">
      <w:pPr>
        <w:spacing w:before="209"/>
        <w:ind w:left="601" w:right="266"/>
        <w:jc w:val="center"/>
        <w:outlineLvl w:val="0"/>
        <w:rPr>
          <w:b/>
          <w:bCs/>
          <w:sz w:val="32"/>
          <w:szCs w:val="32"/>
        </w:rPr>
      </w:pPr>
    </w:p>
    <w:p w14:paraId="79E3C477" w14:textId="77777777" w:rsidR="008E7899" w:rsidRDefault="008E7899" w:rsidP="00580399">
      <w:pPr>
        <w:spacing w:before="209"/>
        <w:ind w:left="601" w:right="266"/>
        <w:jc w:val="center"/>
        <w:outlineLvl w:val="0"/>
        <w:rPr>
          <w:b/>
          <w:bCs/>
          <w:sz w:val="32"/>
          <w:szCs w:val="32"/>
        </w:rPr>
      </w:pPr>
    </w:p>
    <w:p w14:paraId="1CF121AF" w14:textId="77777777" w:rsidR="008E7899" w:rsidRDefault="008E7899" w:rsidP="00580399">
      <w:pPr>
        <w:spacing w:before="209"/>
        <w:ind w:left="601" w:right="266"/>
        <w:jc w:val="center"/>
        <w:outlineLvl w:val="0"/>
        <w:rPr>
          <w:b/>
          <w:bCs/>
          <w:sz w:val="32"/>
          <w:szCs w:val="32"/>
        </w:rPr>
      </w:pPr>
    </w:p>
    <w:p w14:paraId="1C7E2CFE" w14:textId="77777777" w:rsidR="008E7899" w:rsidRDefault="008E7899" w:rsidP="00580399">
      <w:pPr>
        <w:spacing w:before="209"/>
        <w:ind w:left="601" w:right="266"/>
        <w:jc w:val="center"/>
        <w:outlineLvl w:val="0"/>
        <w:rPr>
          <w:b/>
          <w:bCs/>
          <w:sz w:val="32"/>
          <w:szCs w:val="32"/>
        </w:rPr>
      </w:pPr>
    </w:p>
    <w:p w14:paraId="61C7FB83" w14:textId="77777777" w:rsidR="008E7899" w:rsidRDefault="008E7899" w:rsidP="00580399">
      <w:pPr>
        <w:spacing w:before="209"/>
        <w:ind w:left="601" w:right="266"/>
        <w:jc w:val="center"/>
        <w:outlineLvl w:val="0"/>
        <w:rPr>
          <w:b/>
          <w:bCs/>
          <w:sz w:val="32"/>
          <w:szCs w:val="32"/>
        </w:rPr>
      </w:pPr>
    </w:p>
    <w:p w14:paraId="794DDACF" w14:textId="77777777" w:rsidR="008E7899" w:rsidRDefault="008E7899" w:rsidP="00580399">
      <w:pPr>
        <w:spacing w:before="209"/>
        <w:ind w:left="601" w:right="266"/>
        <w:jc w:val="center"/>
        <w:outlineLvl w:val="0"/>
        <w:rPr>
          <w:b/>
          <w:bCs/>
          <w:sz w:val="32"/>
          <w:szCs w:val="32"/>
        </w:rPr>
      </w:pPr>
    </w:p>
    <w:p w14:paraId="5F26F08B" w14:textId="77777777" w:rsidR="008E7899" w:rsidRDefault="008E7899" w:rsidP="00580399">
      <w:pPr>
        <w:spacing w:before="209"/>
        <w:ind w:left="601" w:right="266"/>
        <w:jc w:val="center"/>
        <w:outlineLvl w:val="0"/>
        <w:rPr>
          <w:b/>
          <w:bCs/>
          <w:sz w:val="32"/>
          <w:szCs w:val="32"/>
        </w:rPr>
      </w:pPr>
    </w:p>
    <w:p w14:paraId="39499C98" w14:textId="73E6E6A6" w:rsidR="00580399" w:rsidRPr="00644DAA" w:rsidRDefault="00580399" w:rsidP="00580399">
      <w:pPr>
        <w:spacing w:before="209"/>
        <w:ind w:left="601" w:right="266"/>
        <w:jc w:val="center"/>
        <w:outlineLvl w:val="0"/>
        <w:rPr>
          <w:b/>
          <w:bCs/>
          <w:i/>
          <w:iCs/>
          <w:sz w:val="32"/>
          <w:szCs w:val="32"/>
        </w:rPr>
      </w:pPr>
      <w:r w:rsidRPr="00BF46AA">
        <w:rPr>
          <w:b/>
          <w:bCs/>
          <w:sz w:val="32"/>
          <w:szCs w:val="32"/>
        </w:rPr>
        <w:lastRenderedPageBreak/>
        <w:t>CHAPTER</w:t>
      </w:r>
      <w:r w:rsidRPr="00BF46AA">
        <w:rPr>
          <w:b/>
          <w:bCs/>
          <w:spacing w:val="-4"/>
          <w:sz w:val="32"/>
          <w:szCs w:val="32"/>
        </w:rPr>
        <w:t xml:space="preserve"> </w:t>
      </w:r>
      <w:r>
        <w:rPr>
          <w:b/>
          <w:bCs/>
          <w:sz w:val="32"/>
          <w:szCs w:val="32"/>
        </w:rPr>
        <w:t>SEVEN</w:t>
      </w:r>
      <w:r w:rsidRPr="00BF46AA">
        <w:rPr>
          <w:b/>
          <w:bCs/>
          <w:spacing w:val="1"/>
          <w:sz w:val="32"/>
          <w:szCs w:val="32"/>
        </w:rPr>
        <w:t xml:space="preserve"> </w:t>
      </w:r>
      <w:r w:rsidRPr="00BF46AA">
        <w:rPr>
          <w:b/>
          <w:bCs/>
          <w:sz w:val="32"/>
          <w:szCs w:val="32"/>
        </w:rPr>
        <w:t>–</w:t>
      </w:r>
      <w:r w:rsidRPr="00BF46AA">
        <w:rPr>
          <w:b/>
          <w:bCs/>
          <w:spacing w:val="-6"/>
          <w:sz w:val="32"/>
          <w:szCs w:val="32"/>
        </w:rPr>
        <w:t xml:space="preserve"> </w:t>
      </w:r>
      <w:bookmarkStart w:id="54" w:name="_Hlk107490497"/>
      <w:r>
        <w:rPr>
          <w:b/>
          <w:bCs/>
          <w:sz w:val="32"/>
          <w:szCs w:val="32"/>
        </w:rPr>
        <w:t>ADMINISTRATION</w:t>
      </w:r>
      <w:bookmarkEnd w:id="54"/>
    </w:p>
    <w:p w14:paraId="58095466" w14:textId="77777777" w:rsidR="00580399" w:rsidRPr="00BF46AA" w:rsidRDefault="00580399" w:rsidP="00580399">
      <w:pPr>
        <w:spacing w:before="295"/>
        <w:ind w:left="450"/>
        <w:jc w:val="both"/>
        <w:outlineLvl w:val="2"/>
        <w:rPr>
          <w:rFonts w:eastAsia="Arial"/>
          <w:b/>
          <w:bCs/>
          <w:sz w:val="20"/>
          <w:szCs w:val="20"/>
        </w:rPr>
      </w:pPr>
      <w:r w:rsidRPr="00BF46AA">
        <w:rPr>
          <w:rFonts w:eastAsia="Arial"/>
          <w:b/>
          <w:bCs/>
          <w:sz w:val="20"/>
          <w:szCs w:val="20"/>
        </w:rPr>
        <w:t>INDEX:</w:t>
      </w:r>
    </w:p>
    <w:p w14:paraId="78F7BD72" w14:textId="07E26C4D" w:rsidR="00580399" w:rsidRPr="00BF46AA" w:rsidRDefault="00580399" w:rsidP="00580399">
      <w:pPr>
        <w:tabs>
          <w:tab w:val="left" w:pos="1720"/>
        </w:tabs>
        <w:spacing w:before="4" w:line="229" w:lineRule="exact"/>
        <w:ind w:left="460"/>
        <w:jc w:val="both"/>
        <w:outlineLvl w:val="3"/>
        <w:rPr>
          <w:b/>
          <w:bCs/>
          <w:sz w:val="20"/>
          <w:szCs w:val="20"/>
        </w:rPr>
      </w:pPr>
      <w:bookmarkStart w:id="55" w:name="_Hlk100039740"/>
      <w:r w:rsidRPr="00BF46AA">
        <w:rPr>
          <w:b/>
          <w:bCs/>
          <w:sz w:val="20"/>
          <w:szCs w:val="20"/>
        </w:rPr>
        <w:t>Section</w:t>
      </w:r>
      <w:r w:rsidRPr="00BF46AA">
        <w:rPr>
          <w:b/>
          <w:bCs/>
          <w:spacing w:val="-2"/>
          <w:sz w:val="20"/>
          <w:szCs w:val="20"/>
        </w:rPr>
        <w:t xml:space="preserve"> </w:t>
      </w:r>
      <w:r w:rsidR="008561F3">
        <w:rPr>
          <w:b/>
          <w:bCs/>
          <w:spacing w:val="-2"/>
          <w:sz w:val="20"/>
          <w:szCs w:val="20"/>
        </w:rPr>
        <w:t>7</w:t>
      </w:r>
      <w:r w:rsidRPr="00BF46AA">
        <w:rPr>
          <w:b/>
          <w:bCs/>
          <w:sz w:val="20"/>
          <w:szCs w:val="20"/>
        </w:rPr>
        <w:t>-1:</w:t>
      </w:r>
      <w:r w:rsidRPr="00BF46AA">
        <w:rPr>
          <w:b/>
          <w:bCs/>
          <w:sz w:val="20"/>
          <w:szCs w:val="20"/>
        </w:rPr>
        <w:tab/>
        <w:t>Purpose</w:t>
      </w:r>
    </w:p>
    <w:p w14:paraId="532BA9EF" w14:textId="02AA14C5" w:rsidR="00580399" w:rsidRPr="00644DAA" w:rsidRDefault="00580399" w:rsidP="00580399">
      <w:pPr>
        <w:tabs>
          <w:tab w:val="left" w:pos="1720"/>
        </w:tabs>
        <w:spacing w:line="229" w:lineRule="exact"/>
        <w:ind w:left="460"/>
        <w:jc w:val="both"/>
        <w:outlineLvl w:val="3"/>
        <w:rPr>
          <w:b/>
          <w:bCs/>
          <w:sz w:val="20"/>
          <w:szCs w:val="20"/>
        </w:rPr>
      </w:pPr>
      <w:bookmarkStart w:id="56" w:name="_Hlk100040792"/>
      <w:bookmarkEnd w:id="55"/>
      <w:r w:rsidRPr="00BF46AA">
        <w:rPr>
          <w:b/>
          <w:bCs/>
          <w:sz w:val="20"/>
          <w:szCs w:val="20"/>
        </w:rPr>
        <w:t>Section</w:t>
      </w:r>
      <w:r w:rsidRPr="00BF46AA">
        <w:rPr>
          <w:b/>
          <w:bCs/>
          <w:spacing w:val="-1"/>
          <w:sz w:val="20"/>
          <w:szCs w:val="20"/>
        </w:rPr>
        <w:t xml:space="preserve"> </w:t>
      </w:r>
      <w:r w:rsidR="008561F3">
        <w:rPr>
          <w:b/>
          <w:bCs/>
          <w:spacing w:val="-1"/>
          <w:sz w:val="20"/>
          <w:szCs w:val="20"/>
        </w:rPr>
        <w:t>7</w:t>
      </w:r>
      <w:r w:rsidRPr="00BF46AA">
        <w:rPr>
          <w:b/>
          <w:bCs/>
          <w:sz w:val="20"/>
          <w:szCs w:val="20"/>
        </w:rPr>
        <w:t>-2:</w:t>
      </w:r>
      <w:r w:rsidRPr="00BF46AA">
        <w:rPr>
          <w:b/>
          <w:bCs/>
          <w:sz w:val="20"/>
          <w:szCs w:val="20"/>
        </w:rPr>
        <w:tab/>
      </w:r>
      <w:bookmarkStart w:id="57" w:name="_Hlk100042674"/>
      <w:r w:rsidR="005D4F3C">
        <w:rPr>
          <w:b/>
          <w:bCs/>
          <w:sz w:val="20"/>
          <w:szCs w:val="20"/>
        </w:rPr>
        <w:t>NDFA Staff</w:t>
      </w:r>
      <w:r w:rsidR="00317903">
        <w:rPr>
          <w:b/>
          <w:bCs/>
          <w:sz w:val="20"/>
          <w:szCs w:val="20"/>
        </w:rPr>
        <w:t xml:space="preserve"> Duties and Responsibilities</w:t>
      </w:r>
      <w:bookmarkEnd w:id="57"/>
    </w:p>
    <w:p w14:paraId="4D2328D7" w14:textId="2411132F" w:rsidR="00580399" w:rsidRPr="00644DAA" w:rsidRDefault="00580399" w:rsidP="00580399">
      <w:pPr>
        <w:tabs>
          <w:tab w:val="left" w:pos="1720"/>
        </w:tabs>
        <w:spacing w:line="229" w:lineRule="exact"/>
        <w:ind w:left="460"/>
        <w:jc w:val="both"/>
        <w:outlineLvl w:val="3"/>
        <w:rPr>
          <w:b/>
          <w:bCs/>
          <w:sz w:val="20"/>
          <w:szCs w:val="20"/>
        </w:rPr>
      </w:pPr>
      <w:bookmarkStart w:id="58" w:name="_Hlk100054328"/>
      <w:bookmarkEnd w:id="56"/>
      <w:r w:rsidRPr="00644DAA">
        <w:rPr>
          <w:b/>
          <w:bCs/>
          <w:sz w:val="20"/>
          <w:szCs w:val="20"/>
        </w:rPr>
        <w:t xml:space="preserve">Section </w:t>
      </w:r>
      <w:r w:rsidR="008561F3">
        <w:rPr>
          <w:b/>
          <w:bCs/>
          <w:sz w:val="20"/>
          <w:szCs w:val="20"/>
        </w:rPr>
        <w:t>7</w:t>
      </w:r>
      <w:r w:rsidRPr="00644DAA">
        <w:rPr>
          <w:b/>
          <w:bCs/>
          <w:sz w:val="20"/>
          <w:szCs w:val="20"/>
        </w:rPr>
        <w:t>-3:</w:t>
      </w:r>
      <w:r w:rsidRPr="00644DAA">
        <w:rPr>
          <w:b/>
          <w:bCs/>
          <w:sz w:val="20"/>
          <w:szCs w:val="20"/>
        </w:rPr>
        <w:tab/>
      </w:r>
      <w:r w:rsidR="002179E8">
        <w:rPr>
          <w:b/>
          <w:bCs/>
          <w:sz w:val="20"/>
          <w:szCs w:val="20"/>
        </w:rPr>
        <w:t xml:space="preserve">Use of Electronic Communications </w:t>
      </w:r>
    </w:p>
    <w:p w14:paraId="58E292FA" w14:textId="31156D8C" w:rsidR="00580399" w:rsidRDefault="00580399" w:rsidP="00580399">
      <w:pPr>
        <w:tabs>
          <w:tab w:val="left" w:pos="1720"/>
        </w:tabs>
        <w:spacing w:line="229" w:lineRule="exact"/>
        <w:ind w:left="460"/>
        <w:jc w:val="both"/>
        <w:outlineLvl w:val="3"/>
        <w:rPr>
          <w:b/>
          <w:bCs/>
          <w:sz w:val="20"/>
          <w:szCs w:val="20"/>
        </w:rPr>
      </w:pPr>
      <w:bookmarkStart w:id="59" w:name="_Hlk100054975"/>
      <w:bookmarkEnd w:id="58"/>
      <w:r w:rsidRPr="00644DAA">
        <w:rPr>
          <w:b/>
          <w:bCs/>
          <w:sz w:val="20"/>
          <w:szCs w:val="20"/>
        </w:rPr>
        <w:t xml:space="preserve">Section </w:t>
      </w:r>
      <w:r w:rsidR="008561F3">
        <w:rPr>
          <w:b/>
          <w:bCs/>
          <w:sz w:val="20"/>
          <w:szCs w:val="20"/>
        </w:rPr>
        <w:t>7</w:t>
      </w:r>
      <w:r w:rsidRPr="00644DAA">
        <w:rPr>
          <w:b/>
          <w:bCs/>
          <w:sz w:val="20"/>
          <w:szCs w:val="20"/>
        </w:rPr>
        <w:t>-4:</w:t>
      </w:r>
      <w:r w:rsidRPr="00644DAA">
        <w:rPr>
          <w:b/>
          <w:bCs/>
          <w:sz w:val="20"/>
          <w:szCs w:val="20"/>
        </w:rPr>
        <w:tab/>
      </w:r>
      <w:r w:rsidR="00E36032">
        <w:rPr>
          <w:b/>
          <w:bCs/>
          <w:sz w:val="20"/>
          <w:szCs w:val="20"/>
        </w:rPr>
        <w:t>Awards and Recognition</w:t>
      </w:r>
    </w:p>
    <w:p w14:paraId="1E187199" w14:textId="7BBD9CDD" w:rsidR="00317903" w:rsidRDefault="00317903" w:rsidP="00580399">
      <w:pPr>
        <w:tabs>
          <w:tab w:val="left" w:pos="1720"/>
        </w:tabs>
        <w:spacing w:line="229" w:lineRule="exact"/>
        <w:ind w:left="460"/>
        <w:jc w:val="both"/>
        <w:outlineLvl w:val="3"/>
        <w:rPr>
          <w:b/>
          <w:bCs/>
          <w:sz w:val="20"/>
          <w:szCs w:val="20"/>
        </w:rPr>
      </w:pPr>
      <w:bookmarkStart w:id="60" w:name="_Hlk100057886"/>
      <w:bookmarkEnd w:id="59"/>
      <w:r>
        <w:rPr>
          <w:b/>
          <w:bCs/>
          <w:sz w:val="20"/>
          <w:szCs w:val="20"/>
        </w:rPr>
        <w:t>Section 7-5:</w:t>
      </w:r>
      <w:r>
        <w:rPr>
          <w:b/>
          <w:bCs/>
          <w:sz w:val="20"/>
          <w:szCs w:val="20"/>
        </w:rPr>
        <w:tab/>
      </w:r>
      <w:r w:rsidR="000E3DD6">
        <w:rPr>
          <w:b/>
          <w:bCs/>
          <w:sz w:val="20"/>
          <w:szCs w:val="20"/>
        </w:rPr>
        <w:t>Training Library</w:t>
      </w:r>
    </w:p>
    <w:bookmarkEnd w:id="60"/>
    <w:p w14:paraId="3437C71E" w14:textId="5959B411" w:rsidR="00781A2A" w:rsidRDefault="00781A2A" w:rsidP="00580399">
      <w:pPr>
        <w:tabs>
          <w:tab w:val="left" w:pos="1720"/>
        </w:tabs>
        <w:spacing w:line="229" w:lineRule="exact"/>
        <w:ind w:left="460"/>
        <w:jc w:val="both"/>
        <w:outlineLvl w:val="3"/>
        <w:rPr>
          <w:b/>
          <w:bCs/>
          <w:sz w:val="20"/>
          <w:szCs w:val="20"/>
        </w:rPr>
      </w:pPr>
      <w:r>
        <w:rPr>
          <w:b/>
          <w:bCs/>
          <w:sz w:val="20"/>
          <w:szCs w:val="20"/>
        </w:rPr>
        <w:t>Section 7-6:</w:t>
      </w:r>
      <w:r>
        <w:rPr>
          <w:b/>
          <w:bCs/>
          <w:sz w:val="20"/>
          <w:szCs w:val="20"/>
        </w:rPr>
        <w:tab/>
      </w:r>
      <w:r w:rsidR="00F4613C">
        <w:rPr>
          <w:b/>
          <w:bCs/>
          <w:sz w:val="20"/>
          <w:szCs w:val="20"/>
        </w:rPr>
        <w:t>NDFA Firefighter License Plates</w:t>
      </w:r>
    </w:p>
    <w:p w14:paraId="615DD361" w14:textId="175297AF" w:rsidR="00F4613C" w:rsidRPr="00BF46AA" w:rsidRDefault="00F4613C" w:rsidP="00580399">
      <w:pPr>
        <w:tabs>
          <w:tab w:val="left" w:pos="1720"/>
        </w:tabs>
        <w:spacing w:line="229" w:lineRule="exact"/>
        <w:ind w:left="460"/>
        <w:jc w:val="both"/>
        <w:outlineLvl w:val="3"/>
        <w:rPr>
          <w:b/>
          <w:szCs w:val="20"/>
        </w:rPr>
      </w:pPr>
      <w:bookmarkStart w:id="61" w:name="_Hlk100060818"/>
      <w:r>
        <w:rPr>
          <w:b/>
          <w:bCs/>
          <w:sz w:val="20"/>
          <w:szCs w:val="20"/>
        </w:rPr>
        <w:t>Section 7-7:</w:t>
      </w:r>
      <w:r>
        <w:rPr>
          <w:b/>
          <w:bCs/>
          <w:sz w:val="20"/>
          <w:szCs w:val="20"/>
        </w:rPr>
        <w:tab/>
      </w:r>
      <w:r w:rsidR="00487A31">
        <w:rPr>
          <w:b/>
          <w:bCs/>
          <w:sz w:val="20"/>
          <w:szCs w:val="20"/>
        </w:rPr>
        <w:t>Condolence Policy</w:t>
      </w:r>
    </w:p>
    <w:bookmarkEnd w:id="61"/>
    <w:p w14:paraId="072D569E" w14:textId="3B6775F9" w:rsidR="00580399" w:rsidRPr="00BF46AA" w:rsidRDefault="00580399" w:rsidP="00580399">
      <w:pPr>
        <w:spacing w:before="2"/>
        <w:jc w:val="both"/>
        <w:rPr>
          <w:b/>
          <w:sz w:val="18"/>
          <w:szCs w:val="20"/>
        </w:rPr>
      </w:pPr>
    </w:p>
    <w:p w14:paraId="223D26BA" w14:textId="77777777" w:rsidR="002067B1" w:rsidRDefault="002067B1">
      <w:pPr>
        <w:spacing w:line="244" w:lineRule="auto"/>
      </w:pPr>
    </w:p>
    <w:p w14:paraId="607AF1D9" w14:textId="77777777" w:rsidR="0034510A" w:rsidRDefault="0034510A">
      <w:pPr>
        <w:spacing w:line="244" w:lineRule="auto"/>
      </w:pPr>
    </w:p>
    <w:p w14:paraId="0C1DBF3C" w14:textId="77777777" w:rsidR="0034510A" w:rsidRDefault="0034510A">
      <w:pPr>
        <w:spacing w:line="244" w:lineRule="auto"/>
      </w:pPr>
    </w:p>
    <w:p w14:paraId="5E386BF4" w14:textId="747098C6" w:rsidR="0034510A" w:rsidRPr="0034510A" w:rsidRDefault="0034510A" w:rsidP="00BD367E">
      <w:pPr>
        <w:spacing w:line="244" w:lineRule="auto"/>
        <w:ind w:left="450"/>
        <w:rPr>
          <w:b/>
          <w:bCs/>
        </w:rPr>
      </w:pPr>
      <w:r w:rsidRPr="0034510A">
        <w:rPr>
          <w:b/>
          <w:bCs/>
        </w:rPr>
        <w:t>Section 7-1:</w:t>
      </w:r>
      <w:r w:rsidR="00BD367E">
        <w:rPr>
          <w:b/>
          <w:bCs/>
        </w:rPr>
        <w:t xml:space="preserve"> </w:t>
      </w:r>
      <w:r w:rsidRPr="0034510A">
        <w:rPr>
          <w:b/>
          <w:bCs/>
        </w:rPr>
        <w:t>Purpose</w:t>
      </w:r>
    </w:p>
    <w:p w14:paraId="57F35062" w14:textId="77777777" w:rsidR="0034510A" w:rsidRDefault="0034510A">
      <w:pPr>
        <w:spacing w:line="244" w:lineRule="auto"/>
      </w:pPr>
    </w:p>
    <w:p w14:paraId="182E9221" w14:textId="77777777" w:rsidR="008D764E" w:rsidRPr="008D764E" w:rsidRDefault="008D764E" w:rsidP="002F08F1">
      <w:pPr>
        <w:pStyle w:val="ListParagraph"/>
        <w:numPr>
          <w:ilvl w:val="0"/>
          <w:numId w:val="11"/>
        </w:numPr>
        <w:spacing w:before="6" w:line="247" w:lineRule="auto"/>
        <w:ind w:right="230"/>
        <w:jc w:val="both"/>
        <w:rPr>
          <w:bCs/>
          <w:vanish/>
        </w:rPr>
      </w:pPr>
      <w:bookmarkStart w:id="62" w:name="_Hlk100041143"/>
      <w:bookmarkStart w:id="63" w:name="_Hlk100041158"/>
      <w:bookmarkStart w:id="64" w:name="_Hlk100041070"/>
    </w:p>
    <w:p w14:paraId="5BAAF68A" w14:textId="77777777" w:rsidR="008D764E" w:rsidRPr="008D764E" w:rsidRDefault="008D764E" w:rsidP="002F08F1">
      <w:pPr>
        <w:pStyle w:val="ListParagraph"/>
        <w:numPr>
          <w:ilvl w:val="1"/>
          <w:numId w:val="11"/>
        </w:numPr>
        <w:spacing w:before="6" w:line="247" w:lineRule="auto"/>
        <w:ind w:right="230"/>
        <w:jc w:val="both"/>
        <w:rPr>
          <w:bCs/>
          <w:vanish/>
        </w:rPr>
      </w:pPr>
    </w:p>
    <w:p w14:paraId="2A302B64" w14:textId="4DA8B169" w:rsidR="00477610" w:rsidRPr="00BD367E" w:rsidRDefault="00753026" w:rsidP="00BD367E">
      <w:pPr>
        <w:pStyle w:val="ListParagraph"/>
        <w:numPr>
          <w:ilvl w:val="2"/>
          <w:numId w:val="11"/>
        </w:numPr>
        <w:spacing w:before="6" w:line="247" w:lineRule="auto"/>
        <w:ind w:left="1170" w:right="230"/>
        <w:jc w:val="both"/>
        <w:rPr>
          <w:bCs/>
          <w:sz w:val="20"/>
          <w:szCs w:val="20"/>
        </w:rPr>
      </w:pPr>
      <w:r w:rsidRPr="00BD367E">
        <w:rPr>
          <w:bCs/>
          <w:sz w:val="20"/>
          <w:szCs w:val="20"/>
        </w:rPr>
        <w:t>This</w:t>
      </w:r>
      <w:r w:rsidR="00B701C6" w:rsidRPr="00BD367E">
        <w:rPr>
          <w:bCs/>
          <w:sz w:val="20"/>
          <w:szCs w:val="20"/>
        </w:rPr>
        <w:t xml:space="preserve"> section </w:t>
      </w:r>
      <w:r w:rsidR="0033586E" w:rsidRPr="00BD367E">
        <w:rPr>
          <w:bCs/>
          <w:sz w:val="20"/>
          <w:szCs w:val="20"/>
        </w:rPr>
        <w:t>contains</w:t>
      </w:r>
      <w:r w:rsidR="00B701C6" w:rsidRPr="00BD367E">
        <w:rPr>
          <w:bCs/>
          <w:sz w:val="20"/>
          <w:szCs w:val="20"/>
        </w:rPr>
        <w:t xml:space="preserve"> policies governing the management </w:t>
      </w:r>
      <w:r w:rsidR="00A54023" w:rsidRPr="00BD367E">
        <w:rPr>
          <w:bCs/>
          <w:sz w:val="20"/>
          <w:szCs w:val="20"/>
        </w:rPr>
        <w:t xml:space="preserve">of the </w:t>
      </w:r>
      <w:r w:rsidR="00B701C6" w:rsidRPr="00BD367E">
        <w:rPr>
          <w:bCs/>
          <w:sz w:val="20"/>
          <w:szCs w:val="20"/>
        </w:rPr>
        <w:t>North Dakota Firefighter’s Association</w:t>
      </w:r>
      <w:r w:rsidR="00403872" w:rsidRPr="00BD367E">
        <w:rPr>
          <w:bCs/>
          <w:sz w:val="20"/>
          <w:szCs w:val="20"/>
        </w:rPr>
        <w:t xml:space="preserve"> office</w:t>
      </w:r>
      <w:r w:rsidR="0033586E" w:rsidRPr="00BD367E">
        <w:rPr>
          <w:bCs/>
          <w:sz w:val="20"/>
          <w:szCs w:val="20"/>
        </w:rPr>
        <w:t xml:space="preserve"> day to day </w:t>
      </w:r>
      <w:bookmarkEnd w:id="62"/>
      <w:r w:rsidR="0033586E" w:rsidRPr="00BD367E">
        <w:rPr>
          <w:bCs/>
          <w:sz w:val="20"/>
          <w:szCs w:val="20"/>
        </w:rPr>
        <w:t>operations</w:t>
      </w:r>
      <w:bookmarkEnd w:id="63"/>
      <w:r w:rsidR="00745B5D" w:rsidRPr="00BD367E">
        <w:rPr>
          <w:bCs/>
          <w:sz w:val="20"/>
          <w:szCs w:val="20"/>
        </w:rPr>
        <w:t xml:space="preserve">.  </w:t>
      </w:r>
    </w:p>
    <w:p w14:paraId="771A5139" w14:textId="685AF9F8" w:rsidR="00477610" w:rsidRDefault="00477610" w:rsidP="00477610">
      <w:pPr>
        <w:pStyle w:val="ListParagraph"/>
        <w:spacing w:before="6" w:line="247" w:lineRule="auto"/>
        <w:ind w:left="720" w:right="230" w:firstLine="0"/>
        <w:jc w:val="both"/>
        <w:rPr>
          <w:bCs/>
        </w:rPr>
      </w:pPr>
    </w:p>
    <w:p w14:paraId="68B49038" w14:textId="43130599" w:rsidR="007573E8" w:rsidRDefault="00266AF8" w:rsidP="00BD367E">
      <w:pPr>
        <w:spacing w:before="6" w:line="247" w:lineRule="auto"/>
        <w:ind w:left="450" w:right="230"/>
        <w:jc w:val="both"/>
        <w:rPr>
          <w:b/>
          <w:bCs/>
        </w:rPr>
      </w:pPr>
      <w:r w:rsidRPr="00266AF8">
        <w:rPr>
          <w:b/>
          <w:bCs/>
        </w:rPr>
        <w:t>Section 7-2:</w:t>
      </w:r>
      <w:r w:rsidR="00BD367E">
        <w:rPr>
          <w:b/>
          <w:bCs/>
        </w:rPr>
        <w:t xml:space="preserve"> </w:t>
      </w:r>
      <w:r w:rsidRPr="00266AF8">
        <w:rPr>
          <w:b/>
          <w:bCs/>
        </w:rPr>
        <w:t>NDFA Staff Duties and Responsibilities</w:t>
      </w:r>
    </w:p>
    <w:p w14:paraId="6B476759" w14:textId="2D54ABF5" w:rsidR="00B56A65" w:rsidRDefault="00B56A65" w:rsidP="00B56A65">
      <w:pPr>
        <w:spacing w:before="6" w:line="247" w:lineRule="auto"/>
        <w:ind w:right="230"/>
        <w:jc w:val="both"/>
        <w:rPr>
          <w:b/>
          <w:bCs/>
        </w:rPr>
      </w:pPr>
    </w:p>
    <w:p w14:paraId="4972C4EB" w14:textId="77777777" w:rsidR="008C7D7B" w:rsidRPr="008C7D7B" w:rsidRDefault="008C7D7B" w:rsidP="002F08F1">
      <w:pPr>
        <w:pStyle w:val="ListParagraph"/>
        <w:numPr>
          <w:ilvl w:val="0"/>
          <w:numId w:val="27"/>
        </w:numPr>
        <w:spacing w:before="6" w:line="247" w:lineRule="auto"/>
        <w:ind w:right="230"/>
        <w:jc w:val="both"/>
        <w:rPr>
          <w:bCs/>
          <w:vanish/>
        </w:rPr>
      </w:pPr>
    </w:p>
    <w:p w14:paraId="41342B07" w14:textId="77777777" w:rsidR="008C7D7B" w:rsidRPr="008C7D7B" w:rsidRDefault="008C7D7B" w:rsidP="002F08F1">
      <w:pPr>
        <w:pStyle w:val="ListParagraph"/>
        <w:numPr>
          <w:ilvl w:val="1"/>
          <w:numId w:val="27"/>
        </w:numPr>
        <w:spacing w:before="6" w:line="247" w:lineRule="auto"/>
        <w:ind w:right="230"/>
        <w:jc w:val="both"/>
        <w:rPr>
          <w:bCs/>
          <w:vanish/>
        </w:rPr>
      </w:pPr>
    </w:p>
    <w:p w14:paraId="3B6F019E" w14:textId="0F508D10" w:rsidR="008C7D7B" w:rsidRDefault="00E41C05" w:rsidP="00BD367E">
      <w:pPr>
        <w:pStyle w:val="ListParagraph"/>
        <w:numPr>
          <w:ilvl w:val="2"/>
          <w:numId w:val="27"/>
        </w:numPr>
        <w:spacing w:before="6" w:line="247" w:lineRule="auto"/>
        <w:ind w:left="1170" w:right="230"/>
        <w:jc w:val="both"/>
        <w:rPr>
          <w:bCs/>
          <w:sz w:val="20"/>
          <w:szCs w:val="20"/>
        </w:rPr>
      </w:pPr>
      <w:bookmarkStart w:id="65" w:name="_Hlk100054496"/>
      <w:r w:rsidRPr="00BD367E">
        <w:rPr>
          <w:b/>
          <w:bCs/>
          <w:sz w:val="20"/>
          <w:szCs w:val="20"/>
        </w:rPr>
        <w:t>TRAINING DIRECTOR</w:t>
      </w:r>
      <w:r w:rsidRPr="00BD367E">
        <w:rPr>
          <w:bCs/>
          <w:sz w:val="20"/>
          <w:szCs w:val="20"/>
        </w:rPr>
        <w:t xml:space="preserve"> </w:t>
      </w:r>
    </w:p>
    <w:p w14:paraId="2464C8E1" w14:textId="77777777" w:rsidR="00BD367E" w:rsidRPr="00BD367E" w:rsidRDefault="00BD367E" w:rsidP="00BD367E">
      <w:pPr>
        <w:pStyle w:val="ListParagraph"/>
        <w:spacing w:before="6" w:line="247" w:lineRule="auto"/>
        <w:ind w:left="1170" w:right="230" w:firstLine="0"/>
        <w:jc w:val="both"/>
        <w:rPr>
          <w:bCs/>
          <w:sz w:val="20"/>
          <w:szCs w:val="20"/>
        </w:rPr>
      </w:pPr>
    </w:p>
    <w:p w14:paraId="204047F3" w14:textId="1ECDE6F5" w:rsidR="00E41C05" w:rsidRPr="00BD367E" w:rsidRDefault="00E41C05" w:rsidP="00BD367E">
      <w:pPr>
        <w:pStyle w:val="ListParagraph"/>
        <w:numPr>
          <w:ilvl w:val="3"/>
          <w:numId w:val="27"/>
        </w:numPr>
        <w:spacing w:before="6" w:line="247" w:lineRule="auto"/>
        <w:ind w:left="1890" w:right="230"/>
        <w:jc w:val="both"/>
        <w:rPr>
          <w:bCs/>
          <w:sz w:val="20"/>
          <w:szCs w:val="20"/>
        </w:rPr>
      </w:pPr>
      <w:r w:rsidRPr="00BD367E">
        <w:rPr>
          <w:bCs/>
          <w:sz w:val="20"/>
          <w:szCs w:val="20"/>
        </w:rPr>
        <w:t>The person employed by the NDFA as Training Director shall represent the NDFA and the Executive Board in an official capacity to other State Fire Service Associations, State Agencies and Commissions, National organizations and committees as directed by the Executive Board.</w:t>
      </w:r>
    </w:p>
    <w:p w14:paraId="5C221301" w14:textId="5B1866B9" w:rsidR="00DE466A" w:rsidRDefault="00DE466A" w:rsidP="00BD367E">
      <w:pPr>
        <w:pStyle w:val="ListParagraph"/>
        <w:numPr>
          <w:ilvl w:val="3"/>
          <w:numId w:val="27"/>
        </w:numPr>
        <w:spacing w:before="6" w:line="247" w:lineRule="auto"/>
        <w:ind w:left="1890" w:right="230"/>
        <w:jc w:val="both"/>
        <w:rPr>
          <w:bCs/>
          <w:sz w:val="20"/>
          <w:szCs w:val="20"/>
        </w:rPr>
      </w:pPr>
      <w:r w:rsidRPr="00BD367E">
        <w:rPr>
          <w:bCs/>
          <w:sz w:val="20"/>
          <w:szCs w:val="20"/>
        </w:rPr>
        <w:t>The essential duties and responsibilities herein are not all-inclusive but are intended to serve as a guide to the essential functions and primary areas of responsibility of the position, and to serve as a backdrop for annual evaluations of the Training Director position.</w:t>
      </w:r>
    </w:p>
    <w:p w14:paraId="4F8E64AB" w14:textId="77777777" w:rsidR="00A91563" w:rsidRPr="00BD367E" w:rsidRDefault="00A91563" w:rsidP="00A91563">
      <w:pPr>
        <w:pStyle w:val="ListParagraph"/>
        <w:spacing w:before="6" w:line="247" w:lineRule="auto"/>
        <w:ind w:left="1890" w:right="230" w:firstLine="0"/>
        <w:jc w:val="both"/>
        <w:rPr>
          <w:bCs/>
          <w:sz w:val="20"/>
          <w:szCs w:val="20"/>
        </w:rPr>
      </w:pPr>
    </w:p>
    <w:bookmarkEnd w:id="65"/>
    <w:p w14:paraId="5229A16B" w14:textId="30FCF5F7" w:rsidR="00DE466A" w:rsidRPr="00BD367E" w:rsidRDefault="00DE466A" w:rsidP="0033180F">
      <w:pPr>
        <w:pStyle w:val="ListParagraph"/>
        <w:numPr>
          <w:ilvl w:val="3"/>
          <w:numId w:val="27"/>
        </w:numPr>
        <w:spacing w:before="6" w:line="247" w:lineRule="auto"/>
        <w:ind w:left="1890" w:right="230"/>
        <w:jc w:val="both"/>
        <w:rPr>
          <w:b/>
          <w:sz w:val="20"/>
          <w:szCs w:val="20"/>
        </w:rPr>
      </w:pPr>
      <w:r w:rsidRPr="00BD367E">
        <w:rPr>
          <w:b/>
          <w:sz w:val="20"/>
          <w:szCs w:val="20"/>
        </w:rPr>
        <w:t>DUTIES OF THE TRAINING DIRECTOR</w:t>
      </w:r>
    </w:p>
    <w:p w14:paraId="3D5E9E7E" w14:textId="0BAE929D" w:rsidR="007964FA" w:rsidRPr="00BD367E" w:rsidRDefault="0033180F" w:rsidP="0033180F">
      <w:pPr>
        <w:pStyle w:val="ListParagraph"/>
        <w:numPr>
          <w:ilvl w:val="4"/>
          <w:numId w:val="27"/>
        </w:numPr>
        <w:tabs>
          <w:tab w:val="left" w:pos="2520"/>
        </w:tabs>
        <w:ind w:left="2610"/>
        <w:rPr>
          <w:b/>
          <w:sz w:val="20"/>
          <w:szCs w:val="20"/>
        </w:rPr>
      </w:pPr>
      <w:r>
        <w:rPr>
          <w:b/>
          <w:sz w:val="20"/>
          <w:szCs w:val="20"/>
        </w:rPr>
        <w:t xml:space="preserve"> </w:t>
      </w:r>
      <w:r w:rsidR="007964FA" w:rsidRPr="00BD367E">
        <w:rPr>
          <w:b/>
          <w:sz w:val="20"/>
          <w:szCs w:val="20"/>
        </w:rPr>
        <w:t>Administrative Duties:</w:t>
      </w:r>
    </w:p>
    <w:p w14:paraId="48AF3611" w14:textId="54CADE45" w:rsidR="007964FA" w:rsidRPr="00BD367E" w:rsidRDefault="007964FA" w:rsidP="0033180F">
      <w:pPr>
        <w:pStyle w:val="ListParagraph"/>
        <w:numPr>
          <w:ilvl w:val="2"/>
          <w:numId w:val="46"/>
        </w:numPr>
        <w:spacing w:before="6" w:line="247" w:lineRule="auto"/>
        <w:ind w:left="2250" w:right="230"/>
        <w:jc w:val="both"/>
        <w:rPr>
          <w:bCs/>
          <w:sz w:val="20"/>
          <w:szCs w:val="20"/>
        </w:rPr>
      </w:pPr>
      <w:r w:rsidRPr="00BD367E">
        <w:rPr>
          <w:bCs/>
          <w:sz w:val="20"/>
          <w:szCs w:val="20"/>
        </w:rPr>
        <w:t>Operates and maintains the professional protocols of the business office of NDFA.</w:t>
      </w:r>
    </w:p>
    <w:p w14:paraId="04B9FD0D" w14:textId="620F2FBD" w:rsidR="007964FA" w:rsidRPr="00BD367E" w:rsidRDefault="007964FA" w:rsidP="0033180F">
      <w:pPr>
        <w:pStyle w:val="ListParagraph"/>
        <w:numPr>
          <w:ilvl w:val="2"/>
          <w:numId w:val="46"/>
        </w:numPr>
        <w:spacing w:before="6" w:line="247" w:lineRule="auto"/>
        <w:ind w:left="2250" w:right="230"/>
        <w:jc w:val="both"/>
        <w:rPr>
          <w:bCs/>
          <w:sz w:val="20"/>
          <w:szCs w:val="20"/>
        </w:rPr>
      </w:pPr>
      <w:r w:rsidRPr="00BD367E">
        <w:rPr>
          <w:bCs/>
          <w:sz w:val="20"/>
          <w:szCs w:val="20"/>
        </w:rPr>
        <w:t>Receives and files state and federal reports.</w:t>
      </w:r>
    </w:p>
    <w:p w14:paraId="6E2D8B26" w14:textId="5F7766E8" w:rsidR="007964FA" w:rsidRPr="00BD367E" w:rsidRDefault="007964FA" w:rsidP="0033180F">
      <w:pPr>
        <w:pStyle w:val="ListParagraph"/>
        <w:numPr>
          <w:ilvl w:val="2"/>
          <w:numId w:val="46"/>
        </w:numPr>
        <w:spacing w:before="6" w:line="247" w:lineRule="auto"/>
        <w:ind w:left="2250" w:right="230"/>
        <w:jc w:val="both"/>
        <w:rPr>
          <w:bCs/>
          <w:sz w:val="20"/>
          <w:szCs w:val="20"/>
        </w:rPr>
      </w:pPr>
      <w:r w:rsidRPr="00BD367E">
        <w:rPr>
          <w:bCs/>
          <w:sz w:val="20"/>
          <w:szCs w:val="20"/>
        </w:rPr>
        <w:t>Coordinates Executive Board Meetings (including hotel rooms and meeting rooms).</w:t>
      </w:r>
    </w:p>
    <w:p w14:paraId="6440302E" w14:textId="6F2132A9" w:rsidR="007964FA" w:rsidRPr="00BD367E" w:rsidRDefault="007964FA" w:rsidP="0033180F">
      <w:pPr>
        <w:pStyle w:val="ListParagraph"/>
        <w:numPr>
          <w:ilvl w:val="2"/>
          <w:numId w:val="46"/>
        </w:numPr>
        <w:spacing w:before="6" w:line="247" w:lineRule="auto"/>
        <w:ind w:left="2250" w:right="230"/>
        <w:jc w:val="both"/>
        <w:rPr>
          <w:bCs/>
          <w:sz w:val="20"/>
          <w:szCs w:val="20"/>
        </w:rPr>
      </w:pPr>
      <w:r w:rsidRPr="00BD367E">
        <w:rPr>
          <w:bCs/>
          <w:sz w:val="20"/>
          <w:szCs w:val="20"/>
        </w:rPr>
        <w:t xml:space="preserve">Requests and </w:t>
      </w:r>
      <w:r w:rsidR="00D51EBF" w:rsidRPr="00BD367E">
        <w:rPr>
          <w:bCs/>
          <w:sz w:val="20"/>
          <w:szCs w:val="20"/>
        </w:rPr>
        <w:t>research</w:t>
      </w:r>
      <w:r w:rsidRPr="00BD367E">
        <w:rPr>
          <w:bCs/>
          <w:sz w:val="20"/>
          <w:szCs w:val="20"/>
        </w:rPr>
        <w:t xml:space="preserve"> agenda items to give the Board Members adequate data for overview.</w:t>
      </w:r>
    </w:p>
    <w:p w14:paraId="0D854CD3" w14:textId="1CF99FE9" w:rsidR="007964FA" w:rsidRPr="00BD367E" w:rsidRDefault="007964FA" w:rsidP="0033180F">
      <w:pPr>
        <w:pStyle w:val="ListParagraph"/>
        <w:numPr>
          <w:ilvl w:val="2"/>
          <w:numId w:val="46"/>
        </w:numPr>
        <w:spacing w:before="6" w:line="247" w:lineRule="auto"/>
        <w:ind w:left="2250" w:right="230"/>
        <w:jc w:val="both"/>
        <w:rPr>
          <w:bCs/>
          <w:sz w:val="20"/>
          <w:szCs w:val="20"/>
        </w:rPr>
      </w:pPr>
      <w:r w:rsidRPr="00BD367E">
        <w:rPr>
          <w:bCs/>
          <w:sz w:val="20"/>
          <w:szCs w:val="20"/>
        </w:rPr>
        <w:t>Posts notices of meetings as required by the North Dakota Open Meetings Law requirements.</w:t>
      </w:r>
    </w:p>
    <w:p w14:paraId="7374D93F" w14:textId="62DAC965" w:rsidR="007964FA" w:rsidRDefault="007964FA" w:rsidP="0033180F">
      <w:pPr>
        <w:pStyle w:val="ListParagraph"/>
        <w:numPr>
          <w:ilvl w:val="2"/>
          <w:numId w:val="46"/>
        </w:numPr>
        <w:spacing w:before="6" w:line="247" w:lineRule="auto"/>
        <w:ind w:left="2250" w:right="230"/>
        <w:jc w:val="both"/>
        <w:rPr>
          <w:bCs/>
          <w:sz w:val="20"/>
          <w:szCs w:val="20"/>
        </w:rPr>
      </w:pPr>
      <w:r w:rsidRPr="00BD367E">
        <w:rPr>
          <w:bCs/>
          <w:sz w:val="20"/>
          <w:szCs w:val="20"/>
        </w:rPr>
        <w:t xml:space="preserve">Send meeting notice, </w:t>
      </w:r>
      <w:r w:rsidR="00D51EBF" w:rsidRPr="00BD367E">
        <w:rPr>
          <w:bCs/>
          <w:sz w:val="20"/>
          <w:szCs w:val="20"/>
        </w:rPr>
        <w:t>agenda,</w:t>
      </w:r>
      <w:r w:rsidRPr="00BD367E">
        <w:rPr>
          <w:bCs/>
          <w:sz w:val="20"/>
          <w:szCs w:val="20"/>
        </w:rPr>
        <w:t xml:space="preserve"> and agenda memo to Executive Board Members prior to meetings.</w:t>
      </w:r>
    </w:p>
    <w:p w14:paraId="174ACE85" w14:textId="77777777" w:rsidR="0033180F" w:rsidRPr="00BD367E" w:rsidRDefault="0033180F" w:rsidP="0033180F">
      <w:pPr>
        <w:pStyle w:val="ListParagraph"/>
        <w:spacing w:before="6" w:line="247" w:lineRule="auto"/>
        <w:ind w:left="2250" w:right="230" w:firstLine="0"/>
        <w:jc w:val="both"/>
        <w:rPr>
          <w:bCs/>
          <w:sz w:val="20"/>
          <w:szCs w:val="20"/>
        </w:rPr>
      </w:pPr>
    </w:p>
    <w:p w14:paraId="7E3C9672" w14:textId="1994E6E0" w:rsidR="00E86A5D" w:rsidRPr="00BD367E" w:rsidRDefault="00007752" w:rsidP="0033180F">
      <w:pPr>
        <w:tabs>
          <w:tab w:val="left" w:pos="2520"/>
        </w:tabs>
        <w:spacing w:before="6" w:line="247" w:lineRule="auto"/>
        <w:ind w:left="1890" w:right="230"/>
        <w:jc w:val="both"/>
        <w:rPr>
          <w:bCs/>
          <w:sz w:val="20"/>
          <w:szCs w:val="20"/>
        </w:rPr>
      </w:pPr>
      <w:r w:rsidRPr="0033180F">
        <w:rPr>
          <w:b/>
          <w:sz w:val="20"/>
          <w:szCs w:val="20"/>
        </w:rPr>
        <w:t>7.2.1.3.2</w:t>
      </w:r>
      <w:r w:rsidRPr="00BD367E">
        <w:rPr>
          <w:bCs/>
          <w:sz w:val="20"/>
          <w:szCs w:val="20"/>
        </w:rPr>
        <w:tab/>
      </w:r>
      <w:r w:rsidR="00E86A5D" w:rsidRPr="00BD367E">
        <w:rPr>
          <w:b/>
          <w:sz w:val="20"/>
          <w:szCs w:val="20"/>
        </w:rPr>
        <w:t>Office Management:</w:t>
      </w:r>
    </w:p>
    <w:p w14:paraId="75649CC1" w14:textId="42987575" w:rsidR="00E86A5D" w:rsidRPr="00BD367E" w:rsidRDefault="00E86A5D" w:rsidP="0033180F">
      <w:pPr>
        <w:pStyle w:val="ListParagraph"/>
        <w:numPr>
          <w:ilvl w:val="0"/>
          <w:numId w:val="47"/>
        </w:numPr>
        <w:spacing w:before="6" w:line="247" w:lineRule="auto"/>
        <w:ind w:left="2250" w:right="230" w:hanging="330"/>
        <w:jc w:val="both"/>
        <w:rPr>
          <w:bCs/>
          <w:sz w:val="20"/>
          <w:szCs w:val="20"/>
        </w:rPr>
      </w:pPr>
      <w:r w:rsidRPr="00BD367E">
        <w:rPr>
          <w:bCs/>
          <w:sz w:val="20"/>
          <w:szCs w:val="20"/>
        </w:rPr>
        <w:t>Staff oversight and annual performance review of each employee completed by the end of the fiscal year; December 31. Each employee will complete a peer review on the other employees and forward to the Board President for consideration.</w:t>
      </w:r>
    </w:p>
    <w:p w14:paraId="2FDE965E" w14:textId="1D1A5DBE" w:rsidR="00E86A5D" w:rsidRPr="00BD367E" w:rsidRDefault="00E86A5D" w:rsidP="0033180F">
      <w:pPr>
        <w:pStyle w:val="ListParagraph"/>
        <w:numPr>
          <w:ilvl w:val="0"/>
          <w:numId w:val="47"/>
        </w:numPr>
        <w:spacing w:before="6" w:line="247" w:lineRule="auto"/>
        <w:ind w:left="2250" w:right="230" w:hanging="330"/>
        <w:jc w:val="both"/>
        <w:rPr>
          <w:bCs/>
          <w:sz w:val="20"/>
          <w:szCs w:val="20"/>
        </w:rPr>
      </w:pPr>
      <w:r w:rsidRPr="00BD367E">
        <w:rPr>
          <w:bCs/>
          <w:sz w:val="20"/>
          <w:szCs w:val="20"/>
        </w:rPr>
        <w:t>Investigates and retains adequate insurance and bond coverage protection for the Executive Board Members and the professional staff of NDFA.</w:t>
      </w:r>
    </w:p>
    <w:p w14:paraId="093B708A" w14:textId="4CB3563C" w:rsidR="00E86A5D" w:rsidRPr="00BD367E" w:rsidRDefault="00E86A5D" w:rsidP="0033180F">
      <w:pPr>
        <w:pStyle w:val="ListParagraph"/>
        <w:numPr>
          <w:ilvl w:val="0"/>
          <w:numId w:val="47"/>
        </w:numPr>
        <w:spacing w:before="6" w:line="247" w:lineRule="auto"/>
        <w:ind w:left="2250" w:right="230" w:hanging="330"/>
        <w:jc w:val="both"/>
        <w:rPr>
          <w:bCs/>
          <w:sz w:val="20"/>
          <w:szCs w:val="20"/>
        </w:rPr>
      </w:pPr>
      <w:r w:rsidRPr="00BD367E">
        <w:rPr>
          <w:bCs/>
          <w:sz w:val="20"/>
          <w:szCs w:val="20"/>
        </w:rPr>
        <w:t>Maintains files of organization incorporation and required tax documents.</w:t>
      </w:r>
    </w:p>
    <w:p w14:paraId="4859102F" w14:textId="7B280A6A" w:rsidR="00E86A5D" w:rsidRPr="00BD367E" w:rsidRDefault="00E86A5D" w:rsidP="0033180F">
      <w:pPr>
        <w:pStyle w:val="ListParagraph"/>
        <w:numPr>
          <w:ilvl w:val="0"/>
          <w:numId w:val="47"/>
        </w:numPr>
        <w:spacing w:before="6" w:line="247" w:lineRule="auto"/>
        <w:ind w:left="2250" w:right="230" w:hanging="330"/>
        <w:jc w:val="both"/>
        <w:rPr>
          <w:bCs/>
          <w:sz w:val="20"/>
          <w:szCs w:val="20"/>
        </w:rPr>
      </w:pPr>
      <w:r w:rsidRPr="00BD367E">
        <w:rPr>
          <w:bCs/>
          <w:sz w:val="20"/>
          <w:szCs w:val="20"/>
        </w:rPr>
        <w:t>Maintains the required DUN’s registration.</w:t>
      </w:r>
    </w:p>
    <w:p w14:paraId="1BCEC1CE" w14:textId="468CCF4F" w:rsidR="00E86A5D" w:rsidRPr="00BD367E" w:rsidRDefault="00E86A5D" w:rsidP="0033180F">
      <w:pPr>
        <w:pStyle w:val="ListParagraph"/>
        <w:numPr>
          <w:ilvl w:val="0"/>
          <w:numId w:val="47"/>
        </w:numPr>
        <w:spacing w:before="6" w:line="247" w:lineRule="auto"/>
        <w:ind w:left="2250" w:right="230" w:hanging="330"/>
        <w:jc w:val="both"/>
        <w:rPr>
          <w:bCs/>
          <w:sz w:val="20"/>
          <w:szCs w:val="20"/>
        </w:rPr>
      </w:pPr>
      <w:r w:rsidRPr="00BD367E">
        <w:rPr>
          <w:bCs/>
          <w:sz w:val="20"/>
          <w:szCs w:val="20"/>
        </w:rPr>
        <w:t>Maintains the required CCR registration with the United States Government on an annual basis.</w:t>
      </w:r>
    </w:p>
    <w:p w14:paraId="63FDF24D" w14:textId="77777777" w:rsidR="00093B40" w:rsidRPr="00BD367E" w:rsidRDefault="00093B40" w:rsidP="0033180F">
      <w:pPr>
        <w:pStyle w:val="ListParagraph"/>
        <w:spacing w:before="6" w:line="247" w:lineRule="auto"/>
        <w:ind w:left="2250" w:right="230" w:hanging="330"/>
        <w:jc w:val="both"/>
        <w:rPr>
          <w:bCs/>
          <w:sz w:val="20"/>
          <w:szCs w:val="20"/>
        </w:rPr>
      </w:pPr>
    </w:p>
    <w:p w14:paraId="65EDB06F" w14:textId="2F07220A" w:rsidR="00E86A5D" w:rsidRPr="0033180F" w:rsidRDefault="001E0A4D" w:rsidP="0033180F">
      <w:pPr>
        <w:tabs>
          <w:tab w:val="left" w:pos="2070"/>
          <w:tab w:val="left" w:pos="2520"/>
        </w:tabs>
        <w:spacing w:before="6" w:line="247" w:lineRule="auto"/>
        <w:ind w:left="1890" w:right="230"/>
        <w:jc w:val="both"/>
        <w:rPr>
          <w:b/>
          <w:sz w:val="20"/>
          <w:szCs w:val="20"/>
        </w:rPr>
      </w:pPr>
      <w:r w:rsidRPr="0033180F">
        <w:rPr>
          <w:b/>
          <w:sz w:val="20"/>
          <w:szCs w:val="20"/>
        </w:rPr>
        <w:t>7.2.1.3.3</w:t>
      </w:r>
      <w:r w:rsidRPr="0033180F">
        <w:rPr>
          <w:b/>
          <w:sz w:val="20"/>
          <w:szCs w:val="20"/>
        </w:rPr>
        <w:tab/>
      </w:r>
      <w:r w:rsidR="00E86A5D" w:rsidRPr="0033180F">
        <w:rPr>
          <w:b/>
          <w:sz w:val="20"/>
          <w:szCs w:val="20"/>
        </w:rPr>
        <w:t>Financial Responsibilities:</w:t>
      </w:r>
    </w:p>
    <w:p w14:paraId="6A967FCB" w14:textId="1E0E4857" w:rsidR="00E86A5D" w:rsidRPr="00BD367E" w:rsidRDefault="00E86A5D" w:rsidP="0033180F">
      <w:pPr>
        <w:pStyle w:val="ListParagraph"/>
        <w:numPr>
          <w:ilvl w:val="0"/>
          <w:numId w:val="48"/>
        </w:numPr>
        <w:spacing w:before="6" w:line="247" w:lineRule="auto"/>
        <w:ind w:left="2250" w:right="230"/>
        <w:jc w:val="both"/>
        <w:rPr>
          <w:bCs/>
          <w:sz w:val="20"/>
          <w:szCs w:val="20"/>
        </w:rPr>
      </w:pPr>
      <w:r w:rsidRPr="00BD367E">
        <w:rPr>
          <w:bCs/>
          <w:sz w:val="20"/>
          <w:szCs w:val="20"/>
        </w:rPr>
        <w:t>Work with the NDFA Secretary/Treasurer to prepare annual budget for NDFA.</w:t>
      </w:r>
    </w:p>
    <w:p w14:paraId="2AB1770C" w14:textId="23FE0F79" w:rsidR="00E86A5D" w:rsidRPr="00BD367E" w:rsidRDefault="00E86A5D" w:rsidP="0033180F">
      <w:pPr>
        <w:pStyle w:val="ListParagraph"/>
        <w:numPr>
          <w:ilvl w:val="0"/>
          <w:numId w:val="48"/>
        </w:numPr>
        <w:spacing w:before="6" w:line="247" w:lineRule="auto"/>
        <w:ind w:left="2250" w:right="230"/>
        <w:jc w:val="both"/>
        <w:rPr>
          <w:bCs/>
          <w:sz w:val="20"/>
          <w:szCs w:val="20"/>
        </w:rPr>
      </w:pPr>
      <w:r w:rsidRPr="00BD367E">
        <w:rPr>
          <w:bCs/>
          <w:sz w:val="20"/>
          <w:szCs w:val="20"/>
        </w:rPr>
        <w:t>Administers Federal, State, and Local Grant programs and files required reports.</w:t>
      </w:r>
    </w:p>
    <w:p w14:paraId="7530DB34" w14:textId="0F9243F2" w:rsidR="00E86A5D" w:rsidRDefault="00E86A5D" w:rsidP="0033180F">
      <w:pPr>
        <w:pStyle w:val="ListParagraph"/>
        <w:numPr>
          <w:ilvl w:val="0"/>
          <w:numId w:val="48"/>
        </w:numPr>
        <w:spacing w:before="6" w:line="247" w:lineRule="auto"/>
        <w:ind w:left="2250" w:right="230"/>
        <w:jc w:val="both"/>
        <w:rPr>
          <w:bCs/>
          <w:sz w:val="20"/>
          <w:szCs w:val="20"/>
        </w:rPr>
      </w:pPr>
      <w:r w:rsidRPr="00BD367E">
        <w:rPr>
          <w:bCs/>
          <w:sz w:val="20"/>
          <w:szCs w:val="20"/>
        </w:rPr>
        <w:t>Conduct grant searches for NDFA Training Projects and other appropriate grants with Board approval.</w:t>
      </w:r>
    </w:p>
    <w:p w14:paraId="3B8884E0" w14:textId="77777777" w:rsidR="0033180F" w:rsidRPr="00BD367E" w:rsidRDefault="0033180F" w:rsidP="0033180F">
      <w:pPr>
        <w:pStyle w:val="ListParagraph"/>
        <w:spacing w:before="6" w:line="247" w:lineRule="auto"/>
        <w:ind w:left="2250" w:right="230" w:firstLine="0"/>
        <w:jc w:val="both"/>
        <w:rPr>
          <w:bCs/>
          <w:sz w:val="20"/>
          <w:szCs w:val="20"/>
        </w:rPr>
      </w:pPr>
    </w:p>
    <w:p w14:paraId="6E563D8B" w14:textId="4C5AEA9F" w:rsidR="00E86A5D" w:rsidRPr="00BD367E" w:rsidRDefault="00E86A5D" w:rsidP="0033180F">
      <w:pPr>
        <w:pStyle w:val="ListParagraph"/>
        <w:numPr>
          <w:ilvl w:val="0"/>
          <w:numId w:val="48"/>
        </w:numPr>
        <w:spacing w:before="6" w:line="247" w:lineRule="auto"/>
        <w:ind w:left="2250" w:right="230"/>
        <w:jc w:val="both"/>
        <w:rPr>
          <w:bCs/>
          <w:sz w:val="20"/>
          <w:szCs w:val="20"/>
        </w:rPr>
      </w:pPr>
      <w:r w:rsidRPr="00BD367E">
        <w:rPr>
          <w:bCs/>
          <w:sz w:val="20"/>
          <w:szCs w:val="20"/>
        </w:rPr>
        <w:t xml:space="preserve">Provide annual year-end inventory report with information listed for: Accounts Receivables, Insurance </w:t>
      </w:r>
      <w:r w:rsidR="001E0A4D" w:rsidRPr="00BD367E">
        <w:rPr>
          <w:bCs/>
          <w:sz w:val="20"/>
          <w:szCs w:val="20"/>
        </w:rPr>
        <w:t>coverages</w:t>
      </w:r>
      <w:r w:rsidRPr="00BD367E">
        <w:rPr>
          <w:bCs/>
          <w:sz w:val="20"/>
          <w:szCs w:val="20"/>
        </w:rPr>
        <w:t>, and deposit of funds for the review of the listed Certified Public Accountant for the necessary review as a Political Subdivision of the State of North Dakota.</w:t>
      </w:r>
    </w:p>
    <w:p w14:paraId="02078A77" w14:textId="6F52AFBD" w:rsidR="00007752" w:rsidRPr="00BD367E" w:rsidRDefault="00E86A5D" w:rsidP="0033180F">
      <w:pPr>
        <w:pStyle w:val="ListParagraph"/>
        <w:numPr>
          <w:ilvl w:val="0"/>
          <w:numId w:val="48"/>
        </w:numPr>
        <w:spacing w:before="6" w:line="247" w:lineRule="auto"/>
        <w:ind w:left="2250" w:right="230"/>
        <w:jc w:val="both"/>
        <w:rPr>
          <w:bCs/>
          <w:sz w:val="20"/>
          <w:szCs w:val="20"/>
        </w:rPr>
      </w:pPr>
      <w:r w:rsidRPr="00BD367E">
        <w:rPr>
          <w:bCs/>
          <w:sz w:val="20"/>
          <w:szCs w:val="20"/>
        </w:rPr>
        <w:t>Organize a strategized reflection of necessary biennial budget training request funds to continue the mission of the North Dakota Firefighter’s Association utilizing effective association with the North Dakota Insurance Department Official Accountant and the Governor’s Office.</w:t>
      </w:r>
    </w:p>
    <w:p w14:paraId="2DB4D7A3" w14:textId="77777777" w:rsidR="007A63F3" w:rsidRPr="00BD367E" w:rsidRDefault="00083827" w:rsidP="0033180F">
      <w:pPr>
        <w:pStyle w:val="ListParagraph"/>
        <w:numPr>
          <w:ilvl w:val="0"/>
          <w:numId w:val="59"/>
        </w:numPr>
        <w:ind w:left="2250"/>
        <w:rPr>
          <w:bCs/>
          <w:sz w:val="20"/>
          <w:szCs w:val="20"/>
        </w:rPr>
      </w:pPr>
      <w:r w:rsidRPr="00BD367E">
        <w:rPr>
          <w:bCs/>
          <w:sz w:val="20"/>
          <w:szCs w:val="20"/>
        </w:rPr>
        <w:t>Review and approve all administrative invoices. Approve the transactions prior to submitting to the NDFA Secretary/Treasurer for payment.</w:t>
      </w:r>
      <w:r w:rsidR="007A63F3" w:rsidRPr="00BD367E">
        <w:rPr>
          <w:bCs/>
          <w:sz w:val="20"/>
          <w:szCs w:val="20"/>
        </w:rPr>
        <w:t xml:space="preserve"> </w:t>
      </w:r>
    </w:p>
    <w:p w14:paraId="2B9404C4" w14:textId="6570A69E" w:rsidR="007A63F3" w:rsidRPr="00BD367E" w:rsidRDefault="007A63F3" w:rsidP="0033180F">
      <w:pPr>
        <w:pStyle w:val="ListParagraph"/>
        <w:numPr>
          <w:ilvl w:val="0"/>
          <w:numId w:val="59"/>
        </w:numPr>
        <w:ind w:left="2250"/>
        <w:rPr>
          <w:bCs/>
          <w:sz w:val="20"/>
          <w:szCs w:val="20"/>
        </w:rPr>
      </w:pPr>
      <w:r w:rsidRPr="00BD367E">
        <w:rPr>
          <w:bCs/>
          <w:sz w:val="20"/>
          <w:szCs w:val="20"/>
        </w:rPr>
        <w:t>Prepare and maintain State Fire School and Regional Fire Schools Cost Analysis for the Executive Board.</w:t>
      </w:r>
    </w:p>
    <w:p w14:paraId="522CC56B" w14:textId="2F136DF6" w:rsidR="00083827" w:rsidRDefault="00083827" w:rsidP="0033180F">
      <w:pPr>
        <w:pStyle w:val="ListParagraph"/>
        <w:numPr>
          <w:ilvl w:val="0"/>
          <w:numId w:val="48"/>
        </w:numPr>
        <w:spacing w:before="6" w:line="247" w:lineRule="auto"/>
        <w:ind w:left="2250" w:right="230"/>
        <w:jc w:val="both"/>
        <w:rPr>
          <w:bCs/>
          <w:sz w:val="20"/>
          <w:szCs w:val="20"/>
        </w:rPr>
      </w:pPr>
      <w:r w:rsidRPr="00BD367E">
        <w:rPr>
          <w:bCs/>
          <w:sz w:val="20"/>
          <w:szCs w:val="20"/>
        </w:rPr>
        <w:t>Sign and review all administrative contracts for the Association.</w:t>
      </w:r>
    </w:p>
    <w:p w14:paraId="6CE73F49" w14:textId="77777777" w:rsidR="0033180F" w:rsidRPr="00BD367E" w:rsidRDefault="0033180F" w:rsidP="0033180F">
      <w:pPr>
        <w:pStyle w:val="ListParagraph"/>
        <w:spacing w:before="6" w:line="247" w:lineRule="auto"/>
        <w:ind w:left="2250" w:right="230" w:firstLine="0"/>
        <w:jc w:val="both"/>
        <w:rPr>
          <w:bCs/>
          <w:sz w:val="20"/>
          <w:szCs w:val="20"/>
        </w:rPr>
      </w:pPr>
    </w:p>
    <w:p w14:paraId="176E3157" w14:textId="6984918D" w:rsidR="00083827" w:rsidRPr="0033180F" w:rsidRDefault="00D0694D" w:rsidP="0033180F">
      <w:pPr>
        <w:tabs>
          <w:tab w:val="left" w:pos="2520"/>
        </w:tabs>
        <w:spacing w:before="6" w:line="247" w:lineRule="auto"/>
        <w:ind w:left="1890" w:right="230"/>
        <w:jc w:val="both"/>
        <w:rPr>
          <w:b/>
          <w:sz w:val="20"/>
          <w:szCs w:val="20"/>
        </w:rPr>
      </w:pPr>
      <w:r w:rsidRPr="0033180F">
        <w:rPr>
          <w:b/>
          <w:sz w:val="20"/>
          <w:szCs w:val="20"/>
        </w:rPr>
        <w:t>7.2.1.3.4</w:t>
      </w:r>
      <w:r w:rsidRPr="0033180F">
        <w:rPr>
          <w:b/>
          <w:sz w:val="20"/>
          <w:szCs w:val="20"/>
        </w:rPr>
        <w:tab/>
        <w:t>Annual Convention Protocols to be followed:</w:t>
      </w:r>
    </w:p>
    <w:p w14:paraId="14E2EC1A" w14:textId="23A06B33" w:rsidR="00502DBA" w:rsidRPr="00BD367E" w:rsidRDefault="00502DBA" w:rsidP="0033180F">
      <w:pPr>
        <w:pStyle w:val="ListParagraph"/>
        <w:numPr>
          <w:ilvl w:val="0"/>
          <w:numId w:val="49"/>
        </w:numPr>
        <w:spacing w:before="6" w:line="247" w:lineRule="auto"/>
        <w:ind w:left="2250" w:right="230"/>
        <w:jc w:val="both"/>
        <w:rPr>
          <w:bCs/>
          <w:sz w:val="20"/>
          <w:szCs w:val="20"/>
        </w:rPr>
      </w:pPr>
      <w:r w:rsidRPr="00BD367E">
        <w:rPr>
          <w:bCs/>
          <w:sz w:val="20"/>
          <w:szCs w:val="20"/>
        </w:rPr>
        <w:t>Secure convention speakers with assistance from the Host City.</w:t>
      </w:r>
    </w:p>
    <w:p w14:paraId="60886FF8" w14:textId="37E63FD3" w:rsidR="00502DBA" w:rsidRPr="00BD367E" w:rsidRDefault="00502DBA" w:rsidP="0033180F">
      <w:pPr>
        <w:pStyle w:val="ListParagraph"/>
        <w:numPr>
          <w:ilvl w:val="0"/>
          <w:numId w:val="49"/>
        </w:numPr>
        <w:spacing w:before="6" w:line="247" w:lineRule="auto"/>
        <w:ind w:left="2250" w:right="230"/>
        <w:jc w:val="both"/>
        <w:rPr>
          <w:bCs/>
          <w:sz w:val="20"/>
          <w:szCs w:val="20"/>
        </w:rPr>
      </w:pPr>
      <w:r w:rsidRPr="00BD367E">
        <w:rPr>
          <w:bCs/>
          <w:sz w:val="20"/>
          <w:szCs w:val="20"/>
        </w:rPr>
        <w:t>Reserve hotel rooms for the Executive Board, NDFA staff and confirmed convention speakers in the Hosting Community.</w:t>
      </w:r>
    </w:p>
    <w:p w14:paraId="6D3C64B8" w14:textId="723726EA" w:rsidR="00502DBA" w:rsidRPr="00BD367E" w:rsidRDefault="00502DBA" w:rsidP="0033180F">
      <w:pPr>
        <w:pStyle w:val="ListParagraph"/>
        <w:numPr>
          <w:ilvl w:val="0"/>
          <w:numId w:val="49"/>
        </w:numPr>
        <w:spacing w:before="6" w:line="247" w:lineRule="auto"/>
        <w:ind w:left="2250" w:right="230"/>
        <w:jc w:val="both"/>
        <w:rPr>
          <w:bCs/>
          <w:sz w:val="20"/>
          <w:szCs w:val="20"/>
        </w:rPr>
      </w:pPr>
      <w:r w:rsidRPr="00BD367E">
        <w:rPr>
          <w:bCs/>
          <w:sz w:val="20"/>
          <w:szCs w:val="20"/>
        </w:rPr>
        <w:t>Prepare the annual Training Director’s Report.</w:t>
      </w:r>
    </w:p>
    <w:p w14:paraId="1DD0CA88" w14:textId="71BD989F" w:rsidR="00D0694D" w:rsidRDefault="00502DBA" w:rsidP="0033180F">
      <w:pPr>
        <w:pStyle w:val="ListParagraph"/>
        <w:numPr>
          <w:ilvl w:val="0"/>
          <w:numId w:val="49"/>
        </w:numPr>
        <w:spacing w:before="6" w:line="247" w:lineRule="auto"/>
        <w:ind w:left="2250" w:right="230"/>
        <w:jc w:val="both"/>
        <w:rPr>
          <w:bCs/>
          <w:sz w:val="20"/>
          <w:szCs w:val="20"/>
        </w:rPr>
      </w:pPr>
      <w:r w:rsidRPr="00BD367E">
        <w:rPr>
          <w:bCs/>
          <w:sz w:val="20"/>
          <w:szCs w:val="20"/>
        </w:rPr>
        <w:t>Assist and work with the NDFA Secretary/Treasurer to prepare the Annual Report for NDFA.</w:t>
      </w:r>
    </w:p>
    <w:p w14:paraId="42AB6E5B" w14:textId="77777777" w:rsidR="0033180F" w:rsidRPr="00BD367E" w:rsidRDefault="0033180F" w:rsidP="0033180F">
      <w:pPr>
        <w:pStyle w:val="ListParagraph"/>
        <w:spacing w:before="6" w:line="247" w:lineRule="auto"/>
        <w:ind w:left="2250" w:right="230" w:firstLine="0"/>
        <w:jc w:val="both"/>
        <w:rPr>
          <w:bCs/>
          <w:sz w:val="20"/>
          <w:szCs w:val="20"/>
        </w:rPr>
      </w:pPr>
    </w:p>
    <w:p w14:paraId="492D2B90" w14:textId="2F72041A" w:rsidR="00214F2E" w:rsidRPr="0033180F" w:rsidRDefault="00502DBA" w:rsidP="0033180F">
      <w:pPr>
        <w:tabs>
          <w:tab w:val="left" w:pos="2520"/>
        </w:tabs>
        <w:spacing w:before="6" w:line="247" w:lineRule="auto"/>
        <w:ind w:left="1890" w:right="230"/>
        <w:jc w:val="both"/>
        <w:rPr>
          <w:b/>
          <w:sz w:val="20"/>
          <w:szCs w:val="20"/>
        </w:rPr>
      </w:pPr>
      <w:r w:rsidRPr="0033180F">
        <w:rPr>
          <w:b/>
          <w:sz w:val="20"/>
          <w:szCs w:val="20"/>
        </w:rPr>
        <w:t>7.2.1.3.5</w:t>
      </w:r>
      <w:r w:rsidR="00214F2E" w:rsidRPr="0033180F">
        <w:rPr>
          <w:b/>
          <w:sz w:val="20"/>
          <w:szCs w:val="20"/>
        </w:rPr>
        <w:tab/>
        <w:t>Fire Service Training Delivery:</w:t>
      </w:r>
    </w:p>
    <w:p w14:paraId="64ED1671" w14:textId="565F24EC" w:rsidR="00214F2E" w:rsidRPr="00BD367E" w:rsidRDefault="00214F2E" w:rsidP="0033180F">
      <w:pPr>
        <w:pStyle w:val="ListParagraph"/>
        <w:numPr>
          <w:ilvl w:val="0"/>
          <w:numId w:val="50"/>
        </w:numPr>
        <w:spacing w:before="6" w:line="247" w:lineRule="auto"/>
        <w:ind w:left="2250" w:right="230"/>
        <w:jc w:val="both"/>
        <w:rPr>
          <w:bCs/>
          <w:sz w:val="20"/>
          <w:szCs w:val="20"/>
        </w:rPr>
      </w:pPr>
      <w:r w:rsidRPr="00BD367E">
        <w:rPr>
          <w:bCs/>
          <w:sz w:val="20"/>
          <w:szCs w:val="20"/>
        </w:rPr>
        <w:t>Plan and coordinate the North Dakota State Fire School.</w:t>
      </w:r>
    </w:p>
    <w:p w14:paraId="7682D2CD" w14:textId="3C8F060D" w:rsidR="00214F2E" w:rsidRPr="00BD367E" w:rsidRDefault="00214F2E" w:rsidP="0033180F">
      <w:pPr>
        <w:pStyle w:val="ListParagraph"/>
        <w:numPr>
          <w:ilvl w:val="0"/>
          <w:numId w:val="50"/>
        </w:numPr>
        <w:spacing w:before="6" w:line="247" w:lineRule="auto"/>
        <w:ind w:left="2250" w:right="230"/>
        <w:jc w:val="both"/>
        <w:rPr>
          <w:bCs/>
          <w:sz w:val="20"/>
          <w:szCs w:val="20"/>
        </w:rPr>
      </w:pPr>
      <w:r w:rsidRPr="00BD367E">
        <w:rPr>
          <w:bCs/>
          <w:sz w:val="20"/>
          <w:szCs w:val="20"/>
        </w:rPr>
        <w:t xml:space="preserve">Plan and coordinate other State-wide fire schools as directed by the </w:t>
      </w:r>
      <w:r w:rsidR="003824BC" w:rsidRPr="00BD367E">
        <w:rPr>
          <w:bCs/>
          <w:sz w:val="20"/>
          <w:szCs w:val="20"/>
        </w:rPr>
        <w:t>Executive Board</w:t>
      </w:r>
      <w:r w:rsidRPr="00BD367E">
        <w:rPr>
          <w:bCs/>
          <w:sz w:val="20"/>
          <w:szCs w:val="20"/>
        </w:rPr>
        <w:t>.</w:t>
      </w:r>
    </w:p>
    <w:p w14:paraId="13DDF5F1" w14:textId="7385AB7F" w:rsidR="00214F2E" w:rsidRPr="00BD367E" w:rsidRDefault="00214F2E" w:rsidP="0033180F">
      <w:pPr>
        <w:pStyle w:val="ListParagraph"/>
        <w:numPr>
          <w:ilvl w:val="0"/>
          <w:numId w:val="50"/>
        </w:numPr>
        <w:spacing w:before="6" w:line="247" w:lineRule="auto"/>
        <w:ind w:left="2250" w:right="230"/>
        <w:jc w:val="both"/>
        <w:rPr>
          <w:bCs/>
          <w:sz w:val="20"/>
          <w:szCs w:val="20"/>
        </w:rPr>
      </w:pPr>
      <w:r w:rsidRPr="00BD367E">
        <w:rPr>
          <w:bCs/>
          <w:sz w:val="20"/>
          <w:szCs w:val="20"/>
        </w:rPr>
        <w:t>Maintain folder for Annual State Fire School, collects evaluation sheets, and compiles a report.</w:t>
      </w:r>
    </w:p>
    <w:p w14:paraId="4530CE94" w14:textId="2DF13402" w:rsidR="00214F2E" w:rsidRPr="00BD367E" w:rsidRDefault="00214F2E" w:rsidP="0033180F">
      <w:pPr>
        <w:pStyle w:val="ListParagraph"/>
        <w:numPr>
          <w:ilvl w:val="0"/>
          <w:numId w:val="50"/>
        </w:numPr>
        <w:spacing w:before="6" w:line="247" w:lineRule="auto"/>
        <w:ind w:left="2250" w:right="230"/>
        <w:jc w:val="both"/>
        <w:rPr>
          <w:bCs/>
          <w:sz w:val="20"/>
          <w:szCs w:val="20"/>
        </w:rPr>
      </w:pPr>
      <w:r w:rsidRPr="00BD367E">
        <w:rPr>
          <w:bCs/>
          <w:sz w:val="20"/>
          <w:szCs w:val="20"/>
        </w:rPr>
        <w:t>Coordinate and market the NDFA class deliveries.</w:t>
      </w:r>
    </w:p>
    <w:p w14:paraId="7C71EE29" w14:textId="5233E6CA" w:rsidR="00214F2E" w:rsidRPr="00BD367E" w:rsidRDefault="00214F2E" w:rsidP="0033180F">
      <w:pPr>
        <w:pStyle w:val="ListParagraph"/>
        <w:numPr>
          <w:ilvl w:val="0"/>
          <w:numId w:val="50"/>
        </w:numPr>
        <w:spacing w:before="6" w:line="247" w:lineRule="auto"/>
        <w:ind w:left="2250" w:right="230"/>
        <w:jc w:val="both"/>
        <w:rPr>
          <w:bCs/>
          <w:sz w:val="20"/>
          <w:szCs w:val="20"/>
        </w:rPr>
      </w:pPr>
      <w:r w:rsidRPr="00BD367E">
        <w:rPr>
          <w:bCs/>
          <w:sz w:val="20"/>
          <w:szCs w:val="20"/>
        </w:rPr>
        <w:t>Work with the regional trustees to plan training and deliver regional training schools.</w:t>
      </w:r>
    </w:p>
    <w:p w14:paraId="39CA9866" w14:textId="5793821C" w:rsidR="00214F2E" w:rsidRPr="00BD367E" w:rsidRDefault="00214F2E" w:rsidP="0033180F">
      <w:pPr>
        <w:pStyle w:val="ListParagraph"/>
        <w:numPr>
          <w:ilvl w:val="0"/>
          <w:numId w:val="50"/>
        </w:numPr>
        <w:spacing w:before="6" w:line="247" w:lineRule="auto"/>
        <w:ind w:left="2250" w:right="230"/>
        <w:jc w:val="both"/>
        <w:rPr>
          <w:bCs/>
          <w:sz w:val="20"/>
          <w:szCs w:val="20"/>
        </w:rPr>
      </w:pPr>
      <w:r w:rsidRPr="00BD367E">
        <w:rPr>
          <w:bCs/>
          <w:sz w:val="20"/>
          <w:szCs w:val="20"/>
        </w:rPr>
        <w:t>Work with regional training sites to provide additional training opportunities.</w:t>
      </w:r>
    </w:p>
    <w:p w14:paraId="1194F2CB" w14:textId="3B57CCF1" w:rsidR="00502DBA" w:rsidRDefault="00214F2E" w:rsidP="0033180F">
      <w:pPr>
        <w:pStyle w:val="ListParagraph"/>
        <w:numPr>
          <w:ilvl w:val="0"/>
          <w:numId w:val="50"/>
        </w:numPr>
        <w:spacing w:before="6" w:line="247" w:lineRule="auto"/>
        <w:ind w:left="2250" w:right="230"/>
        <w:jc w:val="both"/>
        <w:rPr>
          <w:bCs/>
          <w:sz w:val="20"/>
          <w:szCs w:val="20"/>
        </w:rPr>
      </w:pPr>
      <w:r w:rsidRPr="00BD367E">
        <w:rPr>
          <w:bCs/>
          <w:sz w:val="20"/>
          <w:szCs w:val="20"/>
        </w:rPr>
        <w:t>Investigate new opportunities for delivering fire service training.</w:t>
      </w:r>
    </w:p>
    <w:p w14:paraId="68B73FD5" w14:textId="77777777" w:rsidR="0033180F" w:rsidRPr="00BD367E" w:rsidRDefault="0033180F" w:rsidP="0033180F">
      <w:pPr>
        <w:pStyle w:val="ListParagraph"/>
        <w:spacing w:before="6" w:line="247" w:lineRule="auto"/>
        <w:ind w:left="2250" w:right="230" w:firstLine="0"/>
        <w:jc w:val="both"/>
        <w:rPr>
          <w:bCs/>
          <w:sz w:val="20"/>
          <w:szCs w:val="20"/>
        </w:rPr>
      </w:pPr>
    </w:p>
    <w:p w14:paraId="45AD2BD2" w14:textId="4D421557" w:rsidR="00194881" w:rsidRPr="0033180F" w:rsidRDefault="00194881" w:rsidP="0033180F">
      <w:pPr>
        <w:tabs>
          <w:tab w:val="left" w:pos="2520"/>
        </w:tabs>
        <w:spacing w:before="6" w:line="247" w:lineRule="auto"/>
        <w:ind w:left="1890" w:right="230"/>
        <w:jc w:val="both"/>
        <w:rPr>
          <w:b/>
          <w:sz w:val="20"/>
          <w:szCs w:val="20"/>
        </w:rPr>
      </w:pPr>
      <w:r w:rsidRPr="0033180F">
        <w:rPr>
          <w:b/>
          <w:sz w:val="20"/>
          <w:szCs w:val="20"/>
        </w:rPr>
        <w:t>7.2.1.3.6</w:t>
      </w:r>
      <w:r w:rsidRPr="0033180F">
        <w:rPr>
          <w:b/>
          <w:sz w:val="20"/>
          <w:szCs w:val="20"/>
        </w:rPr>
        <w:tab/>
        <w:t>Certification Programs:</w:t>
      </w:r>
    </w:p>
    <w:p w14:paraId="1F76E824" w14:textId="6980D0BD" w:rsidR="00194881" w:rsidRPr="00BD367E" w:rsidRDefault="00194881" w:rsidP="0033180F">
      <w:pPr>
        <w:pStyle w:val="ListParagraph"/>
        <w:numPr>
          <w:ilvl w:val="0"/>
          <w:numId w:val="51"/>
        </w:numPr>
        <w:spacing w:before="6" w:line="247" w:lineRule="auto"/>
        <w:ind w:left="2250" w:right="230"/>
        <w:jc w:val="both"/>
        <w:rPr>
          <w:bCs/>
          <w:sz w:val="20"/>
          <w:szCs w:val="20"/>
        </w:rPr>
      </w:pPr>
      <w:r w:rsidRPr="00BD367E">
        <w:rPr>
          <w:bCs/>
          <w:sz w:val="20"/>
          <w:szCs w:val="20"/>
        </w:rPr>
        <w:t>Work and serve on the committee of the Certification Advisory Committee as compliance officer and serve as a non-voting member of the committee.</w:t>
      </w:r>
    </w:p>
    <w:p w14:paraId="2FB4602E" w14:textId="379AB1CA" w:rsidR="00194881" w:rsidRPr="00BD367E" w:rsidRDefault="00194881" w:rsidP="0033180F">
      <w:pPr>
        <w:pStyle w:val="ListParagraph"/>
        <w:numPr>
          <w:ilvl w:val="0"/>
          <w:numId w:val="51"/>
        </w:numPr>
        <w:spacing w:before="6" w:line="247" w:lineRule="auto"/>
        <w:ind w:left="2250" w:right="230"/>
        <w:jc w:val="both"/>
        <w:rPr>
          <w:bCs/>
          <w:sz w:val="20"/>
          <w:szCs w:val="20"/>
        </w:rPr>
      </w:pPr>
      <w:r w:rsidRPr="00BD367E">
        <w:rPr>
          <w:bCs/>
          <w:sz w:val="20"/>
          <w:szCs w:val="20"/>
        </w:rPr>
        <w:t>Develop and manage the Firefighter’s Certification Programs.</w:t>
      </w:r>
    </w:p>
    <w:p w14:paraId="35DA99E8" w14:textId="4CE8D377" w:rsidR="00194881" w:rsidRPr="00BD367E" w:rsidRDefault="00194881" w:rsidP="0033180F">
      <w:pPr>
        <w:pStyle w:val="ListParagraph"/>
        <w:numPr>
          <w:ilvl w:val="0"/>
          <w:numId w:val="51"/>
        </w:numPr>
        <w:spacing w:before="6" w:line="247" w:lineRule="auto"/>
        <w:ind w:left="2250" w:right="230"/>
        <w:jc w:val="both"/>
        <w:rPr>
          <w:bCs/>
          <w:sz w:val="20"/>
          <w:szCs w:val="20"/>
        </w:rPr>
      </w:pPr>
      <w:r w:rsidRPr="00BD367E">
        <w:rPr>
          <w:bCs/>
          <w:sz w:val="20"/>
          <w:szCs w:val="20"/>
        </w:rPr>
        <w:t>Develop and maintain the Certification Policy Manual.</w:t>
      </w:r>
    </w:p>
    <w:p w14:paraId="1E4F20EA" w14:textId="3639C86B" w:rsidR="00194881" w:rsidRPr="00BD367E" w:rsidRDefault="00194881" w:rsidP="0033180F">
      <w:pPr>
        <w:pStyle w:val="ListParagraph"/>
        <w:numPr>
          <w:ilvl w:val="0"/>
          <w:numId w:val="51"/>
        </w:numPr>
        <w:spacing w:before="6" w:line="247" w:lineRule="auto"/>
        <w:ind w:left="2250" w:right="230"/>
        <w:jc w:val="both"/>
        <w:rPr>
          <w:bCs/>
          <w:sz w:val="20"/>
          <w:szCs w:val="20"/>
        </w:rPr>
      </w:pPr>
      <w:r w:rsidRPr="00BD367E">
        <w:rPr>
          <w:bCs/>
          <w:sz w:val="20"/>
          <w:szCs w:val="20"/>
        </w:rPr>
        <w:t>Develop and maintain tester continuing education program.</w:t>
      </w:r>
    </w:p>
    <w:p w14:paraId="325E0DFF" w14:textId="23CC6FCD" w:rsidR="00194881" w:rsidRPr="0033180F" w:rsidRDefault="00194881" w:rsidP="0033180F">
      <w:pPr>
        <w:pStyle w:val="ListParagraph"/>
        <w:numPr>
          <w:ilvl w:val="0"/>
          <w:numId w:val="51"/>
        </w:numPr>
        <w:spacing w:before="6" w:line="247" w:lineRule="auto"/>
        <w:ind w:left="2250" w:right="230"/>
        <w:jc w:val="both"/>
        <w:rPr>
          <w:bCs/>
          <w:sz w:val="20"/>
          <w:szCs w:val="20"/>
        </w:rPr>
      </w:pPr>
      <w:r w:rsidRPr="00BD367E">
        <w:rPr>
          <w:bCs/>
          <w:sz w:val="20"/>
          <w:szCs w:val="20"/>
        </w:rPr>
        <w:t xml:space="preserve">Maintain Pro-Board Accreditation for certification program </w:t>
      </w:r>
      <w:r w:rsidRPr="00BD367E">
        <w:rPr>
          <w:bCs/>
          <w:i/>
          <w:iCs/>
          <w:sz w:val="20"/>
          <w:szCs w:val="20"/>
        </w:rPr>
        <w:t>(per Executive Board action March 2008).</w:t>
      </w:r>
    </w:p>
    <w:p w14:paraId="109F2A66" w14:textId="77777777" w:rsidR="0033180F" w:rsidRPr="00BD367E" w:rsidRDefault="0033180F" w:rsidP="0033180F">
      <w:pPr>
        <w:pStyle w:val="ListParagraph"/>
        <w:spacing w:before="6" w:line="247" w:lineRule="auto"/>
        <w:ind w:left="2250" w:right="230" w:firstLine="0"/>
        <w:jc w:val="both"/>
        <w:rPr>
          <w:bCs/>
          <w:sz w:val="20"/>
          <w:szCs w:val="20"/>
        </w:rPr>
      </w:pPr>
    </w:p>
    <w:p w14:paraId="43E890A3" w14:textId="58623D72" w:rsidR="00A50BB4" w:rsidRPr="0033180F" w:rsidRDefault="00A50BB4" w:rsidP="0033180F">
      <w:pPr>
        <w:tabs>
          <w:tab w:val="left" w:pos="2520"/>
        </w:tabs>
        <w:spacing w:before="6" w:line="247" w:lineRule="auto"/>
        <w:ind w:left="1890" w:right="230"/>
        <w:jc w:val="both"/>
        <w:rPr>
          <w:b/>
          <w:sz w:val="20"/>
          <w:szCs w:val="20"/>
        </w:rPr>
      </w:pPr>
      <w:r w:rsidRPr="0033180F">
        <w:rPr>
          <w:b/>
          <w:sz w:val="20"/>
          <w:szCs w:val="20"/>
        </w:rPr>
        <w:t>7.2.1.3.7</w:t>
      </w:r>
      <w:r w:rsidRPr="0033180F">
        <w:rPr>
          <w:b/>
          <w:sz w:val="20"/>
          <w:szCs w:val="20"/>
        </w:rPr>
        <w:tab/>
        <w:t>Program Development:</w:t>
      </w:r>
    </w:p>
    <w:p w14:paraId="4C018FAC" w14:textId="6F6FFDB0" w:rsidR="00A50BB4" w:rsidRDefault="00A50BB4" w:rsidP="0033180F">
      <w:pPr>
        <w:pStyle w:val="ListParagraph"/>
        <w:numPr>
          <w:ilvl w:val="0"/>
          <w:numId w:val="52"/>
        </w:numPr>
        <w:spacing w:before="6" w:line="247" w:lineRule="auto"/>
        <w:ind w:left="2250" w:right="230"/>
        <w:jc w:val="both"/>
        <w:rPr>
          <w:bCs/>
          <w:sz w:val="20"/>
          <w:szCs w:val="20"/>
        </w:rPr>
      </w:pPr>
      <w:r w:rsidRPr="00BD367E">
        <w:rPr>
          <w:bCs/>
          <w:sz w:val="20"/>
          <w:szCs w:val="20"/>
        </w:rPr>
        <w:t>Develop and maintain training and certification programs to meet the needs of the ND Fire Service.</w:t>
      </w:r>
    </w:p>
    <w:p w14:paraId="221C50B8" w14:textId="77777777" w:rsidR="0033180F" w:rsidRPr="00BD367E" w:rsidRDefault="0033180F" w:rsidP="0033180F">
      <w:pPr>
        <w:pStyle w:val="ListParagraph"/>
        <w:spacing w:before="6" w:line="247" w:lineRule="auto"/>
        <w:ind w:left="2250" w:right="230" w:firstLine="0"/>
        <w:jc w:val="both"/>
        <w:rPr>
          <w:bCs/>
          <w:sz w:val="20"/>
          <w:szCs w:val="20"/>
        </w:rPr>
      </w:pPr>
    </w:p>
    <w:p w14:paraId="72F1A288" w14:textId="461C0D10" w:rsidR="00A50BB4" w:rsidRPr="0033180F" w:rsidRDefault="00A50BB4" w:rsidP="0033180F">
      <w:pPr>
        <w:tabs>
          <w:tab w:val="left" w:pos="2520"/>
        </w:tabs>
        <w:spacing w:before="6" w:line="247" w:lineRule="auto"/>
        <w:ind w:left="1890" w:right="230"/>
        <w:jc w:val="both"/>
        <w:rPr>
          <w:b/>
          <w:sz w:val="20"/>
          <w:szCs w:val="20"/>
        </w:rPr>
      </w:pPr>
      <w:r w:rsidRPr="0033180F">
        <w:rPr>
          <w:b/>
          <w:sz w:val="20"/>
          <w:szCs w:val="20"/>
        </w:rPr>
        <w:t>7.2.1.3.8</w:t>
      </w:r>
      <w:r w:rsidRPr="0033180F">
        <w:rPr>
          <w:b/>
          <w:sz w:val="20"/>
          <w:szCs w:val="20"/>
        </w:rPr>
        <w:tab/>
        <w:t>Other Duties:</w:t>
      </w:r>
    </w:p>
    <w:p w14:paraId="3AF52E92" w14:textId="29C55807" w:rsidR="00A50BB4" w:rsidRPr="00BD367E" w:rsidRDefault="00A50BB4" w:rsidP="0033180F">
      <w:pPr>
        <w:pStyle w:val="ListParagraph"/>
        <w:numPr>
          <w:ilvl w:val="0"/>
          <w:numId w:val="52"/>
        </w:numPr>
        <w:spacing w:before="6" w:line="247" w:lineRule="auto"/>
        <w:ind w:left="2250" w:right="230"/>
        <w:jc w:val="both"/>
        <w:rPr>
          <w:bCs/>
          <w:sz w:val="20"/>
          <w:szCs w:val="20"/>
        </w:rPr>
      </w:pPr>
      <w:r w:rsidRPr="00BD367E">
        <w:rPr>
          <w:bCs/>
          <w:sz w:val="20"/>
          <w:szCs w:val="20"/>
        </w:rPr>
        <w:t>Represent NDFA at TRADE and NAFTD; assessing and evaluating programs for delivery in the state of North Dakota.</w:t>
      </w:r>
    </w:p>
    <w:p w14:paraId="6B0877EB" w14:textId="240574FC" w:rsidR="00A50BB4" w:rsidRPr="00BD367E" w:rsidRDefault="00A50BB4" w:rsidP="0033180F">
      <w:pPr>
        <w:pStyle w:val="ListParagraph"/>
        <w:numPr>
          <w:ilvl w:val="0"/>
          <w:numId w:val="52"/>
        </w:numPr>
        <w:spacing w:before="6" w:line="247" w:lineRule="auto"/>
        <w:ind w:left="2250" w:right="230"/>
        <w:jc w:val="both"/>
        <w:rPr>
          <w:bCs/>
          <w:sz w:val="20"/>
          <w:szCs w:val="20"/>
        </w:rPr>
      </w:pPr>
      <w:r w:rsidRPr="00BD367E">
        <w:rPr>
          <w:bCs/>
          <w:sz w:val="20"/>
          <w:szCs w:val="20"/>
        </w:rPr>
        <w:t>Represent NDFA to State and National fire service agencies as requested by the NDFA Executive Board.</w:t>
      </w:r>
    </w:p>
    <w:p w14:paraId="3EED6D41" w14:textId="25581D98" w:rsidR="00A50BB4" w:rsidRPr="00BD367E" w:rsidRDefault="00A50BB4" w:rsidP="0033180F">
      <w:pPr>
        <w:pStyle w:val="ListParagraph"/>
        <w:numPr>
          <w:ilvl w:val="0"/>
          <w:numId w:val="52"/>
        </w:numPr>
        <w:spacing w:before="6" w:line="247" w:lineRule="auto"/>
        <w:ind w:left="2250" w:right="230"/>
        <w:jc w:val="both"/>
        <w:rPr>
          <w:bCs/>
          <w:sz w:val="20"/>
          <w:szCs w:val="20"/>
        </w:rPr>
      </w:pPr>
      <w:r w:rsidRPr="00BD367E">
        <w:rPr>
          <w:bCs/>
          <w:sz w:val="20"/>
          <w:szCs w:val="20"/>
        </w:rPr>
        <w:t>Training and Certification Program Strategic Planning and Implementation to meet future training goals.</w:t>
      </w:r>
    </w:p>
    <w:p w14:paraId="35852C42" w14:textId="185E1207" w:rsidR="00A50BB4" w:rsidRPr="00BD367E" w:rsidRDefault="00A50BB4" w:rsidP="0033180F">
      <w:pPr>
        <w:pStyle w:val="ListParagraph"/>
        <w:numPr>
          <w:ilvl w:val="0"/>
          <w:numId w:val="52"/>
        </w:numPr>
        <w:spacing w:before="6" w:line="247" w:lineRule="auto"/>
        <w:ind w:left="2250" w:right="230"/>
        <w:jc w:val="both"/>
        <w:rPr>
          <w:bCs/>
          <w:sz w:val="20"/>
          <w:szCs w:val="20"/>
        </w:rPr>
      </w:pPr>
      <w:r w:rsidRPr="00BD367E">
        <w:rPr>
          <w:bCs/>
          <w:sz w:val="20"/>
          <w:szCs w:val="20"/>
        </w:rPr>
        <w:t>Work with the State of North Dakota Fire Marshal’s Office, the North Dakota Forest Service,</w:t>
      </w:r>
      <w:r w:rsidR="005D6367" w:rsidRPr="00BD367E">
        <w:rPr>
          <w:bCs/>
          <w:sz w:val="20"/>
          <w:szCs w:val="20"/>
        </w:rPr>
        <w:t xml:space="preserve"> </w:t>
      </w:r>
      <w:r w:rsidRPr="00BD367E">
        <w:rPr>
          <w:bCs/>
          <w:sz w:val="20"/>
          <w:szCs w:val="20"/>
        </w:rPr>
        <w:t>and other State and Federal Fire Service Agencies and other organizations to promote fire service training.</w:t>
      </w:r>
    </w:p>
    <w:p w14:paraId="50FFAB0E" w14:textId="3EDA7A9B" w:rsidR="00A50BB4" w:rsidRPr="00BD367E" w:rsidRDefault="00A50BB4" w:rsidP="0033180F">
      <w:pPr>
        <w:pStyle w:val="ListParagraph"/>
        <w:numPr>
          <w:ilvl w:val="0"/>
          <w:numId w:val="52"/>
        </w:numPr>
        <w:spacing w:before="6" w:line="247" w:lineRule="auto"/>
        <w:ind w:left="2250" w:right="230"/>
        <w:jc w:val="both"/>
        <w:rPr>
          <w:bCs/>
          <w:sz w:val="20"/>
          <w:szCs w:val="20"/>
        </w:rPr>
      </w:pPr>
      <w:r w:rsidRPr="00BD367E">
        <w:rPr>
          <w:bCs/>
          <w:sz w:val="20"/>
          <w:szCs w:val="20"/>
        </w:rPr>
        <w:t>Maintain a current Lobbyist Registration with the Secretary of State’s Office.</w:t>
      </w:r>
    </w:p>
    <w:p w14:paraId="168C4284" w14:textId="004DE496" w:rsidR="00A50BB4" w:rsidRPr="00BD367E" w:rsidRDefault="00A50BB4" w:rsidP="0033180F">
      <w:pPr>
        <w:pStyle w:val="ListParagraph"/>
        <w:numPr>
          <w:ilvl w:val="0"/>
          <w:numId w:val="52"/>
        </w:numPr>
        <w:spacing w:before="6" w:line="247" w:lineRule="auto"/>
        <w:ind w:left="2250" w:right="230"/>
        <w:jc w:val="both"/>
        <w:rPr>
          <w:bCs/>
          <w:sz w:val="20"/>
          <w:szCs w:val="20"/>
        </w:rPr>
      </w:pPr>
      <w:r w:rsidRPr="00BD367E">
        <w:rPr>
          <w:bCs/>
          <w:sz w:val="20"/>
          <w:szCs w:val="20"/>
        </w:rPr>
        <w:t>Serve as a Lobbyist for the North Dakota Firefighter’s Association if appointed by the Executive Board.</w:t>
      </w:r>
    </w:p>
    <w:p w14:paraId="1DE06CBD" w14:textId="0BD2855F" w:rsidR="00A50BB4" w:rsidRPr="00BD367E" w:rsidRDefault="00A50BB4" w:rsidP="0033180F">
      <w:pPr>
        <w:pStyle w:val="ListParagraph"/>
        <w:numPr>
          <w:ilvl w:val="0"/>
          <w:numId w:val="52"/>
        </w:numPr>
        <w:spacing w:before="6" w:line="247" w:lineRule="auto"/>
        <w:ind w:left="2250" w:right="230"/>
        <w:jc w:val="both"/>
        <w:rPr>
          <w:bCs/>
          <w:sz w:val="20"/>
          <w:szCs w:val="20"/>
        </w:rPr>
      </w:pPr>
      <w:r w:rsidRPr="00BD367E">
        <w:rPr>
          <w:bCs/>
          <w:sz w:val="20"/>
          <w:szCs w:val="20"/>
        </w:rPr>
        <w:lastRenderedPageBreak/>
        <w:t>Assist the NDFA Executive Board and other official fire service organizations to represent the interests and protocols of the NDFA on State and National level.</w:t>
      </w:r>
    </w:p>
    <w:p w14:paraId="45B85DA2" w14:textId="00AC05B6" w:rsidR="00A50BB4" w:rsidRPr="00BD367E" w:rsidRDefault="00A50BB4" w:rsidP="0033180F">
      <w:pPr>
        <w:pStyle w:val="ListParagraph"/>
        <w:numPr>
          <w:ilvl w:val="0"/>
          <w:numId w:val="52"/>
        </w:numPr>
        <w:spacing w:before="6" w:line="247" w:lineRule="auto"/>
        <w:ind w:left="2250" w:right="230"/>
        <w:jc w:val="both"/>
        <w:rPr>
          <w:bCs/>
          <w:sz w:val="20"/>
          <w:szCs w:val="20"/>
        </w:rPr>
      </w:pPr>
      <w:r w:rsidRPr="00BD367E">
        <w:rPr>
          <w:bCs/>
          <w:sz w:val="20"/>
          <w:szCs w:val="20"/>
        </w:rPr>
        <w:t xml:space="preserve">Work with the North Dakota Congressional Delegation in Washington, D.C. to represent the NDFA and North Dakota regional fire service on a </w:t>
      </w:r>
      <w:r w:rsidR="008A4364" w:rsidRPr="00BD367E">
        <w:rPr>
          <w:bCs/>
          <w:sz w:val="20"/>
          <w:szCs w:val="20"/>
        </w:rPr>
        <w:t>federal</w:t>
      </w:r>
      <w:r w:rsidRPr="00BD367E">
        <w:rPr>
          <w:bCs/>
          <w:sz w:val="20"/>
          <w:szCs w:val="20"/>
        </w:rPr>
        <w:t xml:space="preserve"> level as directed by the Executive Board.</w:t>
      </w:r>
    </w:p>
    <w:p w14:paraId="4CECFAEC" w14:textId="3342427F" w:rsidR="00A50BB4" w:rsidRPr="00BD367E" w:rsidRDefault="00A50BB4" w:rsidP="0033180F">
      <w:pPr>
        <w:pStyle w:val="ListParagraph"/>
        <w:numPr>
          <w:ilvl w:val="0"/>
          <w:numId w:val="52"/>
        </w:numPr>
        <w:spacing w:before="6" w:line="247" w:lineRule="auto"/>
        <w:ind w:left="2250" w:right="230"/>
        <w:jc w:val="both"/>
        <w:rPr>
          <w:bCs/>
          <w:sz w:val="20"/>
          <w:szCs w:val="20"/>
        </w:rPr>
      </w:pPr>
      <w:r w:rsidRPr="00BD367E">
        <w:rPr>
          <w:bCs/>
          <w:sz w:val="20"/>
          <w:szCs w:val="20"/>
        </w:rPr>
        <w:t>Provide necessary information as requested by all State Agencies and/or Legislative Representatives.</w:t>
      </w:r>
    </w:p>
    <w:p w14:paraId="3A631F3A" w14:textId="1B1E2ACA" w:rsidR="00A50BB4" w:rsidRPr="00BD367E" w:rsidRDefault="00290987" w:rsidP="0033180F">
      <w:pPr>
        <w:pStyle w:val="ListParagraph"/>
        <w:numPr>
          <w:ilvl w:val="0"/>
          <w:numId w:val="52"/>
        </w:numPr>
        <w:spacing w:before="6" w:line="247" w:lineRule="auto"/>
        <w:ind w:left="2250" w:right="230"/>
        <w:jc w:val="both"/>
        <w:rPr>
          <w:bCs/>
          <w:sz w:val="20"/>
          <w:szCs w:val="20"/>
        </w:rPr>
      </w:pPr>
      <w:r w:rsidRPr="00BD367E">
        <w:rPr>
          <w:bCs/>
          <w:sz w:val="20"/>
          <w:szCs w:val="20"/>
        </w:rPr>
        <w:t xml:space="preserve">Ensures </w:t>
      </w:r>
      <w:r w:rsidR="00A50BB4" w:rsidRPr="00BD367E">
        <w:rPr>
          <w:bCs/>
          <w:sz w:val="20"/>
          <w:szCs w:val="20"/>
        </w:rPr>
        <w:t xml:space="preserve">NDFA </w:t>
      </w:r>
      <w:r w:rsidR="004E6DDC" w:rsidRPr="00BD367E">
        <w:rPr>
          <w:bCs/>
          <w:sz w:val="20"/>
          <w:szCs w:val="20"/>
        </w:rPr>
        <w:t xml:space="preserve">representation </w:t>
      </w:r>
      <w:r w:rsidR="00A50BB4" w:rsidRPr="00BD367E">
        <w:rPr>
          <w:bCs/>
          <w:sz w:val="20"/>
          <w:szCs w:val="20"/>
        </w:rPr>
        <w:t>on the ND Firefighter’s Museum Board.</w:t>
      </w:r>
    </w:p>
    <w:p w14:paraId="07B1D8B4" w14:textId="3B290B51" w:rsidR="00A50BB4" w:rsidRPr="00BD367E" w:rsidRDefault="00A50BB4" w:rsidP="0033180F">
      <w:pPr>
        <w:pStyle w:val="ListParagraph"/>
        <w:numPr>
          <w:ilvl w:val="0"/>
          <w:numId w:val="52"/>
        </w:numPr>
        <w:spacing w:before="6" w:line="247" w:lineRule="auto"/>
        <w:ind w:left="2250" w:right="230"/>
        <w:jc w:val="both"/>
        <w:rPr>
          <w:bCs/>
          <w:sz w:val="20"/>
          <w:szCs w:val="20"/>
        </w:rPr>
      </w:pPr>
      <w:r w:rsidRPr="00BD367E">
        <w:rPr>
          <w:bCs/>
          <w:sz w:val="20"/>
          <w:szCs w:val="20"/>
        </w:rPr>
        <w:t>Assist and work closely with all North Dakota Fire Departments.</w:t>
      </w:r>
    </w:p>
    <w:p w14:paraId="4CD322B1" w14:textId="1EE08511" w:rsidR="00A50BB4" w:rsidRPr="00BD367E" w:rsidRDefault="00A50BB4" w:rsidP="0033180F">
      <w:pPr>
        <w:pStyle w:val="ListParagraph"/>
        <w:numPr>
          <w:ilvl w:val="0"/>
          <w:numId w:val="52"/>
        </w:numPr>
        <w:spacing w:before="6" w:line="247" w:lineRule="auto"/>
        <w:ind w:left="2250" w:right="230"/>
        <w:jc w:val="both"/>
        <w:rPr>
          <w:bCs/>
          <w:sz w:val="20"/>
          <w:szCs w:val="20"/>
        </w:rPr>
      </w:pPr>
      <w:r w:rsidRPr="00BD367E">
        <w:rPr>
          <w:bCs/>
          <w:sz w:val="20"/>
          <w:szCs w:val="20"/>
        </w:rPr>
        <w:t>Perform and assist the Executive Board as necessary for the professional benefit of NDFA.</w:t>
      </w:r>
    </w:p>
    <w:p w14:paraId="74E9C9A9" w14:textId="6FF8D786" w:rsidR="00194881" w:rsidRPr="00BD367E" w:rsidRDefault="00A50BB4" w:rsidP="0033180F">
      <w:pPr>
        <w:pStyle w:val="ListParagraph"/>
        <w:numPr>
          <w:ilvl w:val="0"/>
          <w:numId w:val="52"/>
        </w:numPr>
        <w:spacing w:before="6" w:line="247" w:lineRule="auto"/>
        <w:ind w:left="2250" w:right="230"/>
        <w:jc w:val="both"/>
        <w:rPr>
          <w:bCs/>
          <w:sz w:val="20"/>
          <w:szCs w:val="20"/>
        </w:rPr>
      </w:pPr>
      <w:r w:rsidRPr="00BD367E">
        <w:rPr>
          <w:bCs/>
          <w:sz w:val="20"/>
          <w:szCs w:val="20"/>
        </w:rPr>
        <w:t>All other duties assigned by the Executive Board.</w:t>
      </w:r>
    </w:p>
    <w:p w14:paraId="2C9DE00B" w14:textId="77777777" w:rsidR="008C7D7B" w:rsidRPr="00BD367E" w:rsidRDefault="008C7D7B" w:rsidP="008C7D7B">
      <w:pPr>
        <w:pStyle w:val="ListParagraph"/>
        <w:spacing w:before="6" w:line="247" w:lineRule="auto"/>
        <w:ind w:left="1170" w:right="230" w:firstLine="0"/>
        <w:jc w:val="both"/>
        <w:rPr>
          <w:bCs/>
          <w:sz w:val="20"/>
          <w:szCs w:val="20"/>
        </w:rPr>
      </w:pPr>
    </w:p>
    <w:p w14:paraId="386DD3C0" w14:textId="35B9AA6E" w:rsidR="00D6337A" w:rsidRDefault="00D6337A" w:rsidP="0098082F">
      <w:pPr>
        <w:pStyle w:val="ListParagraph"/>
        <w:numPr>
          <w:ilvl w:val="2"/>
          <w:numId w:val="27"/>
        </w:numPr>
        <w:ind w:left="1170"/>
        <w:rPr>
          <w:b/>
          <w:sz w:val="20"/>
          <w:szCs w:val="20"/>
        </w:rPr>
      </w:pPr>
      <w:r w:rsidRPr="00BD367E">
        <w:rPr>
          <w:b/>
          <w:sz w:val="20"/>
          <w:szCs w:val="20"/>
        </w:rPr>
        <w:t>TRAINING COORDINATOR</w:t>
      </w:r>
    </w:p>
    <w:p w14:paraId="6AB8178B" w14:textId="77777777" w:rsidR="0098082F" w:rsidRPr="00BD367E" w:rsidRDefault="0098082F" w:rsidP="0098082F">
      <w:pPr>
        <w:pStyle w:val="ListParagraph"/>
        <w:ind w:left="1170" w:firstLine="0"/>
        <w:rPr>
          <w:b/>
          <w:sz w:val="20"/>
          <w:szCs w:val="20"/>
        </w:rPr>
      </w:pPr>
    </w:p>
    <w:p w14:paraId="2ECC04EB" w14:textId="018B7140" w:rsidR="003C5CBE" w:rsidRPr="00BD367E" w:rsidRDefault="000401C6" w:rsidP="0098082F">
      <w:pPr>
        <w:pStyle w:val="ListParagraph"/>
        <w:numPr>
          <w:ilvl w:val="3"/>
          <w:numId w:val="27"/>
        </w:numPr>
        <w:ind w:left="1890"/>
        <w:rPr>
          <w:bCs/>
          <w:sz w:val="20"/>
          <w:szCs w:val="20"/>
        </w:rPr>
      </w:pPr>
      <w:r w:rsidRPr="00BD367E">
        <w:rPr>
          <w:sz w:val="20"/>
          <w:szCs w:val="20"/>
        </w:rPr>
        <w:t>The person employed by the NDFA as Training Coordinator shall represent the NDFA and the Executive Board in an official capacity to other State Fire Service Associations, State Agencies and Commissions, National organizations and committees as directed by the Executive Board.</w:t>
      </w:r>
    </w:p>
    <w:p w14:paraId="5B98323D" w14:textId="77777777" w:rsidR="000401C6" w:rsidRDefault="000401C6" w:rsidP="0098082F">
      <w:pPr>
        <w:pStyle w:val="ListParagraph"/>
        <w:numPr>
          <w:ilvl w:val="3"/>
          <w:numId w:val="27"/>
        </w:numPr>
        <w:ind w:left="1890"/>
        <w:rPr>
          <w:bCs/>
          <w:sz w:val="20"/>
          <w:szCs w:val="20"/>
        </w:rPr>
      </w:pPr>
      <w:r w:rsidRPr="00BD367E">
        <w:rPr>
          <w:bCs/>
          <w:sz w:val="20"/>
          <w:szCs w:val="20"/>
        </w:rPr>
        <w:t>The essential duties and responsibilities herein are not all-inclusive but are intended to serve as a guide to the essential functions and primary areas of responsibility of the position, and to serve as a backdrop for annual evaluations of the Training Director position.</w:t>
      </w:r>
    </w:p>
    <w:p w14:paraId="5660AF5D" w14:textId="77777777" w:rsidR="0098082F" w:rsidRPr="00BD367E" w:rsidRDefault="0098082F" w:rsidP="0098082F">
      <w:pPr>
        <w:pStyle w:val="ListParagraph"/>
        <w:ind w:left="1890" w:firstLine="0"/>
        <w:rPr>
          <w:bCs/>
          <w:sz w:val="20"/>
          <w:szCs w:val="20"/>
        </w:rPr>
      </w:pPr>
    </w:p>
    <w:p w14:paraId="68847496" w14:textId="4FE33C96" w:rsidR="00160D03" w:rsidRPr="00BD367E" w:rsidRDefault="000C1F09" w:rsidP="00002DE3">
      <w:pPr>
        <w:pStyle w:val="ListParagraph"/>
        <w:numPr>
          <w:ilvl w:val="3"/>
          <w:numId w:val="27"/>
        </w:numPr>
        <w:ind w:left="1890"/>
        <w:rPr>
          <w:b/>
          <w:sz w:val="20"/>
          <w:szCs w:val="20"/>
        </w:rPr>
      </w:pPr>
      <w:r w:rsidRPr="00BD367E">
        <w:rPr>
          <w:b/>
          <w:sz w:val="20"/>
          <w:szCs w:val="20"/>
        </w:rPr>
        <w:t xml:space="preserve">DUTIES OF THE TRAINING COORDINATOR </w:t>
      </w:r>
    </w:p>
    <w:p w14:paraId="05D57258" w14:textId="1FF080A8" w:rsidR="00681F9E" w:rsidRPr="00BD367E" w:rsidRDefault="00681F9E" w:rsidP="00002DE3">
      <w:pPr>
        <w:pStyle w:val="ListParagraph"/>
        <w:numPr>
          <w:ilvl w:val="4"/>
          <w:numId w:val="27"/>
        </w:numPr>
        <w:ind w:left="2970" w:hanging="1080"/>
        <w:rPr>
          <w:b/>
          <w:sz w:val="20"/>
          <w:szCs w:val="20"/>
        </w:rPr>
      </w:pPr>
      <w:r w:rsidRPr="00BD367E">
        <w:rPr>
          <w:b/>
          <w:sz w:val="20"/>
          <w:szCs w:val="20"/>
        </w:rPr>
        <w:t>Fire Service Training Delivery:</w:t>
      </w:r>
    </w:p>
    <w:p w14:paraId="48E1F350" w14:textId="784F72F5" w:rsidR="00681F9E" w:rsidRPr="00BD367E" w:rsidRDefault="00681F9E" w:rsidP="00002DE3">
      <w:pPr>
        <w:pStyle w:val="ListParagraph"/>
        <w:numPr>
          <w:ilvl w:val="0"/>
          <w:numId w:val="53"/>
        </w:numPr>
        <w:ind w:left="2250"/>
        <w:rPr>
          <w:bCs/>
          <w:sz w:val="20"/>
          <w:szCs w:val="20"/>
        </w:rPr>
      </w:pPr>
      <w:r w:rsidRPr="00BD367E">
        <w:rPr>
          <w:bCs/>
          <w:sz w:val="20"/>
          <w:szCs w:val="20"/>
        </w:rPr>
        <w:t>Assist with planning and coordinating the North Dakota State Fire School.</w:t>
      </w:r>
    </w:p>
    <w:p w14:paraId="1F402C4A" w14:textId="074931E8" w:rsidR="00681F9E" w:rsidRPr="00BD367E" w:rsidRDefault="00681F9E" w:rsidP="00002DE3">
      <w:pPr>
        <w:pStyle w:val="ListParagraph"/>
        <w:numPr>
          <w:ilvl w:val="0"/>
          <w:numId w:val="53"/>
        </w:numPr>
        <w:ind w:left="2250"/>
        <w:rPr>
          <w:bCs/>
          <w:sz w:val="20"/>
          <w:szCs w:val="20"/>
        </w:rPr>
      </w:pPr>
      <w:r w:rsidRPr="00BD367E">
        <w:rPr>
          <w:bCs/>
          <w:sz w:val="20"/>
          <w:szCs w:val="20"/>
        </w:rPr>
        <w:t>Assist in maintaining folder for Annual State Fire School, collect evaluation sheets, and compiles a report.</w:t>
      </w:r>
    </w:p>
    <w:p w14:paraId="7BEFDFC2" w14:textId="5740BD73" w:rsidR="00681F9E" w:rsidRPr="00BD367E" w:rsidRDefault="00681F9E" w:rsidP="00002DE3">
      <w:pPr>
        <w:pStyle w:val="ListParagraph"/>
        <w:numPr>
          <w:ilvl w:val="0"/>
          <w:numId w:val="53"/>
        </w:numPr>
        <w:ind w:left="2250"/>
        <w:rPr>
          <w:bCs/>
          <w:sz w:val="20"/>
          <w:szCs w:val="20"/>
        </w:rPr>
      </w:pPr>
      <w:r w:rsidRPr="00BD367E">
        <w:rPr>
          <w:bCs/>
          <w:sz w:val="20"/>
          <w:szCs w:val="20"/>
        </w:rPr>
        <w:t>Coordinate and market the NDFA class deliveries.</w:t>
      </w:r>
    </w:p>
    <w:p w14:paraId="3C67FD41" w14:textId="3ECF4B14" w:rsidR="00681F9E" w:rsidRPr="00BD367E" w:rsidRDefault="00681F9E" w:rsidP="00002DE3">
      <w:pPr>
        <w:pStyle w:val="ListParagraph"/>
        <w:numPr>
          <w:ilvl w:val="0"/>
          <w:numId w:val="53"/>
        </w:numPr>
        <w:ind w:left="2250"/>
        <w:rPr>
          <w:bCs/>
          <w:sz w:val="20"/>
          <w:szCs w:val="20"/>
        </w:rPr>
      </w:pPr>
      <w:r w:rsidRPr="00BD367E">
        <w:rPr>
          <w:bCs/>
          <w:sz w:val="20"/>
          <w:szCs w:val="20"/>
        </w:rPr>
        <w:t>Work with the regional trustees to deliver regional training schools.</w:t>
      </w:r>
    </w:p>
    <w:p w14:paraId="7C6B701D" w14:textId="16B15D72" w:rsidR="00681F9E" w:rsidRPr="00BD367E" w:rsidRDefault="00681F9E" w:rsidP="00002DE3">
      <w:pPr>
        <w:pStyle w:val="ListParagraph"/>
        <w:numPr>
          <w:ilvl w:val="0"/>
          <w:numId w:val="53"/>
        </w:numPr>
        <w:ind w:left="2250"/>
        <w:rPr>
          <w:bCs/>
          <w:sz w:val="20"/>
          <w:szCs w:val="20"/>
        </w:rPr>
      </w:pPr>
      <w:r w:rsidRPr="00BD367E">
        <w:rPr>
          <w:bCs/>
          <w:sz w:val="20"/>
          <w:szCs w:val="20"/>
        </w:rPr>
        <w:t>Work with individual departments to provide additional training opportunities.</w:t>
      </w:r>
    </w:p>
    <w:p w14:paraId="40B91001" w14:textId="07A6FD7A" w:rsidR="00681F9E" w:rsidRPr="00BD367E" w:rsidRDefault="00681F9E" w:rsidP="00002DE3">
      <w:pPr>
        <w:pStyle w:val="ListParagraph"/>
        <w:numPr>
          <w:ilvl w:val="0"/>
          <w:numId w:val="53"/>
        </w:numPr>
        <w:ind w:left="2250"/>
        <w:rPr>
          <w:bCs/>
          <w:sz w:val="20"/>
          <w:szCs w:val="20"/>
        </w:rPr>
      </w:pPr>
      <w:r w:rsidRPr="00BD367E">
        <w:rPr>
          <w:bCs/>
          <w:sz w:val="20"/>
          <w:szCs w:val="20"/>
        </w:rPr>
        <w:t>Maintain and manage instructor listing for all disciplines offered by NDFA.</w:t>
      </w:r>
    </w:p>
    <w:p w14:paraId="71281D9C" w14:textId="2096BD2F" w:rsidR="00681F9E" w:rsidRDefault="00681F9E" w:rsidP="00002DE3">
      <w:pPr>
        <w:pStyle w:val="ListParagraph"/>
        <w:numPr>
          <w:ilvl w:val="0"/>
          <w:numId w:val="53"/>
        </w:numPr>
        <w:ind w:left="2250"/>
        <w:rPr>
          <w:bCs/>
          <w:sz w:val="20"/>
          <w:szCs w:val="20"/>
        </w:rPr>
      </w:pPr>
      <w:r w:rsidRPr="00BD367E">
        <w:rPr>
          <w:bCs/>
          <w:sz w:val="20"/>
          <w:szCs w:val="20"/>
        </w:rPr>
        <w:t>Investigate new opportunities for delivering fire service trainin</w:t>
      </w:r>
      <w:r w:rsidR="00391DEC" w:rsidRPr="00BD367E">
        <w:rPr>
          <w:bCs/>
          <w:sz w:val="20"/>
          <w:szCs w:val="20"/>
        </w:rPr>
        <w:t>g.</w:t>
      </w:r>
    </w:p>
    <w:p w14:paraId="5F3D27C1" w14:textId="77777777" w:rsidR="00002DE3" w:rsidRPr="00BD367E" w:rsidRDefault="00002DE3" w:rsidP="00002DE3">
      <w:pPr>
        <w:pStyle w:val="ListParagraph"/>
        <w:ind w:left="2250" w:firstLine="0"/>
        <w:rPr>
          <w:bCs/>
          <w:sz w:val="20"/>
          <w:szCs w:val="20"/>
        </w:rPr>
      </w:pPr>
    </w:p>
    <w:p w14:paraId="26BE568F" w14:textId="57EF6AF9" w:rsidR="00F44448" w:rsidRPr="00BD367E" w:rsidRDefault="00F44448" w:rsidP="00002DE3">
      <w:pPr>
        <w:pStyle w:val="ListParagraph"/>
        <w:numPr>
          <w:ilvl w:val="4"/>
          <w:numId w:val="27"/>
        </w:numPr>
        <w:ind w:left="2970" w:hanging="1080"/>
        <w:rPr>
          <w:b/>
          <w:sz w:val="20"/>
          <w:szCs w:val="20"/>
        </w:rPr>
      </w:pPr>
      <w:r w:rsidRPr="00BD367E">
        <w:rPr>
          <w:b/>
          <w:sz w:val="20"/>
          <w:szCs w:val="20"/>
        </w:rPr>
        <w:t>Certification Programs:</w:t>
      </w:r>
    </w:p>
    <w:p w14:paraId="0A36FBAB" w14:textId="196FD563" w:rsidR="00F44448" w:rsidRPr="00BD367E" w:rsidRDefault="00F44448" w:rsidP="002F08F1">
      <w:pPr>
        <w:pStyle w:val="ListParagraph"/>
        <w:numPr>
          <w:ilvl w:val="0"/>
          <w:numId w:val="54"/>
        </w:numPr>
        <w:ind w:left="2610"/>
        <w:rPr>
          <w:bCs/>
          <w:sz w:val="20"/>
          <w:szCs w:val="20"/>
        </w:rPr>
      </w:pPr>
      <w:r w:rsidRPr="00BD367E">
        <w:rPr>
          <w:bCs/>
          <w:sz w:val="20"/>
          <w:szCs w:val="20"/>
        </w:rPr>
        <w:t>Assist the Certification Advisory Committee as needed.</w:t>
      </w:r>
    </w:p>
    <w:p w14:paraId="7A618C7C" w14:textId="014B6EB9" w:rsidR="00F44448" w:rsidRPr="00BD367E" w:rsidRDefault="00F44448" w:rsidP="002F08F1">
      <w:pPr>
        <w:pStyle w:val="ListParagraph"/>
        <w:numPr>
          <w:ilvl w:val="0"/>
          <w:numId w:val="54"/>
        </w:numPr>
        <w:ind w:left="2610"/>
        <w:rPr>
          <w:bCs/>
          <w:sz w:val="20"/>
          <w:szCs w:val="20"/>
        </w:rPr>
      </w:pPr>
      <w:r w:rsidRPr="00BD367E">
        <w:rPr>
          <w:bCs/>
          <w:sz w:val="20"/>
          <w:szCs w:val="20"/>
        </w:rPr>
        <w:t>Assist with development and management of the Firefighter’s Certification Programs.</w:t>
      </w:r>
    </w:p>
    <w:p w14:paraId="0B5773B0" w14:textId="3CD82192" w:rsidR="00F44448" w:rsidRPr="00BD367E" w:rsidRDefault="00F44448" w:rsidP="002F08F1">
      <w:pPr>
        <w:pStyle w:val="ListParagraph"/>
        <w:numPr>
          <w:ilvl w:val="0"/>
          <w:numId w:val="54"/>
        </w:numPr>
        <w:ind w:left="2610"/>
        <w:rPr>
          <w:bCs/>
          <w:sz w:val="20"/>
          <w:szCs w:val="20"/>
        </w:rPr>
      </w:pPr>
      <w:r w:rsidRPr="00BD367E">
        <w:rPr>
          <w:bCs/>
          <w:sz w:val="20"/>
          <w:szCs w:val="20"/>
        </w:rPr>
        <w:t>Assist with development and management of the Certification Policy Manual.</w:t>
      </w:r>
    </w:p>
    <w:p w14:paraId="16E7BE95" w14:textId="126310D4" w:rsidR="00F44448" w:rsidRDefault="00F44448" w:rsidP="002F08F1">
      <w:pPr>
        <w:pStyle w:val="ListParagraph"/>
        <w:numPr>
          <w:ilvl w:val="0"/>
          <w:numId w:val="54"/>
        </w:numPr>
        <w:ind w:left="2610"/>
        <w:rPr>
          <w:bCs/>
          <w:sz w:val="20"/>
          <w:szCs w:val="20"/>
        </w:rPr>
      </w:pPr>
      <w:r w:rsidRPr="00BD367E">
        <w:rPr>
          <w:bCs/>
          <w:sz w:val="20"/>
          <w:szCs w:val="20"/>
        </w:rPr>
        <w:t>Assist with development and management of tester continuing education program.</w:t>
      </w:r>
    </w:p>
    <w:p w14:paraId="64FE496B" w14:textId="77777777" w:rsidR="00002DE3" w:rsidRPr="00BD367E" w:rsidRDefault="00002DE3" w:rsidP="00002DE3">
      <w:pPr>
        <w:pStyle w:val="ListParagraph"/>
        <w:ind w:left="2610" w:firstLine="0"/>
        <w:rPr>
          <w:bCs/>
          <w:sz w:val="20"/>
          <w:szCs w:val="20"/>
        </w:rPr>
      </w:pPr>
    </w:p>
    <w:p w14:paraId="3F264605" w14:textId="40883906" w:rsidR="00F44448" w:rsidRPr="00BD367E" w:rsidRDefault="00F44448" w:rsidP="00002DE3">
      <w:pPr>
        <w:pStyle w:val="ListParagraph"/>
        <w:numPr>
          <w:ilvl w:val="4"/>
          <w:numId w:val="27"/>
        </w:numPr>
        <w:ind w:left="2970" w:hanging="1080"/>
        <w:rPr>
          <w:b/>
          <w:sz w:val="20"/>
          <w:szCs w:val="20"/>
        </w:rPr>
      </w:pPr>
      <w:r w:rsidRPr="00BD367E">
        <w:rPr>
          <w:b/>
          <w:sz w:val="20"/>
          <w:szCs w:val="20"/>
        </w:rPr>
        <w:t>Program Development:</w:t>
      </w:r>
    </w:p>
    <w:p w14:paraId="753F6EDF" w14:textId="1D50F893" w:rsidR="009B2BF6" w:rsidRPr="00BD367E" w:rsidRDefault="009B2BF6" w:rsidP="002F08F1">
      <w:pPr>
        <w:pStyle w:val="ListParagraph"/>
        <w:numPr>
          <w:ilvl w:val="0"/>
          <w:numId w:val="55"/>
        </w:numPr>
        <w:ind w:left="2610"/>
        <w:rPr>
          <w:bCs/>
          <w:sz w:val="20"/>
          <w:szCs w:val="20"/>
        </w:rPr>
      </w:pPr>
      <w:r w:rsidRPr="00BD367E">
        <w:rPr>
          <w:bCs/>
          <w:sz w:val="20"/>
          <w:szCs w:val="20"/>
        </w:rPr>
        <w:t>Assist with development and management of Instructor’s Certification Program.</w:t>
      </w:r>
    </w:p>
    <w:p w14:paraId="450080B5" w14:textId="2E0965CD" w:rsidR="009B2BF6" w:rsidRDefault="009B2BF6" w:rsidP="002F08F1">
      <w:pPr>
        <w:pStyle w:val="ListParagraph"/>
        <w:numPr>
          <w:ilvl w:val="0"/>
          <w:numId w:val="55"/>
        </w:numPr>
        <w:ind w:left="2610"/>
        <w:rPr>
          <w:bCs/>
          <w:sz w:val="20"/>
          <w:szCs w:val="20"/>
        </w:rPr>
      </w:pPr>
      <w:r w:rsidRPr="00BD367E">
        <w:rPr>
          <w:bCs/>
          <w:sz w:val="20"/>
          <w:szCs w:val="20"/>
        </w:rPr>
        <w:t>Research other training programs as requested.</w:t>
      </w:r>
    </w:p>
    <w:p w14:paraId="3FCF3F7C" w14:textId="77777777" w:rsidR="00002DE3" w:rsidRPr="00BD367E" w:rsidRDefault="00002DE3" w:rsidP="00002DE3">
      <w:pPr>
        <w:pStyle w:val="ListParagraph"/>
        <w:ind w:left="2610" w:firstLine="0"/>
        <w:rPr>
          <w:bCs/>
          <w:sz w:val="20"/>
          <w:szCs w:val="20"/>
        </w:rPr>
      </w:pPr>
    </w:p>
    <w:p w14:paraId="5C45940D" w14:textId="6401FE51" w:rsidR="009B2BF6" w:rsidRPr="00BD367E" w:rsidRDefault="009B2BF6" w:rsidP="00002DE3">
      <w:pPr>
        <w:pStyle w:val="ListParagraph"/>
        <w:numPr>
          <w:ilvl w:val="4"/>
          <w:numId w:val="27"/>
        </w:numPr>
        <w:ind w:left="2970" w:hanging="1080"/>
        <w:rPr>
          <w:b/>
          <w:sz w:val="20"/>
          <w:szCs w:val="20"/>
        </w:rPr>
      </w:pPr>
      <w:r w:rsidRPr="00BD367E">
        <w:rPr>
          <w:b/>
          <w:sz w:val="20"/>
          <w:szCs w:val="20"/>
        </w:rPr>
        <w:t>Administrative Duties:</w:t>
      </w:r>
    </w:p>
    <w:p w14:paraId="3EE5F57B" w14:textId="700CAD7F" w:rsidR="006F30EA" w:rsidRPr="00BD367E" w:rsidRDefault="006F30EA" w:rsidP="002F08F1">
      <w:pPr>
        <w:pStyle w:val="ListParagraph"/>
        <w:numPr>
          <w:ilvl w:val="0"/>
          <w:numId w:val="56"/>
        </w:numPr>
        <w:ind w:left="2610"/>
        <w:rPr>
          <w:bCs/>
          <w:sz w:val="20"/>
          <w:szCs w:val="20"/>
        </w:rPr>
      </w:pPr>
      <w:r w:rsidRPr="00BD367E">
        <w:rPr>
          <w:bCs/>
          <w:sz w:val="20"/>
          <w:szCs w:val="20"/>
        </w:rPr>
        <w:t>Assists Office Manager as necessary</w:t>
      </w:r>
    </w:p>
    <w:p w14:paraId="170754C4" w14:textId="1FB09752" w:rsidR="006F30EA" w:rsidRPr="00BD367E" w:rsidRDefault="006F30EA" w:rsidP="002F08F1">
      <w:pPr>
        <w:pStyle w:val="ListParagraph"/>
        <w:numPr>
          <w:ilvl w:val="0"/>
          <w:numId w:val="56"/>
        </w:numPr>
        <w:ind w:left="2610"/>
        <w:rPr>
          <w:bCs/>
          <w:sz w:val="20"/>
          <w:szCs w:val="20"/>
        </w:rPr>
      </w:pPr>
      <w:r w:rsidRPr="00BD367E">
        <w:rPr>
          <w:bCs/>
          <w:sz w:val="20"/>
          <w:szCs w:val="20"/>
        </w:rPr>
        <w:t>Oversee the data base management for training and certification records.</w:t>
      </w:r>
    </w:p>
    <w:p w14:paraId="0F4B97F5" w14:textId="4747C49B" w:rsidR="006F30EA" w:rsidRPr="00BD367E" w:rsidRDefault="006F30EA" w:rsidP="002F08F1">
      <w:pPr>
        <w:pStyle w:val="ListParagraph"/>
        <w:numPr>
          <w:ilvl w:val="0"/>
          <w:numId w:val="56"/>
        </w:numPr>
        <w:ind w:left="2610"/>
        <w:rPr>
          <w:bCs/>
          <w:sz w:val="20"/>
          <w:szCs w:val="20"/>
        </w:rPr>
      </w:pPr>
      <w:r w:rsidRPr="00BD367E">
        <w:rPr>
          <w:bCs/>
          <w:sz w:val="20"/>
          <w:szCs w:val="20"/>
        </w:rPr>
        <w:t xml:space="preserve">Oversee the State Training Library so that the latest information is housed in the </w:t>
      </w:r>
      <w:r w:rsidR="00321D61" w:rsidRPr="00BD367E">
        <w:rPr>
          <w:bCs/>
          <w:sz w:val="20"/>
          <w:szCs w:val="20"/>
        </w:rPr>
        <w:t>library</w:t>
      </w:r>
      <w:r w:rsidRPr="00BD367E">
        <w:rPr>
          <w:bCs/>
          <w:sz w:val="20"/>
          <w:szCs w:val="20"/>
        </w:rPr>
        <w:t>.</w:t>
      </w:r>
    </w:p>
    <w:p w14:paraId="621140AF" w14:textId="2AE5652B" w:rsidR="006F30EA" w:rsidRPr="00BD367E" w:rsidRDefault="006F30EA" w:rsidP="002F08F1">
      <w:pPr>
        <w:pStyle w:val="ListParagraph"/>
        <w:numPr>
          <w:ilvl w:val="0"/>
          <w:numId w:val="56"/>
        </w:numPr>
        <w:ind w:left="2610"/>
        <w:rPr>
          <w:bCs/>
          <w:sz w:val="20"/>
          <w:szCs w:val="20"/>
        </w:rPr>
      </w:pPr>
      <w:r w:rsidRPr="00BD367E">
        <w:rPr>
          <w:bCs/>
          <w:sz w:val="20"/>
          <w:szCs w:val="20"/>
        </w:rPr>
        <w:t>Provide information to the Training Director for training grants.</w:t>
      </w:r>
    </w:p>
    <w:p w14:paraId="4AEB59A2" w14:textId="3326AA15" w:rsidR="006F30EA" w:rsidRPr="00BD367E" w:rsidRDefault="006F30EA" w:rsidP="002F08F1">
      <w:pPr>
        <w:pStyle w:val="ListParagraph"/>
        <w:numPr>
          <w:ilvl w:val="0"/>
          <w:numId w:val="56"/>
        </w:numPr>
        <w:ind w:left="2610"/>
        <w:rPr>
          <w:bCs/>
          <w:sz w:val="20"/>
          <w:szCs w:val="20"/>
        </w:rPr>
      </w:pPr>
      <w:r w:rsidRPr="00BD367E">
        <w:rPr>
          <w:bCs/>
          <w:sz w:val="20"/>
          <w:szCs w:val="20"/>
        </w:rPr>
        <w:t>Work with the Training Director on proposed training programs and funding needs.</w:t>
      </w:r>
    </w:p>
    <w:p w14:paraId="3B864FDA" w14:textId="5A584DC2" w:rsidR="006F30EA" w:rsidRDefault="006F30EA" w:rsidP="002F08F1">
      <w:pPr>
        <w:pStyle w:val="ListParagraph"/>
        <w:numPr>
          <w:ilvl w:val="0"/>
          <w:numId w:val="56"/>
        </w:numPr>
        <w:ind w:left="2610"/>
        <w:rPr>
          <w:bCs/>
          <w:sz w:val="20"/>
          <w:szCs w:val="20"/>
        </w:rPr>
      </w:pPr>
      <w:r w:rsidRPr="00BD367E">
        <w:rPr>
          <w:bCs/>
          <w:sz w:val="20"/>
          <w:szCs w:val="20"/>
        </w:rPr>
        <w:t>Coordinate with Advocates for the management of the Courage to Be Safe program.</w:t>
      </w:r>
    </w:p>
    <w:p w14:paraId="38703BDB" w14:textId="77777777" w:rsidR="00773D6A" w:rsidRPr="00BD367E" w:rsidRDefault="00773D6A" w:rsidP="00773D6A">
      <w:pPr>
        <w:pStyle w:val="ListParagraph"/>
        <w:ind w:left="2610" w:firstLine="0"/>
        <w:rPr>
          <w:bCs/>
          <w:sz w:val="20"/>
          <w:szCs w:val="20"/>
        </w:rPr>
      </w:pPr>
    </w:p>
    <w:p w14:paraId="378C5F44" w14:textId="5154730F" w:rsidR="006F30EA" w:rsidRPr="00773D6A" w:rsidRDefault="006F30EA" w:rsidP="00773D6A">
      <w:pPr>
        <w:pStyle w:val="ListParagraph"/>
        <w:numPr>
          <w:ilvl w:val="4"/>
          <w:numId w:val="27"/>
        </w:numPr>
        <w:ind w:left="2970" w:hanging="1080"/>
        <w:rPr>
          <w:b/>
          <w:sz w:val="20"/>
          <w:szCs w:val="20"/>
        </w:rPr>
      </w:pPr>
      <w:r w:rsidRPr="00773D6A">
        <w:rPr>
          <w:b/>
          <w:sz w:val="20"/>
          <w:szCs w:val="20"/>
        </w:rPr>
        <w:t>Other Duties:</w:t>
      </w:r>
    </w:p>
    <w:p w14:paraId="2FCEDEF1" w14:textId="4B22272B" w:rsidR="004F70C0" w:rsidRDefault="004F70C0" w:rsidP="002F08F1">
      <w:pPr>
        <w:pStyle w:val="ListParagraph"/>
        <w:numPr>
          <w:ilvl w:val="0"/>
          <w:numId w:val="57"/>
        </w:numPr>
        <w:ind w:left="2610"/>
        <w:rPr>
          <w:bCs/>
          <w:sz w:val="20"/>
          <w:szCs w:val="20"/>
        </w:rPr>
      </w:pPr>
      <w:r w:rsidRPr="00BD367E">
        <w:rPr>
          <w:bCs/>
          <w:sz w:val="20"/>
          <w:szCs w:val="20"/>
        </w:rPr>
        <w:t>Other duties as directed by the Training Director and the NDFA Executive Board.</w:t>
      </w:r>
    </w:p>
    <w:p w14:paraId="6FDA0E38" w14:textId="77777777" w:rsidR="00773D6A" w:rsidRDefault="00773D6A" w:rsidP="00773D6A">
      <w:pPr>
        <w:pStyle w:val="ListParagraph"/>
        <w:ind w:left="2610" w:firstLine="0"/>
        <w:rPr>
          <w:bCs/>
          <w:sz w:val="20"/>
          <w:szCs w:val="20"/>
        </w:rPr>
      </w:pPr>
    </w:p>
    <w:p w14:paraId="5E334B39" w14:textId="77777777" w:rsidR="00773D6A" w:rsidRDefault="00773D6A" w:rsidP="00773D6A">
      <w:pPr>
        <w:pStyle w:val="ListParagraph"/>
        <w:ind w:left="2610" w:firstLine="0"/>
        <w:rPr>
          <w:bCs/>
          <w:sz w:val="20"/>
          <w:szCs w:val="20"/>
        </w:rPr>
      </w:pPr>
    </w:p>
    <w:p w14:paraId="6CD37072" w14:textId="77777777" w:rsidR="00773D6A" w:rsidRPr="00BD367E" w:rsidRDefault="00773D6A" w:rsidP="00773D6A">
      <w:pPr>
        <w:pStyle w:val="ListParagraph"/>
        <w:ind w:left="2610" w:firstLine="0"/>
        <w:rPr>
          <w:bCs/>
          <w:sz w:val="20"/>
          <w:szCs w:val="20"/>
        </w:rPr>
      </w:pPr>
    </w:p>
    <w:p w14:paraId="112B03D8" w14:textId="77777777" w:rsidR="00F861C7" w:rsidRDefault="00321D61" w:rsidP="00F861C7">
      <w:pPr>
        <w:pStyle w:val="ListParagraph"/>
        <w:numPr>
          <w:ilvl w:val="2"/>
          <w:numId w:val="27"/>
        </w:numPr>
        <w:ind w:left="1170"/>
        <w:rPr>
          <w:b/>
          <w:sz w:val="20"/>
          <w:szCs w:val="20"/>
        </w:rPr>
      </w:pPr>
      <w:r w:rsidRPr="00F861C7">
        <w:rPr>
          <w:b/>
          <w:sz w:val="20"/>
          <w:szCs w:val="20"/>
        </w:rPr>
        <w:t>OFFICE MANAGER</w:t>
      </w:r>
    </w:p>
    <w:p w14:paraId="218E286F" w14:textId="77777777" w:rsidR="00F861C7" w:rsidRDefault="00F861C7" w:rsidP="00F861C7">
      <w:pPr>
        <w:pStyle w:val="ListParagraph"/>
        <w:ind w:left="1170" w:firstLine="0"/>
        <w:rPr>
          <w:b/>
          <w:sz w:val="20"/>
          <w:szCs w:val="20"/>
        </w:rPr>
      </w:pPr>
    </w:p>
    <w:p w14:paraId="2A6739C7" w14:textId="77777777" w:rsidR="00BA6A06" w:rsidRDefault="0067296E" w:rsidP="004403FC">
      <w:pPr>
        <w:pStyle w:val="ListParagraph"/>
        <w:numPr>
          <w:ilvl w:val="3"/>
          <w:numId w:val="27"/>
        </w:numPr>
        <w:ind w:left="1890"/>
        <w:rPr>
          <w:bCs/>
          <w:sz w:val="20"/>
          <w:szCs w:val="20"/>
        </w:rPr>
      </w:pPr>
      <w:r w:rsidRPr="0069320E">
        <w:rPr>
          <w:bCs/>
          <w:sz w:val="20"/>
          <w:szCs w:val="20"/>
        </w:rPr>
        <w:t>The person employed by the NDFA as Office Manager shall represent the NDFA in an official capacity to other State Fire Service Associations, State Agencies and Commissions, National organizations and committees as directed by the Executive Boar</w:t>
      </w:r>
      <w:r w:rsidR="0069320E" w:rsidRPr="0069320E">
        <w:rPr>
          <w:bCs/>
          <w:sz w:val="20"/>
          <w:szCs w:val="20"/>
        </w:rPr>
        <w:t>d.</w:t>
      </w:r>
    </w:p>
    <w:p w14:paraId="76A604E8" w14:textId="77777777" w:rsidR="00BA6A06" w:rsidRDefault="0067296E" w:rsidP="004403FC">
      <w:pPr>
        <w:pStyle w:val="ListParagraph"/>
        <w:numPr>
          <w:ilvl w:val="3"/>
          <w:numId w:val="27"/>
        </w:numPr>
        <w:ind w:left="1890"/>
        <w:rPr>
          <w:bCs/>
          <w:sz w:val="20"/>
          <w:szCs w:val="20"/>
        </w:rPr>
      </w:pPr>
      <w:r w:rsidRPr="00BA6A06">
        <w:rPr>
          <w:bCs/>
          <w:sz w:val="20"/>
          <w:szCs w:val="20"/>
        </w:rPr>
        <w:t>The essential duties and responsibilities herein are not all- inclusive but are intended to serve as a guide to the essential functions and primary areas of responsibility of the position, and to serve as a backdrop for annual evaluations of the Office Assistant position.</w:t>
      </w:r>
    </w:p>
    <w:p w14:paraId="4E9582C8" w14:textId="77777777" w:rsidR="004403FC" w:rsidRDefault="004403FC" w:rsidP="004403FC">
      <w:pPr>
        <w:pStyle w:val="ListParagraph"/>
        <w:ind w:left="1890" w:firstLine="0"/>
        <w:rPr>
          <w:bCs/>
          <w:sz w:val="20"/>
          <w:szCs w:val="20"/>
        </w:rPr>
      </w:pPr>
    </w:p>
    <w:p w14:paraId="6C5FF1AE" w14:textId="77777777" w:rsidR="004403FC" w:rsidRPr="00E0345A" w:rsidRDefault="0067296E" w:rsidP="004403FC">
      <w:pPr>
        <w:pStyle w:val="ListParagraph"/>
        <w:numPr>
          <w:ilvl w:val="3"/>
          <w:numId w:val="27"/>
        </w:numPr>
        <w:ind w:left="1890"/>
        <w:rPr>
          <w:bCs/>
          <w:sz w:val="20"/>
          <w:szCs w:val="20"/>
        </w:rPr>
      </w:pPr>
      <w:r w:rsidRPr="00BA6A06">
        <w:rPr>
          <w:b/>
          <w:sz w:val="20"/>
          <w:szCs w:val="20"/>
        </w:rPr>
        <w:t>DUTIES OF THE OFFICE MANAGER</w:t>
      </w:r>
    </w:p>
    <w:p w14:paraId="346F945C" w14:textId="77777777" w:rsidR="00E0345A" w:rsidRPr="00E0345A" w:rsidRDefault="00E0345A" w:rsidP="00E0345A">
      <w:pPr>
        <w:pStyle w:val="ListParagraph"/>
        <w:rPr>
          <w:bCs/>
          <w:sz w:val="20"/>
          <w:szCs w:val="20"/>
        </w:rPr>
      </w:pPr>
    </w:p>
    <w:p w14:paraId="21134AB4" w14:textId="2D388556" w:rsidR="0067296E" w:rsidRPr="004403FC" w:rsidRDefault="0067296E" w:rsidP="004403FC">
      <w:pPr>
        <w:pStyle w:val="ListParagraph"/>
        <w:numPr>
          <w:ilvl w:val="4"/>
          <w:numId w:val="27"/>
        </w:numPr>
        <w:ind w:left="2700" w:hanging="810"/>
        <w:rPr>
          <w:bCs/>
          <w:sz w:val="20"/>
          <w:szCs w:val="20"/>
        </w:rPr>
      </w:pPr>
      <w:r w:rsidRPr="004403FC">
        <w:rPr>
          <w:b/>
          <w:sz w:val="20"/>
          <w:szCs w:val="20"/>
        </w:rPr>
        <w:t>Administrative Duties:</w:t>
      </w:r>
    </w:p>
    <w:p w14:paraId="1AB71E45" w14:textId="64591EBA" w:rsidR="00F614B7" w:rsidRPr="00BD367E" w:rsidRDefault="00F614B7" w:rsidP="004403FC">
      <w:pPr>
        <w:pStyle w:val="ListParagraph"/>
        <w:numPr>
          <w:ilvl w:val="0"/>
          <w:numId w:val="57"/>
        </w:numPr>
        <w:ind w:left="3060"/>
        <w:rPr>
          <w:bCs/>
          <w:sz w:val="20"/>
          <w:szCs w:val="20"/>
        </w:rPr>
      </w:pPr>
      <w:r w:rsidRPr="00BD367E">
        <w:rPr>
          <w:bCs/>
          <w:sz w:val="20"/>
          <w:szCs w:val="20"/>
        </w:rPr>
        <w:t>Receptionist for the NDFA office.</w:t>
      </w:r>
    </w:p>
    <w:p w14:paraId="7E11103C" w14:textId="7BF50B62" w:rsidR="00F614B7" w:rsidRPr="00BD367E" w:rsidRDefault="00F614B7" w:rsidP="004403FC">
      <w:pPr>
        <w:pStyle w:val="ListParagraph"/>
        <w:numPr>
          <w:ilvl w:val="0"/>
          <w:numId w:val="57"/>
        </w:numPr>
        <w:ind w:left="3060"/>
        <w:rPr>
          <w:bCs/>
          <w:sz w:val="20"/>
          <w:szCs w:val="20"/>
        </w:rPr>
      </w:pPr>
      <w:r w:rsidRPr="00BD367E">
        <w:rPr>
          <w:bCs/>
          <w:sz w:val="20"/>
          <w:szCs w:val="20"/>
        </w:rPr>
        <w:t>Receives and properly disburses all correspondence received by NDFA.</w:t>
      </w:r>
    </w:p>
    <w:p w14:paraId="6FA8BF76" w14:textId="7EB6893D" w:rsidR="00F614B7" w:rsidRPr="00BD367E" w:rsidRDefault="00F614B7" w:rsidP="004403FC">
      <w:pPr>
        <w:pStyle w:val="ListParagraph"/>
        <w:numPr>
          <w:ilvl w:val="0"/>
          <w:numId w:val="57"/>
        </w:numPr>
        <w:ind w:left="3060"/>
        <w:rPr>
          <w:bCs/>
          <w:sz w:val="20"/>
          <w:szCs w:val="20"/>
        </w:rPr>
      </w:pPr>
      <w:r w:rsidRPr="00BD367E">
        <w:rPr>
          <w:bCs/>
          <w:sz w:val="20"/>
          <w:szCs w:val="20"/>
        </w:rPr>
        <w:t>Fill and invoice all orders for membership pins.</w:t>
      </w:r>
    </w:p>
    <w:p w14:paraId="37C600D6" w14:textId="32B82040" w:rsidR="00F614B7" w:rsidRPr="00BD367E" w:rsidRDefault="00F614B7" w:rsidP="004403FC">
      <w:pPr>
        <w:pStyle w:val="ListParagraph"/>
        <w:numPr>
          <w:ilvl w:val="0"/>
          <w:numId w:val="57"/>
        </w:numPr>
        <w:ind w:left="3060"/>
        <w:rPr>
          <w:bCs/>
          <w:sz w:val="20"/>
          <w:szCs w:val="20"/>
        </w:rPr>
      </w:pPr>
      <w:r w:rsidRPr="00BD367E">
        <w:rPr>
          <w:bCs/>
          <w:sz w:val="20"/>
          <w:szCs w:val="20"/>
        </w:rPr>
        <w:t>Maintain a membership database listing all the fire departments in the state.</w:t>
      </w:r>
    </w:p>
    <w:p w14:paraId="421AEC08" w14:textId="6A45447B" w:rsidR="00F614B7" w:rsidRPr="00BD367E" w:rsidRDefault="00F614B7" w:rsidP="004403FC">
      <w:pPr>
        <w:pStyle w:val="ListParagraph"/>
        <w:numPr>
          <w:ilvl w:val="0"/>
          <w:numId w:val="57"/>
        </w:numPr>
        <w:ind w:left="3060"/>
        <w:rPr>
          <w:bCs/>
          <w:sz w:val="20"/>
          <w:szCs w:val="20"/>
        </w:rPr>
      </w:pPr>
      <w:r w:rsidRPr="00BD367E">
        <w:rPr>
          <w:bCs/>
          <w:sz w:val="20"/>
          <w:szCs w:val="20"/>
        </w:rPr>
        <w:t>Mail all State Fire School information to the proper fire departments.</w:t>
      </w:r>
    </w:p>
    <w:p w14:paraId="6CBA92E5" w14:textId="6D08ECB7" w:rsidR="00F614B7" w:rsidRDefault="00F614B7" w:rsidP="004403FC">
      <w:pPr>
        <w:pStyle w:val="ListParagraph"/>
        <w:numPr>
          <w:ilvl w:val="0"/>
          <w:numId w:val="57"/>
        </w:numPr>
        <w:ind w:left="3060"/>
        <w:rPr>
          <w:bCs/>
          <w:sz w:val="20"/>
          <w:szCs w:val="20"/>
        </w:rPr>
      </w:pPr>
      <w:r w:rsidRPr="00BD367E">
        <w:rPr>
          <w:bCs/>
          <w:sz w:val="20"/>
          <w:szCs w:val="20"/>
        </w:rPr>
        <w:t>Manage issuance of certificates for State Fire School, Certification Tests, and individual academic and manipulative achievements as necessary.</w:t>
      </w:r>
    </w:p>
    <w:p w14:paraId="79ACE67D" w14:textId="77777777" w:rsidR="00E0345A" w:rsidRPr="00BD367E" w:rsidRDefault="00E0345A" w:rsidP="00E0345A">
      <w:pPr>
        <w:pStyle w:val="ListParagraph"/>
        <w:ind w:left="3060" w:firstLine="0"/>
        <w:rPr>
          <w:bCs/>
          <w:sz w:val="20"/>
          <w:szCs w:val="20"/>
        </w:rPr>
      </w:pPr>
    </w:p>
    <w:p w14:paraId="31B2AAFD" w14:textId="3DF54648" w:rsidR="00F614B7" w:rsidRPr="00E0345A" w:rsidRDefault="00F614B7" w:rsidP="00E0345A">
      <w:pPr>
        <w:pStyle w:val="ListParagraph"/>
        <w:numPr>
          <w:ilvl w:val="4"/>
          <w:numId w:val="27"/>
        </w:numPr>
        <w:tabs>
          <w:tab w:val="left" w:pos="2790"/>
        </w:tabs>
        <w:ind w:left="2700" w:hanging="810"/>
        <w:rPr>
          <w:b/>
          <w:sz w:val="20"/>
          <w:szCs w:val="20"/>
        </w:rPr>
      </w:pPr>
      <w:r w:rsidRPr="00E0345A">
        <w:rPr>
          <w:b/>
          <w:sz w:val="20"/>
          <w:szCs w:val="20"/>
        </w:rPr>
        <w:t>Office Management:</w:t>
      </w:r>
    </w:p>
    <w:p w14:paraId="68C204FD" w14:textId="463C485E" w:rsidR="00F614B7" w:rsidRPr="00BD367E" w:rsidRDefault="00F614B7" w:rsidP="00E0345A">
      <w:pPr>
        <w:pStyle w:val="ListParagraph"/>
        <w:numPr>
          <w:ilvl w:val="1"/>
          <w:numId w:val="58"/>
        </w:numPr>
        <w:ind w:left="3060"/>
        <w:rPr>
          <w:bCs/>
          <w:sz w:val="20"/>
          <w:szCs w:val="20"/>
        </w:rPr>
      </w:pPr>
      <w:r w:rsidRPr="00BD367E">
        <w:rPr>
          <w:bCs/>
          <w:sz w:val="20"/>
          <w:szCs w:val="20"/>
        </w:rPr>
        <w:t>Maintains office inventories of all equipment and necessary supplies with input from the Training Director.</w:t>
      </w:r>
    </w:p>
    <w:p w14:paraId="76465B7D" w14:textId="547E9939" w:rsidR="00F614B7" w:rsidRPr="00BD367E" w:rsidRDefault="00F614B7" w:rsidP="00E0345A">
      <w:pPr>
        <w:pStyle w:val="ListParagraph"/>
        <w:numPr>
          <w:ilvl w:val="1"/>
          <w:numId w:val="58"/>
        </w:numPr>
        <w:ind w:left="3060"/>
        <w:rPr>
          <w:bCs/>
          <w:sz w:val="20"/>
          <w:szCs w:val="20"/>
        </w:rPr>
      </w:pPr>
      <w:r w:rsidRPr="00BD367E">
        <w:rPr>
          <w:bCs/>
          <w:sz w:val="20"/>
          <w:szCs w:val="20"/>
        </w:rPr>
        <w:t>Maintain Records database and disburses training tapes to member departments.</w:t>
      </w:r>
    </w:p>
    <w:p w14:paraId="0430C034" w14:textId="17927993" w:rsidR="00F614B7" w:rsidRPr="00BD367E" w:rsidRDefault="00F614B7" w:rsidP="00E0345A">
      <w:pPr>
        <w:pStyle w:val="ListParagraph"/>
        <w:numPr>
          <w:ilvl w:val="1"/>
          <w:numId w:val="58"/>
        </w:numPr>
        <w:ind w:left="3060"/>
        <w:rPr>
          <w:bCs/>
          <w:sz w:val="20"/>
          <w:szCs w:val="20"/>
        </w:rPr>
      </w:pPr>
      <w:r w:rsidRPr="00BD367E">
        <w:rPr>
          <w:bCs/>
          <w:sz w:val="20"/>
          <w:szCs w:val="20"/>
        </w:rPr>
        <w:t>Responsible for mailings and emailing current information to member departments.</w:t>
      </w:r>
    </w:p>
    <w:p w14:paraId="5D4A2CAF" w14:textId="099049FE" w:rsidR="00F614B7" w:rsidRPr="00BD367E" w:rsidRDefault="00F614B7" w:rsidP="00E0345A">
      <w:pPr>
        <w:pStyle w:val="ListParagraph"/>
        <w:numPr>
          <w:ilvl w:val="1"/>
          <w:numId w:val="58"/>
        </w:numPr>
        <w:ind w:left="3060"/>
        <w:rPr>
          <w:bCs/>
          <w:sz w:val="20"/>
          <w:szCs w:val="20"/>
        </w:rPr>
      </w:pPr>
      <w:r w:rsidRPr="00BD367E">
        <w:rPr>
          <w:bCs/>
          <w:sz w:val="20"/>
          <w:szCs w:val="20"/>
        </w:rPr>
        <w:t>Maintain an office equipment inventory report to be submitted to the auditor at the close of each fiscal year.</w:t>
      </w:r>
    </w:p>
    <w:p w14:paraId="01A10C58" w14:textId="2A54C570" w:rsidR="00F614B7" w:rsidRPr="00BD367E" w:rsidRDefault="00F614B7" w:rsidP="00E0345A">
      <w:pPr>
        <w:pStyle w:val="ListParagraph"/>
        <w:numPr>
          <w:ilvl w:val="1"/>
          <w:numId w:val="58"/>
        </w:numPr>
        <w:ind w:left="3060"/>
        <w:rPr>
          <w:bCs/>
          <w:sz w:val="20"/>
          <w:szCs w:val="20"/>
        </w:rPr>
      </w:pPr>
      <w:r w:rsidRPr="00BD367E">
        <w:rPr>
          <w:bCs/>
          <w:sz w:val="20"/>
          <w:szCs w:val="20"/>
        </w:rPr>
        <w:t>Handles purchase and sale of certification/training curriculum</w:t>
      </w:r>
      <w:r w:rsidR="007A63F3" w:rsidRPr="00BD367E">
        <w:rPr>
          <w:bCs/>
          <w:sz w:val="20"/>
          <w:szCs w:val="20"/>
        </w:rPr>
        <w:t xml:space="preserve"> </w:t>
      </w:r>
      <w:r w:rsidRPr="00BD367E">
        <w:rPr>
          <w:bCs/>
          <w:sz w:val="20"/>
          <w:szCs w:val="20"/>
        </w:rPr>
        <w:t>materials.</w:t>
      </w:r>
    </w:p>
    <w:p w14:paraId="1A634C7C" w14:textId="11273601" w:rsidR="00F614B7" w:rsidRPr="00BD367E" w:rsidRDefault="00F614B7" w:rsidP="00E0345A">
      <w:pPr>
        <w:pStyle w:val="ListParagraph"/>
        <w:numPr>
          <w:ilvl w:val="1"/>
          <w:numId w:val="58"/>
        </w:numPr>
        <w:ind w:left="3060"/>
        <w:rPr>
          <w:bCs/>
          <w:sz w:val="20"/>
          <w:szCs w:val="20"/>
        </w:rPr>
      </w:pPr>
      <w:r w:rsidRPr="00BD367E">
        <w:rPr>
          <w:bCs/>
          <w:sz w:val="20"/>
          <w:szCs w:val="20"/>
        </w:rPr>
        <w:t>Oversee the data base management for training and certification</w:t>
      </w:r>
      <w:r w:rsidR="007A63F3" w:rsidRPr="00BD367E">
        <w:rPr>
          <w:bCs/>
          <w:sz w:val="20"/>
          <w:szCs w:val="20"/>
        </w:rPr>
        <w:t xml:space="preserve"> </w:t>
      </w:r>
      <w:r w:rsidRPr="00BD367E">
        <w:rPr>
          <w:bCs/>
          <w:sz w:val="20"/>
          <w:szCs w:val="20"/>
        </w:rPr>
        <w:t>records.</w:t>
      </w:r>
    </w:p>
    <w:p w14:paraId="452849B5" w14:textId="79096D23" w:rsidR="00F614B7" w:rsidRDefault="00F614B7" w:rsidP="00E0345A">
      <w:pPr>
        <w:pStyle w:val="ListParagraph"/>
        <w:numPr>
          <w:ilvl w:val="1"/>
          <w:numId w:val="58"/>
        </w:numPr>
        <w:ind w:left="3060"/>
        <w:rPr>
          <w:bCs/>
          <w:sz w:val="20"/>
          <w:szCs w:val="20"/>
        </w:rPr>
      </w:pPr>
      <w:r w:rsidRPr="00BD367E">
        <w:rPr>
          <w:bCs/>
          <w:sz w:val="20"/>
          <w:szCs w:val="20"/>
        </w:rPr>
        <w:t>Deposits the proceeds from the sale of certification/training material into the General Fund and provides the Secretary/Treasurer an itemized deposit summary.</w:t>
      </w:r>
    </w:p>
    <w:p w14:paraId="757D0C73" w14:textId="77777777" w:rsidR="00E0345A" w:rsidRPr="00BD367E" w:rsidRDefault="00E0345A" w:rsidP="00E0345A">
      <w:pPr>
        <w:pStyle w:val="ListParagraph"/>
        <w:ind w:left="3060" w:firstLine="0"/>
        <w:rPr>
          <w:bCs/>
          <w:sz w:val="20"/>
          <w:szCs w:val="20"/>
        </w:rPr>
      </w:pPr>
    </w:p>
    <w:p w14:paraId="4DC3CEA4" w14:textId="35193837" w:rsidR="00F614B7" w:rsidRPr="00E0345A" w:rsidRDefault="00F614B7" w:rsidP="00E0345A">
      <w:pPr>
        <w:pStyle w:val="ListParagraph"/>
        <w:numPr>
          <w:ilvl w:val="4"/>
          <w:numId w:val="27"/>
        </w:numPr>
        <w:ind w:left="2700" w:hanging="810"/>
        <w:rPr>
          <w:b/>
          <w:sz w:val="20"/>
          <w:szCs w:val="20"/>
        </w:rPr>
      </w:pPr>
      <w:r w:rsidRPr="00E0345A">
        <w:rPr>
          <w:b/>
          <w:sz w:val="20"/>
          <w:szCs w:val="20"/>
        </w:rPr>
        <w:t>Financial Responsibilities:</w:t>
      </w:r>
    </w:p>
    <w:p w14:paraId="0D4A9DE8" w14:textId="21FD7010" w:rsidR="00F614B7" w:rsidRPr="00BD367E" w:rsidRDefault="00F614B7" w:rsidP="00E0345A">
      <w:pPr>
        <w:pStyle w:val="ListParagraph"/>
        <w:numPr>
          <w:ilvl w:val="0"/>
          <w:numId w:val="59"/>
        </w:numPr>
        <w:ind w:left="3060"/>
        <w:rPr>
          <w:bCs/>
          <w:sz w:val="20"/>
          <w:szCs w:val="20"/>
        </w:rPr>
      </w:pPr>
      <w:r w:rsidRPr="00BD367E">
        <w:rPr>
          <w:bCs/>
          <w:sz w:val="20"/>
          <w:szCs w:val="20"/>
        </w:rPr>
        <w:t>Work with the NDFA Secretary/Treasurer and Training Director to prepare annual budget for NDFA.</w:t>
      </w:r>
    </w:p>
    <w:p w14:paraId="02988EB3" w14:textId="0ACB787A" w:rsidR="00F614B7" w:rsidRPr="00BD367E" w:rsidRDefault="00F614B7" w:rsidP="00E0345A">
      <w:pPr>
        <w:pStyle w:val="ListParagraph"/>
        <w:numPr>
          <w:ilvl w:val="0"/>
          <w:numId w:val="59"/>
        </w:numPr>
        <w:ind w:left="3060"/>
        <w:rPr>
          <w:bCs/>
          <w:sz w:val="20"/>
          <w:szCs w:val="20"/>
        </w:rPr>
      </w:pPr>
      <w:r w:rsidRPr="00BD367E">
        <w:rPr>
          <w:bCs/>
          <w:sz w:val="20"/>
          <w:szCs w:val="20"/>
        </w:rPr>
        <w:t>Review and reconcile monthly credit card statements.</w:t>
      </w:r>
    </w:p>
    <w:p w14:paraId="7087CEDB" w14:textId="01114044" w:rsidR="00F614B7" w:rsidRPr="00BD367E" w:rsidRDefault="00F614B7" w:rsidP="00E0345A">
      <w:pPr>
        <w:pStyle w:val="ListParagraph"/>
        <w:numPr>
          <w:ilvl w:val="0"/>
          <w:numId w:val="59"/>
        </w:numPr>
        <w:ind w:left="3060"/>
        <w:rPr>
          <w:bCs/>
          <w:sz w:val="20"/>
          <w:szCs w:val="20"/>
        </w:rPr>
      </w:pPr>
      <w:r w:rsidRPr="00BD367E">
        <w:rPr>
          <w:bCs/>
          <w:sz w:val="20"/>
          <w:szCs w:val="20"/>
        </w:rPr>
        <w:t>Maintain all Accounts Receivable and Deposit Records for financial review purposes.</w:t>
      </w:r>
    </w:p>
    <w:p w14:paraId="2517AC1C" w14:textId="2BDC80D1" w:rsidR="00F614B7" w:rsidRPr="00BD367E" w:rsidRDefault="00F614B7" w:rsidP="00E0345A">
      <w:pPr>
        <w:pStyle w:val="ListParagraph"/>
        <w:numPr>
          <w:ilvl w:val="0"/>
          <w:numId w:val="59"/>
        </w:numPr>
        <w:ind w:left="3060"/>
        <w:rPr>
          <w:bCs/>
          <w:sz w:val="20"/>
          <w:szCs w:val="20"/>
        </w:rPr>
      </w:pPr>
      <w:r w:rsidRPr="00BD367E">
        <w:rPr>
          <w:bCs/>
          <w:sz w:val="20"/>
          <w:szCs w:val="20"/>
        </w:rPr>
        <w:t xml:space="preserve">Mails notification of annual dues and record dues received in the </w:t>
      </w:r>
      <w:proofErr w:type="gramStart"/>
      <w:r w:rsidRPr="00BD367E">
        <w:rPr>
          <w:bCs/>
          <w:sz w:val="20"/>
          <w:szCs w:val="20"/>
        </w:rPr>
        <w:t>dues</w:t>
      </w:r>
      <w:proofErr w:type="gramEnd"/>
      <w:r w:rsidRPr="00BD367E">
        <w:rPr>
          <w:bCs/>
          <w:sz w:val="20"/>
          <w:szCs w:val="20"/>
        </w:rPr>
        <w:t xml:space="preserve"> ledger.</w:t>
      </w:r>
    </w:p>
    <w:p w14:paraId="18326E17" w14:textId="3F6B4BA7" w:rsidR="00F614B7" w:rsidRDefault="00F614B7" w:rsidP="00E0345A">
      <w:pPr>
        <w:pStyle w:val="ListParagraph"/>
        <w:numPr>
          <w:ilvl w:val="0"/>
          <w:numId w:val="59"/>
        </w:numPr>
        <w:ind w:left="3060"/>
        <w:rPr>
          <w:bCs/>
          <w:sz w:val="20"/>
          <w:szCs w:val="20"/>
        </w:rPr>
      </w:pPr>
      <w:r w:rsidRPr="00BD367E">
        <w:rPr>
          <w:bCs/>
          <w:sz w:val="20"/>
          <w:szCs w:val="20"/>
        </w:rPr>
        <w:t>Maintain accounts receivable file.</w:t>
      </w:r>
    </w:p>
    <w:p w14:paraId="01E9BF18" w14:textId="77777777" w:rsidR="00E0345A" w:rsidRPr="00BD367E" w:rsidRDefault="00E0345A" w:rsidP="00E0345A">
      <w:pPr>
        <w:pStyle w:val="ListParagraph"/>
        <w:ind w:left="3060" w:firstLine="0"/>
        <w:rPr>
          <w:bCs/>
          <w:sz w:val="20"/>
          <w:szCs w:val="20"/>
        </w:rPr>
      </w:pPr>
    </w:p>
    <w:p w14:paraId="67861B57" w14:textId="440227FF" w:rsidR="00F614B7" w:rsidRPr="00E0345A" w:rsidRDefault="00F614B7" w:rsidP="00E0345A">
      <w:pPr>
        <w:pStyle w:val="ListParagraph"/>
        <w:numPr>
          <w:ilvl w:val="4"/>
          <w:numId w:val="27"/>
        </w:numPr>
        <w:ind w:left="2790" w:hanging="900"/>
        <w:rPr>
          <w:b/>
          <w:sz w:val="20"/>
          <w:szCs w:val="20"/>
        </w:rPr>
      </w:pPr>
      <w:r w:rsidRPr="00E0345A">
        <w:rPr>
          <w:b/>
          <w:sz w:val="20"/>
          <w:szCs w:val="20"/>
        </w:rPr>
        <w:t>Annual Convention Protocols to be followed:</w:t>
      </w:r>
    </w:p>
    <w:p w14:paraId="4D06DD02" w14:textId="33E5A77A" w:rsidR="00F614B7" w:rsidRPr="00BD367E" w:rsidRDefault="00F614B7" w:rsidP="00E0345A">
      <w:pPr>
        <w:pStyle w:val="ListParagraph"/>
        <w:numPr>
          <w:ilvl w:val="0"/>
          <w:numId w:val="60"/>
        </w:numPr>
        <w:ind w:left="3060"/>
        <w:rPr>
          <w:bCs/>
          <w:sz w:val="20"/>
          <w:szCs w:val="20"/>
        </w:rPr>
      </w:pPr>
      <w:r w:rsidRPr="00BD367E">
        <w:rPr>
          <w:bCs/>
          <w:sz w:val="20"/>
          <w:szCs w:val="20"/>
        </w:rPr>
        <w:t>Prepare and send out a convention cover letter with the required convention documents for the Annual State Convention.</w:t>
      </w:r>
    </w:p>
    <w:p w14:paraId="1B596B72" w14:textId="11953214" w:rsidR="00F614B7" w:rsidRPr="00BD367E" w:rsidRDefault="00F614B7" w:rsidP="00E0345A">
      <w:pPr>
        <w:pStyle w:val="ListParagraph"/>
        <w:numPr>
          <w:ilvl w:val="0"/>
          <w:numId w:val="60"/>
        </w:numPr>
        <w:ind w:left="3060"/>
        <w:rPr>
          <w:bCs/>
          <w:sz w:val="20"/>
          <w:szCs w:val="20"/>
        </w:rPr>
      </w:pPr>
      <w:r w:rsidRPr="00BD367E">
        <w:rPr>
          <w:bCs/>
          <w:sz w:val="20"/>
          <w:szCs w:val="20"/>
        </w:rPr>
        <w:t>Coordinate and assist the Hosting City fire department for the Memorial Service.</w:t>
      </w:r>
    </w:p>
    <w:p w14:paraId="507BC676" w14:textId="07264464" w:rsidR="00F614B7" w:rsidRPr="00BD367E" w:rsidRDefault="00F614B7" w:rsidP="00E0345A">
      <w:pPr>
        <w:pStyle w:val="ListParagraph"/>
        <w:numPr>
          <w:ilvl w:val="0"/>
          <w:numId w:val="60"/>
        </w:numPr>
        <w:ind w:left="3060"/>
        <w:rPr>
          <w:bCs/>
          <w:sz w:val="20"/>
          <w:szCs w:val="20"/>
        </w:rPr>
      </w:pPr>
      <w:r w:rsidRPr="00BD367E">
        <w:rPr>
          <w:bCs/>
          <w:sz w:val="20"/>
          <w:szCs w:val="20"/>
        </w:rPr>
        <w:t>Retain and maintain a list of the past Host Cities and past Presidents of the NDFA Executive Board.</w:t>
      </w:r>
    </w:p>
    <w:p w14:paraId="377972BC" w14:textId="298D8658" w:rsidR="00F614B7" w:rsidRPr="00BD367E" w:rsidRDefault="00F614B7" w:rsidP="00E0345A">
      <w:pPr>
        <w:pStyle w:val="ListParagraph"/>
        <w:numPr>
          <w:ilvl w:val="0"/>
          <w:numId w:val="60"/>
        </w:numPr>
        <w:ind w:left="3060"/>
        <w:rPr>
          <w:bCs/>
          <w:sz w:val="20"/>
          <w:szCs w:val="20"/>
        </w:rPr>
      </w:pPr>
      <w:r w:rsidRPr="00BD367E">
        <w:rPr>
          <w:bCs/>
          <w:sz w:val="20"/>
          <w:szCs w:val="20"/>
        </w:rPr>
        <w:t>Prepare the necessary Life Memberships and secure the required signatures.</w:t>
      </w:r>
    </w:p>
    <w:p w14:paraId="49337648" w14:textId="6722F072" w:rsidR="00F614B7" w:rsidRPr="00BD367E" w:rsidRDefault="00F614B7" w:rsidP="00E0345A">
      <w:pPr>
        <w:pStyle w:val="ListParagraph"/>
        <w:numPr>
          <w:ilvl w:val="0"/>
          <w:numId w:val="60"/>
        </w:numPr>
        <w:ind w:left="3060"/>
        <w:rPr>
          <w:bCs/>
          <w:sz w:val="20"/>
          <w:szCs w:val="20"/>
        </w:rPr>
      </w:pPr>
      <w:r w:rsidRPr="00BD367E">
        <w:rPr>
          <w:bCs/>
          <w:sz w:val="20"/>
          <w:szCs w:val="20"/>
        </w:rPr>
        <w:t>Order the past President Plaque.</w:t>
      </w:r>
    </w:p>
    <w:p w14:paraId="564D75C8" w14:textId="40B1FCE0" w:rsidR="00F614B7" w:rsidRPr="00BD367E" w:rsidRDefault="00F614B7" w:rsidP="00E0345A">
      <w:pPr>
        <w:pStyle w:val="ListParagraph"/>
        <w:numPr>
          <w:ilvl w:val="0"/>
          <w:numId w:val="60"/>
        </w:numPr>
        <w:ind w:left="3060"/>
        <w:rPr>
          <w:bCs/>
          <w:sz w:val="20"/>
          <w:szCs w:val="20"/>
        </w:rPr>
      </w:pPr>
      <w:r w:rsidRPr="00BD367E">
        <w:rPr>
          <w:bCs/>
          <w:sz w:val="20"/>
          <w:szCs w:val="20"/>
        </w:rPr>
        <w:t>Collect Board and Speaker photos and the biography information for the Annual State Convention in June.</w:t>
      </w:r>
    </w:p>
    <w:p w14:paraId="6DD8E0A3" w14:textId="77777777" w:rsidR="005C62CC" w:rsidRPr="00BD367E" w:rsidRDefault="00F614B7" w:rsidP="00E0345A">
      <w:pPr>
        <w:pStyle w:val="ListParagraph"/>
        <w:numPr>
          <w:ilvl w:val="0"/>
          <w:numId w:val="60"/>
        </w:numPr>
        <w:ind w:left="3060"/>
        <w:rPr>
          <w:bCs/>
          <w:sz w:val="20"/>
          <w:szCs w:val="20"/>
        </w:rPr>
      </w:pPr>
      <w:r w:rsidRPr="00BD367E">
        <w:rPr>
          <w:bCs/>
          <w:sz w:val="20"/>
          <w:szCs w:val="20"/>
        </w:rPr>
        <w:t>Send letter requesting written reports form fire service associations and agencies.</w:t>
      </w:r>
    </w:p>
    <w:p w14:paraId="07086725" w14:textId="4D6F6CC6" w:rsidR="00F614B7" w:rsidRPr="00BD367E" w:rsidRDefault="00F614B7" w:rsidP="00E0345A">
      <w:pPr>
        <w:pStyle w:val="ListParagraph"/>
        <w:numPr>
          <w:ilvl w:val="0"/>
          <w:numId w:val="60"/>
        </w:numPr>
        <w:ind w:left="3060"/>
        <w:rPr>
          <w:bCs/>
          <w:sz w:val="20"/>
          <w:szCs w:val="20"/>
        </w:rPr>
      </w:pPr>
      <w:r w:rsidRPr="00BD367E">
        <w:rPr>
          <w:bCs/>
          <w:sz w:val="20"/>
          <w:szCs w:val="20"/>
        </w:rPr>
        <w:t>Send letters out to each of the NDFA members of official Committee’s for NDFA.</w:t>
      </w:r>
    </w:p>
    <w:p w14:paraId="46ACB555" w14:textId="77777777" w:rsidR="005C62CC" w:rsidRPr="00BD367E" w:rsidRDefault="005C62CC" w:rsidP="005C62CC">
      <w:pPr>
        <w:pStyle w:val="ListParagraph"/>
        <w:ind w:left="1440" w:firstLine="0"/>
        <w:rPr>
          <w:bCs/>
          <w:sz w:val="20"/>
          <w:szCs w:val="20"/>
        </w:rPr>
      </w:pPr>
    </w:p>
    <w:p w14:paraId="2C5F7E29" w14:textId="0E87461B" w:rsidR="0067296E" w:rsidRPr="008A3772" w:rsidRDefault="005C62CC" w:rsidP="008A3772">
      <w:pPr>
        <w:pStyle w:val="ListParagraph"/>
        <w:numPr>
          <w:ilvl w:val="4"/>
          <w:numId w:val="27"/>
        </w:numPr>
        <w:ind w:left="2790" w:hanging="900"/>
        <w:rPr>
          <w:b/>
          <w:sz w:val="20"/>
          <w:szCs w:val="20"/>
        </w:rPr>
      </w:pPr>
      <w:r w:rsidRPr="008A3772">
        <w:rPr>
          <w:b/>
          <w:sz w:val="20"/>
          <w:szCs w:val="20"/>
        </w:rPr>
        <w:lastRenderedPageBreak/>
        <w:t>Fire Service Training Delivery:</w:t>
      </w:r>
    </w:p>
    <w:p w14:paraId="45A5C566" w14:textId="1565A233" w:rsidR="005C62CC" w:rsidRPr="00BD367E" w:rsidRDefault="005C62CC" w:rsidP="008A3772">
      <w:pPr>
        <w:pStyle w:val="ListParagraph"/>
        <w:numPr>
          <w:ilvl w:val="1"/>
          <w:numId w:val="61"/>
        </w:numPr>
        <w:ind w:left="3150"/>
        <w:rPr>
          <w:bCs/>
          <w:sz w:val="20"/>
          <w:szCs w:val="20"/>
        </w:rPr>
      </w:pPr>
      <w:r w:rsidRPr="00BD367E">
        <w:rPr>
          <w:bCs/>
          <w:sz w:val="20"/>
          <w:szCs w:val="20"/>
        </w:rPr>
        <w:t>Responsible for completing the registrations for State Fire School.</w:t>
      </w:r>
    </w:p>
    <w:p w14:paraId="0392B04D" w14:textId="29490926" w:rsidR="005C62CC" w:rsidRPr="00BD367E" w:rsidRDefault="005C62CC" w:rsidP="008A3772">
      <w:pPr>
        <w:pStyle w:val="ListParagraph"/>
        <w:numPr>
          <w:ilvl w:val="1"/>
          <w:numId w:val="61"/>
        </w:numPr>
        <w:ind w:left="3150"/>
        <w:rPr>
          <w:bCs/>
          <w:sz w:val="20"/>
          <w:szCs w:val="20"/>
        </w:rPr>
      </w:pPr>
      <w:r w:rsidRPr="00BD367E">
        <w:rPr>
          <w:bCs/>
          <w:sz w:val="20"/>
          <w:szCs w:val="20"/>
        </w:rPr>
        <w:t>Maintain Courage to Be Safe database.</w:t>
      </w:r>
    </w:p>
    <w:p w14:paraId="2D823013" w14:textId="48DCD169" w:rsidR="005C62CC" w:rsidRPr="00BD367E" w:rsidRDefault="005C62CC" w:rsidP="008A3772">
      <w:pPr>
        <w:pStyle w:val="ListParagraph"/>
        <w:numPr>
          <w:ilvl w:val="1"/>
          <w:numId w:val="61"/>
        </w:numPr>
        <w:ind w:left="3150"/>
        <w:rPr>
          <w:bCs/>
          <w:sz w:val="20"/>
          <w:szCs w:val="20"/>
        </w:rPr>
      </w:pPr>
      <w:r w:rsidRPr="00BD367E">
        <w:rPr>
          <w:bCs/>
          <w:sz w:val="20"/>
          <w:szCs w:val="20"/>
        </w:rPr>
        <w:t>Maintain Training Library</w:t>
      </w:r>
      <w:r w:rsidR="00080E78" w:rsidRPr="00BD367E">
        <w:rPr>
          <w:bCs/>
          <w:sz w:val="20"/>
          <w:szCs w:val="20"/>
        </w:rPr>
        <w:t xml:space="preserve"> and database</w:t>
      </w:r>
      <w:r w:rsidRPr="00BD367E">
        <w:rPr>
          <w:bCs/>
          <w:sz w:val="20"/>
          <w:szCs w:val="20"/>
        </w:rPr>
        <w:t xml:space="preserve"> and keeps the</w:t>
      </w:r>
      <w:r w:rsidR="00080E78" w:rsidRPr="00BD367E">
        <w:rPr>
          <w:bCs/>
          <w:sz w:val="20"/>
          <w:szCs w:val="20"/>
        </w:rPr>
        <w:t>m</w:t>
      </w:r>
      <w:r w:rsidRPr="00BD367E">
        <w:rPr>
          <w:bCs/>
          <w:sz w:val="20"/>
          <w:szCs w:val="20"/>
        </w:rPr>
        <w:t xml:space="preserve"> up to date.</w:t>
      </w:r>
    </w:p>
    <w:p w14:paraId="68059D56" w14:textId="397F5308" w:rsidR="005C62CC" w:rsidRPr="00BD367E" w:rsidRDefault="005C62CC" w:rsidP="008A3772">
      <w:pPr>
        <w:pStyle w:val="ListParagraph"/>
        <w:numPr>
          <w:ilvl w:val="1"/>
          <w:numId w:val="61"/>
        </w:numPr>
        <w:ind w:left="3150"/>
        <w:rPr>
          <w:bCs/>
          <w:sz w:val="20"/>
          <w:szCs w:val="20"/>
        </w:rPr>
      </w:pPr>
      <w:r w:rsidRPr="00BD367E">
        <w:rPr>
          <w:bCs/>
          <w:sz w:val="20"/>
          <w:szCs w:val="20"/>
        </w:rPr>
        <w:t>Assist at the Annual State Fire School and at the Annual State Convention.</w:t>
      </w:r>
    </w:p>
    <w:p w14:paraId="12862DA9" w14:textId="25EBDB7C" w:rsidR="005C62CC" w:rsidRDefault="005C62CC" w:rsidP="008A3772">
      <w:pPr>
        <w:pStyle w:val="ListParagraph"/>
        <w:numPr>
          <w:ilvl w:val="1"/>
          <w:numId w:val="61"/>
        </w:numPr>
        <w:ind w:left="3150"/>
        <w:rPr>
          <w:bCs/>
          <w:sz w:val="20"/>
          <w:szCs w:val="20"/>
        </w:rPr>
      </w:pPr>
      <w:r w:rsidRPr="00BD367E">
        <w:rPr>
          <w:bCs/>
          <w:sz w:val="20"/>
          <w:szCs w:val="20"/>
        </w:rPr>
        <w:t>Maintain Annual State Fire School database.</w:t>
      </w:r>
    </w:p>
    <w:p w14:paraId="369DE601" w14:textId="77777777" w:rsidR="008A3772" w:rsidRPr="00BD367E" w:rsidRDefault="008A3772" w:rsidP="008A3772">
      <w:pPr>
        <w:pStyle w:val="ListParagraph"/>
        <w:ind w:left="3150" w:firstLine="0"/>
        <w:rPr>
          <w:bCs/>
          <w:sz w:val="20"/>
          <w:szCs w:val="20"/>
        </w:rPr>
      </w:pPr>
    </w:p>
    <w:p w14:paraId="5AACE5FD" w14:textId="3D75EA06" w:rsidR="005C62CC" w:rsidRPr="008A3772" w:rsidRDefault="005C62CC" w:rsidP="008A3772">
      <w:pPr>
        <w:pStyle w:val="ListParagraph"/>
        <w:numPr>
          <w:ilvl w:val="4"/>
          <w:numId w:val="27"/>
        </w:numPr>
        <w:ind w:left="2790" w:hanging="900"/>
        <w:rPr>
          <w:b/>
          <w:sz w:val="20"/>
          <w:szCs w:val="20"/>
        </w:rPr>
      </w:pPr>
      <w:r w:rsidRPr="008A3772">
        <w:rPr>
          <w:b/>
          <w:sz w:val="20"/>
          <w:szCs w:val="20"/>
        </w:rPr>
        <w:t>Certification Programs:</w:t>
      </w:r>
    </w:p>
    <w:p w14:paraId="0C27C740" w14:textId="4D665BBE" w:rsidR="005C62CC" w:rsidRDefault="005C62CC" w:rsidP="008A3772">
      <w:pPr>
        <w:pStyle w:val="ListParagraph"/>
        <w:numPr>
          <w:ilvl w:val="0"/>
          <w:numId w:val="62"/>
        </w:numPr>
        <w:ind w:left="3150"/>
        <w:rPr>
          <w:bCs/>
          <w:sz w:val="20"/>
          <w:szCs w:val="20"/>
        </w:rPr>
      </w:pPr>
      <w:r w:rsidRPr="00BD367E">
        <w:rPr>
          <w:bCs/>
          <w:sz w:val="20"/>
          <w:szCs w:val="20"/>
        </w:rPr>
        <w:t xml:space="preserve">Assist with printing the firefighter certification tests, packaging of materials, providing student information and feedback from the test </w:t>
      </w:r>
      <w:r w:rsidR="00080E78" w:rsidRPr="00BD367E">
        <w:rPr>
          <w:bCs/>
          <w:sz w:val="20"/>
          <w:szCs w:val="20"/>
        </w:rPr>
        <w:t>scores,</w:t>
      </w:r>
      <w:r w:rsidRPr="00BD367E">
        <w:rPr>
          <w:bCs/>
          <w:sz w:val="20"/>
          <w:szCs w:val="20"/>
        </w:rPr>
        <w:t xml:space="preserve"> and assisting with other information that may be needed to complete the certification process.</w:t>
      </w:r>
    </w:p>
    <w:p w14:paraId="7C87A2C7" w14:textId="77777777" w:rsidR="008A3772" w:rsidRPr="00BD367E" w:rsidRDefault="008A3772" w:rsidP="008A3772">
      <w:pPr>
        <w:pStyle w:val="ListParagraph"/>
        <w:ind w:left="3150" w:firstLine="0"/>
        <w:rPr>
          <w:bCs/>
          <w:sz w:val="20"/>
          <w:szCs w:val="20"/>
        </w:rPr>
      </w:pPr>
    </w:p>
    <w:p w14:paraId="70351BC7" w14:textId="00D1ACE2" w:rsidR="005C62CC" w:rsidRPr="008A3772" w:rsidRDefault="005C62CC" w:rsidP="008A3772">
      <w:pPr>
        <w:pStyle w:val="ListParagraph"/>
        <w:numPr>
          <w:ilvl w:val="4"/>
          <w:numId w:val="27"/>
        </w:numPr>
        <w:ind w:left="2790" w:hanging="900"/>
        <w:rPr>
          <w:b/>
          <w:sz w:val="20"/>
          <w:szCs w:val="20"/>
        </w:rPr>
      </w:pPr>
      <w:r w:rsidRPr="008A3772">
        <w:rPr>
          <w:b/>
          <w:sz w:val="20"/>
          <w:szCs w:val="20"/>
        </w:rPr>
        <w:t>Other Duties:</w:t>
      </w:r>
    </w:p>
    <w:p w14:paraId="035F0A5B" w14:textId="47EAD7FF" w:rsidR="005C62CC" w:rsidRPr="00BD367E" w:rsidRDefault="005C62CC" w:rsidP="008A3772">
      <w:pPr>
        <w:pStyle w:val="ListParagraph"/>
        <w:numPr>
          <w:ilvl w:val="0"/>
          <w:numId w:val="62"/>
        </w:numPr>
        <w:ind w:left="3150"/>
        <w:rPr>
          <w:bCs/>
          <w:sz w:val="20"/>
          <w:szCs w:val="20"/>
        </w:rPr>
      </w:pPr>
      <w:r w:rsidRPr="00BD367E">
        <w:rPr>
          <w:bCs/>
          <w:sz w:val="20"/>
          <w:szCs w:val="20"/>
        </w:rPr>
        <w:t>Other duties as directed by the Training Director and the NDFA Executive Board.</w:t>
      </w:r>
    </w:p>
    <w:p w14:paraId="176D27A8" w14:textId="77777777" w:rsidR="005C62CC" w:rsidRPr="00BD367E" w:rsidRDefault="005C62CC" w:rsidP="005C62CC">
      <w:pPr>
        <w:rPr>
          <w:bCs/>
          <w:sz w:val="20"/>
          <w:szCs w:val="20"/>
        </w:rPr>
      </w:pPr>
    </w:p>
    <w:p w14:paraId="61443E29" w14:textId="2B096FC1" w:rsidR="00436CBA" w:rsidRPr="00436CBA" w:rsidRDefault="00436CBA" w:rsidP="008A3772">
      <w:pPr>
        <w:spacing w:before="6" w:line="247" w:lineRule="auto"/>
        <w:ind w:left="1620" w:right="230" w:hanging="1170"/>
        <w:jc w:val="both"/>
        <w:rPr>
          <w:b/>
          <w:bCs/>
        </w:rPr>
      </w:pPr>
      <w:r w:rsidRPr="00436CBA">
        <w:rPr>
          <w:b/>
          <w:bCs/>
        </w:rPr>
        <w:t>Section 7-3:</w:t>
      </w:r>
      <w:r w:rsidRPr="00436CBA">
        <w:rPr>
          <w:b/>
          <w:bCs/>
        </w:rPr>
        <w:tab/>
        <w:t xml:space="preserve">Use of Electronic Communications </w:t>
      </w:r>
    </w:p>
    <w:p w14:paraId="63A0FE90" w14:textId="10113B22" w:rsidR="00837BEB" w:rsidRPr="00837BEB" w:rsidRDefault="00837BEB" w:rsidP="00837BEB">
      <w:pPr>
        <w:pStyle w:val="ListParagraph"/>
        <w:spacing w:before="6" w:line="247" w:lineRule="auto"/>
        <w:ind w:left="420" w:right="230" w:firstLine="0"/>
        <w:jc w:val="both"/>
        <w:rPr>
          <w:bCs/>
        </w:rPr>
      </w:pPr>
      <w:r w:rsidRPr="00837BEB">
        <w:rPr>
          <w:bCs/>
        </w:rPr>
        <w:tab/>
      </w:r>
    </w:p>
    <w:p w14:paraId="2B1794FE" w14:textId="77777777" w:rsidR="00837BEB" w:rsidRPr="00837BEB" w:rsidRDefault="00837BEB" w:rsidP="002F08F1">
      <w:pPr>
        <w:pStyle w:val="ListParagraph"/>
        <w:numPr>
          <w:ilvl w:val="1"/>
          <w:numId w:val="27"/>
        </w:numPr>
        <w:spacing w:before="6" w:line="247" w:lineRule="auto"/>
        <w:ind w:right="230"/>
        <w:jc w:val="both"/>
        <w:rPr>
          <w:b/>
          <w:bCs/>
          <w:vanish/>
        </w:rPr>
      </w:pPr>
    </w:p>
    <w:p w14:paraId="6EFE1B3D" w14:textId="2D380DEF" w:rsidR="00837BEB" w:rsidRPr="00941DC1" w:rsidRDefault="00837BEB" w:rsidP="008A3772">
      <w:pPr>
        <w:pStyle w:val="ListParagraph"/>
        <w:numPr>
          <w:ilvl w:val="2"/>
          <w:numId w:val="27"/>
        </w:numPr>
        <w:spacing w:before="6" w:line="247" w:lineRule="auto"/>
        <w:ind w:left="1170" w:right="230"/>
        <w:jc w:val="both"/>
        <w:rPr>
          <w:b/>
          <w:bCs/>
          <w:sz w:val="20"/>
          <w:szCs w:val="20"/>
        </w:rPr>
      </w:pPr>
      <w:r w:rsidRPr="00941DC1">
        <w:rPr>
          <w:b/>
          <w:bCs/>
          <w:sz w:val="20"/>
          <w:szCs w:val="20"/>
        </w:rPr>
        <w:t>Electronic Communications</w:t>
      </w:r>
    </w:p>
    <w:p w14:paraId="48EAD69B" w14:textId="77777777" w:rsidR="00837BEB" w:rsidRPr="00941DC1" w:rsidRDefault="00837BEB" w:rsidP="00941DC1">
      <w:pPr>
        <w:pStyle w:val="ListParagraph"/>
        <w:numPr>
          <w:ilvl w:val="3"/>
          <w:numId w:val="27"/>
        </w:numPr>
        <w:spacing w:before="6" w:line="247" w:lineRule="auto"/>
        <w:ind w:left="1890" w:right="230"/>
        <w:jc w:val="both"/>
        <w:rPr>
          <w:bCs/>
          <w:sz w:val="20"/>
          <w:szCs w:val="20"/>
        </w:rPr>
      </w:pPr>
      <w:bookmarkStart w:id="66" w:name="_Hlk100054843"/>
      <w:r w:rsidRPr="00941DC1">
        <w:rPr>
          <w:bCs/>
          <w:sz w:val="20"/>
          <w:szCs w:val="20"/>
        </w:rPr>
        <w:t>The North Dakota Firefighter’s Association Training Director and Office Manager are responsible for monitoring and reviewing information received or sent through email or over the Internet and will serve as the Designated Representatives for information sharing with Association Members.</w:t>
      </w:r>
    </w:p>
    <w:bookmarkEnd w:id="66"/>
    <w:p w14:paraId="24588AFB" w14:textId="77777777" w:rsidR="006B268D" w:rsidRPr="00941DC1" w:rsidRDefault="00837BEB" w:rsidP="00941DC1">
      <w:pPr>
        <w:pStyle w:val="ListParagraph"/>
        <w:numPr>
          <w:ilvl w:val="3"/>
          <w:numId w:val="27"/>
        </w:numPr>
        <w:spacing w:before="6" w:line="247" w:lineRule="auto"/>
        <w:ind w:left="1890" w:right="230"/>
        <w:jc w:val="both"/>
        <w:rPr>
          <w:bCs/>
          <w:sz w:val="20"/>
          <w:szCs w:val="20"/>
        </w:rPr>
      </w:pPr>
      <w:r w:rsidRPr="00941DC1">
        <w:rPr>
          <w:bCs/>
          <w:sz w:val="20"/>
          <w:szCs w:val="20"/>
        </w:rPr>
        <w:t xml:space="preserve">The Designated Representatives will offer opportunities for training outreach, information sharing, and interaction of Association Members through distribution of data that is relevant to the Association Members knowledge or skills, improves communication, informs of upcoming events, and shares related programs materials. </w:t>
      </w:r>
    </w:p>
    <w:p w14:paraId="1FA82BD8" w14:textId="5F9F6314" w:rsidR="00837BEB" w:rsidRPr="00941DC1" w:rsidRDefault="00837BEB" w:rsidP="00941DC1">
      <w:pPr>
        <w:pStyle w:val="ListParagraph"/>
        <w:numPr>
          <w:ilvl w:val="3"/>
          <w:numId w:val="27"/>
        </w:numPr>
        <w:spacing w:before="6" w:line="247" w:lineRule="auto"/>
        <w:ind w:left="1890" w:right="230"/>
        <w:jc w:val="both"/>
        <w:rPr>
          <w:bCs/>
          <w:sz w:val="20"/>
          <w:szCs w:val="20"/>
        </w:rPr>
      </w:pPr>
      <w:r w:rsidRPr="00941DC1">
        <w:rPr>
          <w:bCs/>
          <w:sz w:val="20"/>
          <w:szCs w:val="20"/>
        </w:rPr>
        <w:t>The emails that are shared with Association Members will serve to increase member engagement, improve access to information, build Association Membership, and communicate with all members concerning future training opportunities.</w:t>
      </w:r>
      <w:r w:rsidR="006B268D" w:rsidRPr="00941DC1">
        <w:rPr>
          <w:bCs/>
          <w:sz w:val="20"/>
          <w:szCs w:val="20"/>
        </w:rPr>
        <w:t xml:space="preserve"> </w:t>
      </w:r>
    </w:p>
    <w:p w14:paraId="00A8D1D5" w14:textId="77777777" w:rsidR="009178FF" w:rsidRPr="00941DC1" w:rsidRDefault="009178FF" w:rsidP="009178FF">
      <w:pPr>
        <w:pStyle w:val="ListParagraph"/>
        <w:spacing w:before="6" w:line="247" w:lineRule="auto"/>
        <w:ind w:left="2070" w:right="230" w:firstLine="0"/>
        <w:jc w:val="both"/>
        <w:rPr>
          <w:bCs/>
          <w:sz w:val="20"/>
          <w:szCs w:val="20"/>
        </w:rPr>
      </w:pPr>
    </w:p>
    <w:p w14:paraId="729BFEF8" w14:textId="71F7BD86" w:rsidR="00F65A6A" w:rsidRPr="00941DC1" w:rsidRDefault="00F65A6A" w:rsidP="00941DC1">
      <w:pPr>
        <w:spacing w:before="6" w:line="247" w:lineRule="auto"/>
        <w:ind w:left="450" w:right="230"/>
        <w:jc w:val="both"/>
        <w:rPr>
          <w:b/>
          <w:bCs/>
        </w:rPr>
      </w:pPr>
      <w:r w:rsidRPr="00941DC1">
        <w:rPr>
          <w:b/>
          <w:bCs/>
        </w:rPr>
        <w:t>Section 7-4:</w:t>
      </w:r>
      <w:r w:rsidR="00941DC1" w:rsidRPr="00941DC1">
        <w:rPr>
          <w:b/>
          <w:bCs/>
        </w:rPr>
        <w:t xml:space="preserve"> </w:t>
      </w:r>
      <w:r w:rsidRPr="00941DC1">
        <w:rPr>
          <w:b/>
          <w:bCs/>
        </w:rPr>
        <w:t>Awards and Recognition</w:t>
      </w:r>
    </w:p>
    <w:p w14:paraId="437BC979" w14:textId="3FFE8674" w:rsidR="00436CBA" w:rsidRPr="00941DC1" w:rsidRDefault="00436CBA" w:rsidP="00837BEB">
      <w:pPr>
        <w:spacing w:before="6" w:line="247" w:lineRule="auto"/>
        <w:ind w:right="230"/>
        <w:jc w:val="both"/>
        <w:rPr>
          <w:bCs/>
          <w:sz w:val="20"/>
          <w:szCs w:val="20"/>
        </w:rPr>
      </w:pPr>
    </w:p>
    <w:p w14:paraId="6CE3233B" w14:textId="77777777" w:rsidR="00CB1959" w:rsidRPr="00941DC1" w:rsidRDefault="00CB1959" w:rsidP="002F08F1">
      <w:pPr>
        <w:pStyle w:val="ListParagraph"/>
        <w:numPr>
          <w:ilvl w:val="1"/>
          <w:numId w:val="27"/>
        </w:numPr>
        <w:spacing w:before="6" w:line="247" w:lineRule="auto"/>
        <w:ind w:right="230"/>
        <w:jc w:val="both"/>
        <w:rPr>
          <w:b/>
          <w:bCs/>
          <w:vanish/>
          <w:sz w:val="20"/>
          <w:szCs w:val="20"/>
        </w:rPr>
      </w:pPr>
    </w:p>
    <w:p w14:paraId="5654E6E1" w14:textId="31C273F9" w:rsidR="00CB1959" w:rsidRPr="004F1CE5" w:rsidRDefault="00CB1959" w:rsidP="00941DC1">
      <w:pPr>
        <w:pStyle w:val="ListParagraph"/>
        <w:numPr>
          <w:ilvl w:val="2"/>
          <w:numId w:val="27"/>
        </w:numPr>
        <w:tabs>
          <w:tab w:val="left" w:pos="1080"/>
          <w:tab w:val="left" w:pos="1350"/>
        </w:tabs>
        <w:spacing w:before="6" w:line="247" w:lineRule="auto"/>
        <w:ind w:left="1170" w:right="230"/>
        <w:jc w:val="both"/>
        <w:rPr>
          <w:bCs/>
          <w:sz w:val="20"/>
          <w:szCs w:val="20"/>
        </w:rPr>
      </w:pPr>
      <w:r w:rsidRPr="004F1CE5">
        <w:rPr>
          <w:b/>
          <w:bCs/>
          <w:sz w:val="20"/>
          <w:szCs w:val="20"/>
        </w:rPr>
        <w:t>Policy</w:t>
      </w:r>
    </w:p>
    <w:p w14:paraId="44C692A3" w14:textId="77777777" w:rsidR="00151389" w:rsidRPr="00941DC1" w:rsidRDefault="00151389" w:rsidP="002F08F1">
      <w:pPr>
        <w:pStyle w:val="ListParagraph"/>
        <w:numPr>
          <w:ilvl w:val="3"/>
          <w:numId w:val="27"/>
        </w:numPr>
        <w:ind w:left="2070"/>
        <w:rPr>
          <w:bCs/>
          <w:sz w:val="20"/>
          <w:szCs w:val="20"/>
        </w:rPr>
      </w:pPr>
      <w:r w:rsidRPr="00941DC1">
        <w:rPr>
          <w:bCs/>
          <w:sz w:val="20"/>
          <w:szCs w:val="20"/>
        </w:rPr>
        <w:t>The North Dakota Firefighter’s Association shall have a policy of recognizing one individual or a partnering entity with a visible acknowledgement of the importance that their contributions have made on behalf of the North Dakota Firefighter’s Association. This award will be presented annually at the North Dakota Firefighter’s Association Convention that is held the first weekend in June.</w:t>
      </w:r>
    </w:p>
    <w:p w14:paraId="0BE7E144" w14:textId="03FD40C7" w:rsidR="00151389" w:rsidRPr="00941DC1" w:rsidRDefault="00151389" w:rsidP="002F08F1">
      <w:pPr>
        <w:pStyle w:val="ListParagraph"/>
        <w:numPr>
          <w:ilvl w:val="3"/>
          <w:numId w:val="27"/>
        </w:numPr>
        <w:tabs>
          <w:tab w:val="left" w:pos="1350"/>
        </w:tabs>
        <w:spacing w:before="6" w:line="247" w:lineRule="auto"/>
        <w:ind w:left="2070" w:right="230"/>
        <w:jc w:val="both"/>
        <w:rPr>
          <w:bCs/>
          <w:sz w:val="20"/>
          <w:szCs w:val="20"/>
        </w:rPr>
      </w:pPr>
      <w:r w:rsidRPr="00941DC1">
        <w:rPr>
          <w:bCs/>
          <w:sz w:val="20"/>
          <w:szCs w:val="20"/>
        </w:rPr>
        <w:t>Whether the contributions were monetary, in-kind services, products, time, or another type of support, a gift or award may be dedicated to ensuring that the donor knows how much their support contributed to the success and training of the firefighters. These special recognition gifts or awards will convey the appreciation and gratitude of the North Dakota Firefighter’s Association. The Executive Board will review award proposals prior to acknowledgements with a majority vote of approval for the award and confirmed cost of the recognition award to be presented.</w:t>
      </w:r>
    </w:p>
    <w:p w14:paraId="25AAD1FC" w14:textId="19BE898A" w:rsidR="00C6488D" w:rsidRPr="00941DC1" w:rsidRDefault="00C6488D" w:rsidP="002F08F1">
      <w:pPr>
        <w:pStyle w:val="ListParagraph"/>
        <w:numPr>
          <w:ilvl w:val="3"/>
          <w:numId w:val="27"/>
        </w:numPr>
        <w:tabs>
          <w:tab w:val="left" w:pos="1350"/>
        </w:tabs>
        <w:spacing w:before="6" w:line="247" w:lineRule="auto"/>
        <w:ind w:left="2070" w:right="230"/>
        <w:jc w:val="both"/>
        <w:rPr>
          <w:bCs/>
          <w:sz w:val="20"/>
          <w:szCs w:val="20"/>
        </w:rPr>
      </w:pPr>
      <w:r w:rsidRPr="00941DC1">
        <w:rPr>
          <w:bCs/>
          <w:sz w:val="20"/>
          <w:szCs w:val="20"/>
        </w:rPr>
        <w:t xml:space="preserve">The North Dakota Firefighter’s Association Challenge Coin can be given as needed to convey thanks and appreciation to speakers, </w:t>
      </w:r>
      <w:proofErr w:type="gramStart"/>
      <w:r w:rsidRPr="00941DC1">
        <w:rPr>
          <w:bCs/>
          <w:sz w:val="20"/>
          <w:szCs w:val="20"/>
        </w:rPr>
        <w:t>donors</w:t>
      </w:r>
      <w:proofErr w:type="gramEnd"/>
      <w:r w:rsidRPr="00941DC1">
        <w:rPr>
          <w:bCs/>
          <w:sz w:val="20"/>
          <w:szCs w:val="20"/>
        </w:rPr>
        <w:t xml:space="preserve"> or special guests at official events such as Convention, Fire Schools, the Leadership Conference, Instructor Conference or other events by official Board Members such as the president</w:t>
      </w:r>
    </w:p>
    <w:p w14:paraId="39F60596" w14:textId="77777777" w:rsidR="005C18A9" w:rsidRPr="00941DC1" w:rsidRDefault="005C18A9" w:rsidP="005C18A9">
      <w:pPr>
        <w:pStyle w:val="ListParagraph"/>
        <w:tabs>
          <w:tab w:val="left" w:pos="1350"/>
        </w:tabs>
        <w:spacing w:before="6" w:line="247" w:lineRule="auto"/>
        <w:ind w:left="720" w:right="230" w:firstLine="0"/>
        <w:jc w:val="both"/>
        <w:rPr>
          <w:bCs/>
          <w:sz w:val="20"/>
          <w:szCs w:val="20"/>
        </w:rPr>
      </w:pPr>
    </w:p>
    <w:p w14:paraId="53B218A8" w14:textId="0D3EE9CD" w:rsidR="005C18A9" w:rsidRPr="00941DC1" w:rsidRDefault="00C6488D" w:rsidP="004F1CE5">
      <w:pPr>
        <w:pStyle w:val="ListParagraph"/>
        <w:numPr>
          <w:ilvl w:val="2"/>
          <w:numId w:val="27"/>
        </w:numPr>
        <w:tabs>
          <w:tab w:val="left" w:pos="1080"/>
        </w:tabs>
        <w:spacing w:before="6" w:line="247" w:lineRule="auto"/>
        <w:ind w:left="450" w:right="230" w:firstLine="0"/>
        <w:jc w:val="both"/>
        <w:rPr>
          <w:b/>
          <w:bCs/>
          <w:sz w:val="20"/>
          <w:szCs w:val="20"/>
        </w:rPr>
      </w:pPr>
      <w:r w:rsidRPr="00941DC1">
        <w:rPr>
          <w:b/>
          <w:bCs/>
          <w:sz w:val="20"/>
          <w:szCs w:val="20"/>
        </w:rPr>
        <w:t>North</w:t>
      </w:r>
      <w:r w:rsidRPr="00941DC1">
        <w:rPr>
          <w:b/>
          <w:bCs/>
          <w:spacing w:val="-12"/>
          <w:sz w:val="20"/>
          <w:szCs w:val="20"/>
        </w:rPr>
        <w:t xml:space="preserve"> </w:t>
      </w:r>
      <w:r w:rsidRPr="00941DC1">
        <w:rPr>
          <w:b/>
          <w:bCs/>
          <w:sz w:val="20"/>
          <w:szCs w:val="20"/>
        </w:rPr>
        <w:t>Dakota</w:t>
      </w:r>
      <w:r w:rsidRPr="00941DC1">
        <w:rPr>
          <w:b/>
          <w:bCs/>
          <w:spacing w:val="-11"/>
          <w:sz w:val="20"/>
          <w:szCs w:val="20"/>
        </w:rPr>
        <w:t xml:space="preserve"> </w:t>
      </w:r>
      <w:r w:rsidRPr="00941DC1">
        <w:rPr>
          <w:b/>
          <w:bCs/>
          <w:sz w:val="20"/>
          <w:szCs w:val="20"/>
        </w:rPr>
        <w:t>Firefighter’s</w:t>
      </w:r>
      <w:r w:rsidRPr="00941DC1">
        <w:rPr>
          <w:b/>
          <w:bCs/>
          <w:spacing w:val="-12"/>
          <w:sz w:val="20"/>
          <w:szCs w:val="20"/>
        </w:rPr>
        <w:t xml:space="preserve"> </w:t>
      </w:r>
      <w:r w:rsidRPr="00941DC1">
        <w:rPr>
          <w:b/>
          <w:bCs/>
          <w:sz w:val="20"/>
          <w:szCs w:val="20"/>
        </w:rPr>
        <w:t>Association</w:t>
      </w:r>
      <w:r w:rsidRPr="00941DC1">
        <w:rPr>
          <w:b/>
          <w:bCs/>
          <w:spacing w:val="-12"/>
          <w:sz w:val="20"/>
          <w:szCs w:val="20"/>
        </w:rPr>
        <w:t xml:space="preserve"> </w:t>
      </w:r>
      <w:r w:rsidRPr="00941DC1">
        <w:rPr>
          <w:b/>
          <w:bCs/>
          <w:sz w:val="20"/>
          <w:szCs w:val="20"/>
        </w:rPr>
        <w:t>Challenge</w:t>
      </w:r>
      <w:r w:rsidRPr="00941DC1">
        <w:rPr>
          <w:b/>
          <w:bCs/>
          <w:spacing w:val="-11"/>
          <w:sz w:val="20"/>
          <w:szCs w:val="20"/>
        </w:rPr>
        <w:t xml:space="preserve"> </w:t>
      </w:r>
      <w:r w:rsidRPr="00941DC1">
        <w:rPr>
          <w:b/>
          <w:bCs/>
          <w:sz w:val="20"/>
          <w:szCs w:val="20"/>
        </w:rPr>
        <w:t>Coin</w:t>
      </w:r>
    </w:p>
    <w:p w14:paraId="546441A6" w14:textId="5392A396" w:rsidR="001179D1" w:rsidRPr="00941DC1" w:rsidRDefault="001179D1" w:rsidP="002F08F1">
      <w:pPr>
        <w:pStyle w:val="ListParagraph"/>
        <w:numPr>
          <w:ilvl w:val="3"/>
          <w:numId w:val="27"/>
        </w:numPr>
        <w:spacing w:before="6" w:line="247" w:lineRule="auto"/>
        <w:ind w:left="2070" w:right="230"/>
        <w:jc w:val="both"/>
        <w:rPr>
          <w:b/>
          <w:bCs/>
          <w:sz w:val="20"/>
          <w:szCs w:val="20"/>
        </w:rPr>
      </w:pPr>
      <w:r w:rsidRPr="00941DC1">
        <w:rPr>
          <w:bCs/>
          <w:sz w:val="20"/>
          <w:szCs w:val="20"/>
        </w:rPr>
        <w:t xml:space="preserve">The purpose of the Challenge Coin is to instill camaraderie, pride, a sense of unity, and a connection to the Fire Service. It serves as a reminder to each member of the Association that other members are supporting each one of us, both on duty and off-duty, through the good times, difficulties, and sometimes tragic events that we all face in our lives and in our chosen profession. </w:t>
      </w:r>
    </w:p>
    <w:p w14:paraId="3B9A9B4B" w14:textId="77777777" w:rsidR="001179D1" w:rsidRPr="00941DC1" w:rsidRDefault="001179D1" w:rsidP="001179D1">
      <w:pPr>
        <w:pStyle w:val="ListParagraph"/>
        <w:spacing w:before="6" w:line="247" w:lineRule="auto"/>
        <w:ind w:left="2070" w:right="230" w:firstLine="0"/>
        <w:jc w:val="both"/>
        <w:rPr>
          <w:b/>
          <w:bCs/>
          <w:sz w:val="20"/>
          <w:szCs w:val="20"/>
        </w:rPr>
      </w:pPr>
    </w:p>
    <w:p w14:paraId="2F80D2B5" w14:textId="35445201" w:rsidR="001179D1" w:rsidRPr="00941DC1" w:rsidRDefault="001179D1" w:rsidP="002F08F1">
      <w:pPr>
        <w:pStyle w:val="ListParagraph"/>
        <w:numPr>
          <w:ilvl w:val="3"/>
          <w:numId w:val="27"/>
        </w:numPr>
        <w:spacing w:before="6" w:line="247" w:lineRule="auto"/>
        <w:ind w:left="2070" w:right="230"/>
        <w:jc w:val="both"/>
        <w:rPr>
          <w:b/>
          <w:bCs/>
          <w:sz w:val="20"/>
          <w:szCs w:val="20"/>
        </w:rPr>
      </w:pPr>
      <w:r w:rsidRPr="00941DC1">
        <w:rPr>
          <w:bCs/>
          <w:sz w:val="20"/>
          <w:szCs w:val="20"/>
        </w:rPr>
        <w:t xml:space="preserve">We hope to create a tradition to show our respect for our profession and for all of those who have served before us. Therefore, the holder should keep the coin with respect and honor by continuing to </w:t>
      </w:r>
      <w:r w:rsidRPr="00941DC1">
        <w:rPr>
          <w:bCs/>
          <w:sz w:val="20"/>
          <w:szCs w:val="20"/>
        </w:rPr>
        <w:lastRenderedPageBreak/>
        <w:t>uphold the values of commitment to our communities, courage to face dangerous situations and with compassion to those in need.</w:t>
      </w:r>
    </w:p>
    <w:p w14:paraId="4E9A1773" w14:textId="77777777" w:rsidR="001179D1" w:rsidRPr="00941DC1" w:rsidRDefault="001179D1" w:rsidP="001179D1">
      <w:pPr>
        <w:pStyle w:val="ListParagraph"/>
        <w:rPr>
          <w:b/>
          <w:bCs/>
          <w:sz w:val="20"/>
          <w:szCs w:val="20"/>
        </w:rPr>
      </w:pPr>
    </w:p>
    <w:p w14:paraId="658691F2" w14:textId="77777777" w:rsidR="001179D1" w:rsidRPr="00941DC1" w:rsidRDefault="001179D1" w:rsidP="002F08F1">
      <w:pPr>
        <w:pStyle w:val="ListParagraph"/>
        <w:numPr>
          <w:ilvl w:val="3"/>
          <w:numId w:val="27"/>
        </w:numPr>
        <w:spacing w:before="6" w:line="247" w:lineRule="auto"/>
        <w:ind w:left="2070" w:right="230"/>
        <w:jc w:val="both"/>
        <w:rPr>
          <w:b/>
          <w:bCs/>
          <w:sz w:val="20"/>
          <w:szCs w:val="20"/>
        </w:rPr>
      </w:pPr>
      <w:r w:rsidRPr="00941DC1">
        <w:rPr>
          <w:b/>
          <w:bCs/>
          <w:sz w:val="20"/>
          <w:szCs w:val="20"/>
        </w:rPr>
        <w:t>Cost</w:t>
      </w:r>
    </w:p>
    <w:p w14:paraId="7699CF05" w14:textId="77777777" w:rsidR="001179D1" w:rsidRPr="00941DC1" w:rsidRDefault="001179D1" w:rsidP="002F08F1">
      <w:pPr>
        <w:pStyle w:val="ListParagraph"/>
        <w:numPr>
          <w:ilvl w:val="4"/>
          <w:numId w:val="27"/>
        </w:numPr>
        <w:spacing w:before="6" w:line="247" w:lineRule="auto"/>
        <w:ind w:left="3060" w:right="230" w:hanging="990"/>
        <w:jc w:val="both"/>
        <w:rPr>
          <w:sz w:val="20"/>
          <w:szCs w:val="20"/>
        </w:rPr>
      </w:pPr>
      <w:r w:rsidRPr="00941DC1">
        <w:rPr>
          <w:b/>
          <w:bCs/>
          <w:sz w:val="20"/>
          <w:szCs w:val="20"/>
        </w:rPr>
        <w:t>Basic Coin (Bronze)</w:t>
      </w:r>
      <w:r w:rsidRPr="00941DC1">
        <w:rPr>
          <w:sz w:val="20"/>
          <w:szCs w:val="20"/>
        </w:rPr>
        <w:t>: Cost - $10.00 each.</w:t>
      </w:r>
    </w:p>
    <w:p w14:paraId="05A7F86B" w14:textId="77777777" w:rsidR="001179D1" w:rsidRPr="00941DC1" w:rsidRDefault="001179D1" w:rsidP="002F08F1">
      <w:pPr>
        <w:pStyle w:val="ListParagraph"/>
        <w:numPr>
          <w:ilvl w:val="5"/>
          <w:numId w:val="27"/>
        </w:numPr>
        <w:spacing w:before="6" w:line="247" w:lineRule="auto"/>
        <w:ind w:left="4140" w:right="230"/>
        <w:jc w:val="both"/>
        <w:rPr>
          <w:sz w:val="20"/>
          <w:szCs w:val="20"/>
        </w:rPr>
      </w:pPr>
      <w:r w:rsidRPr="00941DC1">
        <w:rPr>
          <w:sz w:val="20"/>
          <w:szCs w:val="20"/>
        </w:rPr>
        <w:t>Basic coins can be purchased through the NDFA office.</w:t>
      </w:r>
    </w:p>
    <w:p w14:paraId="17F1CF41" w14:textId="77777777" w:rsidR="001179D1" w:rsidRPr="00941DC1" w:rsidRDefault="001179D1" w:rsidP="001179D1">
      <w:pPr>
        <w:pStyle w:val="ListParagraph"/>
        <w:spacing w:before="6" w:line="247" w:lineRule="auto"/>
        <w:ind w:left="4140" w:right="230" w:firstLine="0"/>
        <w:jc w:val="both"/>
        <w:rPr>
          <w:sz w:val="20"/>
          <w:szCs w:val="20"/>
        </w:rPr>
      </w:pPr>
    </w:p>
    <w:p w14:paraId="32A8B4CD" w14:textId="77777777" w:rsidR="001179D1" w:rsidRPr="00941DC1" w:rsidRDefault="001179D1" w:rsidP="002F08F1">
      <w:pPr>
        <w:pStyle w:val="ListParagraph"/>
        <w:numPr>
          <w:ilvl w:val="4"/>
          <w:numId w:val="27"/>
        </w:numPr>
        <w:spacing w:before="6" w:line="247" w:lineRule="auto"/>
        <w:ind w:left="3060" w:right="230" w:hanging="990"/>
        <w:jc w:val="both"/>
        <w:rPr>
          <w:sz w:val="20"/>
          <w:szCs w:val="20"/>
        </w:rPr>
      </w:pPr>
      <w:r w:rsidRPr="00941DC1">
        <w:rPr>
          <w:b/>
          <w:bCs/>
          <w:sz w:val="20"/>
          <w:szCs w:val="20"/>
        </w:rPr>
        <w:t>President’s Coin (Silver):</w:t>
      </w:r>
      <w:r w:rsidRPr="00941DC1">
        <w:rPr>
          <w:sz w:val="20"/>
          <w:szCs w:val="20"/>
        </w:rPr>
        <w:t xml:space="preserve"> Cost – These coins cannot be purchased.</w:t>
      </w:r>
    </w:p>
    <w:p w14:paraId="0D2CDB31" w14:textId="3262F984" w:rsidR="001179D1" w:rsidRPr="00941DC1" w:rsidRDefault="001179D1" w:rsidP="002F08F1">
      <w:pPr>
        <w:pStyle w:val="ListParagraph"/>
        <w:numPr>
          <w:ilvl w:val="5"/>
          <w:numId w:val="27"/>
        </w:numPr>
        <w:spacing w:before="6" w:line="247" w:lineRule="auto"/>
        <w:ind w:left="4140" w:right="230"/>
        <w:jc w:val="both"/>
        <w:rPr>
          <w:sz w:val="20"/>
          <w:szCs w:val="20"/>
        </w:rPr>
      </w:pPr>
      <w:r w:rsidRPr="00941DC1">
        <w:rPr>
          <w:sz w:val="20"/>
          <w:szCs w:val="20"/>
        </w:rPr>
        <w:t>These can only be presented under the authority of the NDFA President. These coins are presented to individuals in recognition of outstanding service to the Association. The president will keep one silver coin in his or her possession to award at their discretion.</w:t>
      </w:r>
      <w:r w:rsidR="00A63A3C" w:rsidRPr="00941DC1">
        <w:rPr>
          <w:sz w:val="20"/>
          <w:szCs w:val="20"/>
        </w:rPr>
        <w:t xml:space="preserve">  Up to 5 coins may be awarded annually</w:t>
      </w:r>
      <w:r w:rsidR="001150CB" w:rsidRPr="00941DC1">
        <w:rPr>
          <w:sz w:val="20"/>
          <w:szCs w:val="20"/>
        </w:rPr>
        <w:t>.</w:t>
      </w:r>
    </w:p>
    <w:p w14:paraId="0CE19B8E" w14:textId="77777777" w:rsidR="001179D1" w:rsidRPr="00941DC1" w:rsidRDefault="001179D1" w:rsidP="001179D1">
      <w:pPr>
        <w:spacing w:line="244" w:lineRule="auto"/>
        <w:ind w:left="720" w:firstLine="720"/>
        <w:rPr>
          <w:sz w:val="20"/>
          <w:szCs w:val="20"/>
        </w:rPr>
      </w:pPr>
    </w:p>
    <w:p w14:paraId="188C5C54" w14:textId="2C95FE9C" w:rsidR="00DF754C" w:rsidRPr="00941DC1" w:rsidRDefault="00CE2A97" w:rsidP="00A317D7">
      <w:pPr>
        <w:pStyle w:val="ListParagraph"/>
        <w:numPr>
          <w:ilvl w:val="2"/>
          <w:numId w:val="27"/>
        </w:numPr>
        <w:tabs>
          <w:tab w:val="left" w:pos="1350"/>
        </w:tabs>
        <w:spacing w:before="6" w:line="247" w:lineRule="auto"/>
        <w:ind w:left="1170" w:right="230"/>
        <w:jc w:val="both"/>
        <w:rPr>
          <w:b/>
          <w:bCs/>
          <w:sz w:val="20"/>
          <w:szCs w:val="20"/>
        </w:rPr>
      </w:pPr>
      <w:bookmarkStart w:id="67" w:name="_Hlk100057936"/>
      <w:r w:rsidRPr="00941DC1">
        <w:rPr>
          <w:b/>
          <w:bCs/>
          <w:sz w:val="20"/>
          <w:szCs w:val="20"/>
        </w:rPr>
        <w:t>Patches</w:t>
      </w:r>
    </w:p>
    <w:p w14:paraId="311D0315" w14:textId="410C0BFA" w:rsidR="009D04A3" w:rsidRPr="00941DC1" w:rsidRDefault="009D04A3" w:rsidP="00A317D7">
      <w:pPr>
        <w:pStyle w:val="ListParagraph"/>
        <w:numPr>
          <w:ilvl w:val="3"/>
          <w:numId w:val="27"/>
        </w:numPr>
        <w:tabs>
          <w:tab w:val="left" w:pos="1350"/>
        </w:tabs>
        <w:spacing w:before="6" w:line="247" w:lineRule="auto"/>
        <w:ind w:left="1890" w:right="230"/>
        <w:jc w:val="both"/>
        <w:rPr>
          <w:sz w:val="20"/>
          <w:szCs w:val="20"/>
        </w:rPr>
      </w:pPr>
      <w:bookmarkStart w:id="68" w:name="_Hlk100057904"/>
      <w:bookmarkEnd w:id="67"/>
      <w:r w:rsidRPr="00941DC1">
        <w:rPr>
          <w:sz w:val="20"/>
          <w:szCs w:val="20"/>
        </w:rPr>
        <w:t>The North Dakota Firefighter’s Association firefighter’s patches are authorized by the State Training Director and shall be worn and/or displayed according to department policy.</w:t>
      </w:r>
    </w:p>
    <w:bookmarkEnd w:id="68"/>
    <w:p w14:paraId="06345D60" w14:textId="77777777" w:rsidR="009D04A3" w:rsidRPr="00941DC1" w:rsidRDefault="009D04A3" w:rsidP="009D04A3">
      <w:pPr>
        <w:pStyle w:val="ListParagraph"/>
        <w:tabs>
          <w:tab w:val="left" w:pos="1350"/>
        </w:tabs>
        <w:spacing w:before="6" w:line="247" w:lineRule="auto"/>
        <w:ind w:left="2070" w:right="230" w:firstLine="0"/>
        <w:jc w:val="both"/>
        <w:rPr>
          <w:sz w:val="20"/>
          <w:szCs w:val="20"/>
        </w:rPr>
      </w:pPr>
    </w:p>
    <w:p w14:paraId="64238F8E" w14:textId="77777777" w:rsidR="009D04A3" w:rsidRPr="00941DC1" w:rsidRDefault="009D04A3" w:rsidP="00A317D7">
      <w:pPr>
        <w:pStyle w:val="ListParagraph"/>
        <w:numPr>
          <w:ilvl w:val="3"/>
          <w:numId w:val="27"/>
        </w:numPr>
        <w:tabs>
          <w:tab w:val="left" w:pos="1350"/>
        </w:tabs>
        <w:spacing w:before="6" w:line="247" w:lineRule="auto"/>
        <w:ind w:left="1890" w:right="230"/>
        <w:jc w:val="both"/>
        <w:rPr>
          <w:sz w:val="20"/>
          <w:szCs w:val="20"/>
        </w:rPr>
      </w:pPr>
      <w:r w:rsidRPr="00941DC1">
        <w:rPr>
          <w:sz w:val="20"/>
          <w:szCs w:val="20"/>
        </w:rPr>
        <w:t xml:space="preserve">The patch serves as an acknowledgement of an important milestone in the firefighter’s certification. </w:t>
      </w:r>
    </w:p>
    <w:p w14:paraId="43472702" w14:textId="77777777" w:rsidR="009D04A3" w:rsidRPr="00941DC1" w:rsidRDefault="009D04A3" w:rsidP="009D04A3">
      <w:pPr>
        <w:pStyle w:val="ListParagraph"/>
        <w:rPr>
          <w:sz w:val="20"/>
          <w:szCs w:val="20"/>
        </w:rPr>
      </w:pPr>
    </w:p>
    <w:p w14:paraId="30C20247" w14:textId="77777777" w:rsidR="009D04A3" w:rsidRPr="00941DC1" w:rsidRDefault="009D04A3" w:rsidP="00A317D7">
      <w:pPr>
        <w:pStyle w:val="ListParagraph"/>
        <w:numPr>
          <w:ilvl w:val="3"/>
          <w:numId w:val="27"/>
        </w:numPr>
        <w:tabs>
          <w:tab w:val="left" w:pos="1350"/>
        </w:tabs>
        <w:spacing w:before="6" w:line="247" w:lineRule="auto"/>
        <w:ind w:left="1890" w:right="230"/>
        <w:jc w:val="both"/>
        <w:rPr>
          <w:sz w:val="20"/>
          <w:szCs w:val="20"/>
        </w:rPr>
      </w:pPr>
      <w:r w:rsidRPr="00941DC1">
        <w:rPr>
          <w:sz w:val="20"/>
          <w:szCs w:val="20"/>
        </w:rPr>
        <w:t xml:space="preserve">Duplicates of the patches will only be presented for unusual circumstances, such as purchasing a new coat or other type of apparel that will require a new set of patches. </w:t>
      </w:r>
    </w:p>
    <w:p w14:paraId="1DDE32D7" w14:textId="77777777" w:rsidR="009D04A3" w:rsidRPr="00941DC1" w:rsidRDefault="009D04A3" w:rsidP="009D04A3">
      <w:pPr>
        <w:pStyle w:val="ListParagraph"/>
        <w:rPr>
          <w:sz w:val="20"/>
          <w:szCs w:val="20"/>
        </w:rPr>
      </w:pPr>
    </w:p>
    <w:p w14:paraId="1155659D" w14:textId="3317BD32" w:rsidR="009D04A3" w:rsidRPr="00941DC1" w:rsidRDefault="009D04A3" w:rsidP="00A317D7">
      <w:pPr>
        <w:pStyle w:val="ListParagraph"/>
        <w:numPr>
          <w:ilvl w:val="4"/>
          <w:numId w:val="27"/>
        </w:numPr>
        <w:tabs>
          <w:tab w:val="left" w:pos="1350"/>
          <w:tab w:val="left" w:pos="3330"/>
        </w:tabs>
        <w:spacing w:before="6" w:line="247" w:lineRule="auto"/>
        <w:ind w:left="2880" w:right="230" w:hanging="990"/>
        <w:jc w:val="both"/>
        <w:rPr>
          <w:sz w:val="20"/>
          <w:szCs w:val="20"/>
        </w:rPr>
      </w:pPr>
      <w:r w:rsidRPr="00941DC1">
        <w:rPr>
          <w:sz w:val="20"/>
          <w:szCs w:val="20"/>
        </w:rPr>
        <w:t>Each request will be reviewed by the State Training Director. The cost of the additional patches is to be paid by the individual requesting them.</w:t>
      </w:r>
    </w:p>
    <w:p w14:paraId="062DF829" w14:textId="77777777" w:rsidR="009D04A3" w:rsidRDefault="009D04A3" w:rsidP="009D04A3">
      <w:pPr>
        <w:pStyle w:val="ListParagraph"/>
        <w:tabs>
          <w:tab w:val="left" w:pos="1350"/>
        </w:tabs>
        <w:spacing w:before="6" w:line="247" w:lineRule="auto"/>
        <w:ind w:left="720" w:right="230" w:firstLine="0"/>
        <w:jc w:val="both"/>
        <w:rPr>
          <w:b/>
          <w:bCs/>
        </w:rPr>
      </w:pPr>
    </w:p>
    <w:p w14:paraId="58E0C1A9" w14:textId="0A6BFD73" w:rsidR="00791A35" w:rsidRPr="00791A35" w:rsidRDefault="00791A35" w:rsidP="00A317D7">
      <w:pPr>
        <w:pStyle w:val="ListParagraph"/>
        <w:tabs>
          <w:tab w:val="left" w:pos="1350"/>
        </w:tabs>
        <w:spacing w:before="6" w:line="247" w:lineRule="auto"/>
        <w:ind w:left="810" w:right="230"/>
        <w:rPr>
          <w:b/>
          <w:bCs/>
        </w:rPr>
      </w:pPr>
      <w:r w:rsidRPr="00791A35">
        <w:rPr>
          <w:b/>
          <w:bCs/>
        </w:rPr>
        <w:t>Section 7-5:</w:t>
      </w:r>
      <w:r w:rsidR="00A317D7">
        <w:rPr>
          <w:b/>
          <w:bCs/>
        </w:rPr>
        <w:t xml:space="preserve"> </w:t>
      </w:r>
      <w:r w:rsidRPr="00791A35">
        <w:rPr>
          <w:b/>
          <w:bCs/>
        </w:rPr>
        <w:t>Training Library</w:t>
      </w:r>
      <w:r w:rsidR="00CD7E30">
        <w:rPr>
          <w:b/>
          <w:bCs/>
        </w:rPr>
        <w:t>/Curriculum Distributorship</w:t>
      </w:r>
    </w:p>
    <w:p w14:paraId="2F464D27" w14:textId="77777777" w:rsidR="00CE2A97" w:rsidRPr="00A317D7" w:rsidRDefault="00CE2A97" w:rsidP="00791A35">
      <w:pPr>
        <w:pStyle w:val="ListParagraph"/>
        <w:tabs>
          <w:tab w:val="left" w:pos="1350"/>
        </w:tabs>
        <w:spacing w:before="6" w:line="247" w:lineRule="auto"/>
        <w:ind w:left="405" w:right="230" w:firstLine="0"/>
        <w:jc w:val="both"/>
        <w:rPr>
          <w:b/>
          <w:bCs/>
          <w:sz w:val="20"/>
          <w:szCs w:val="20"/>
        </w:rPr>
      </w:pPr>
    </w:p>
    <w:p w14:paraId="778BA8EC" w14:textId="77777777" w:rsidR="006D2F93" w:rsidRPr="00A317D7" w:rsidRDefault="006D2F93" w:rsidP="002F08F1">
      <w:pPr>
        <w:pStyle w:val="ListParagraph"/>
        <w:numPr>
          <w:ilvl w:val="1"/>
          <w:numId w:val="27"/>
        </w:numPr>
        <w:tabs>
          <w:tab w:val="left" w:pos="1350"/>
        </w:tabs>
        <w:spacing w:before="6" w:line="247" w:lineRule="auto"/>
        <w:ind w:right="230"/>
        <w:jc w:val="both"/>
        <w:rPr>
          <w:b/>
          <w:bCs/>
          <w:vanish/>
          <w:sz w:val="20"/>
          <w:szCs w:val="20"/>
        </w:rPr>
      </w:pPr>
    </w:p>
    <w:p w14:paraId="1199BDCA" w14:textId="53202A69" w:rsidR="00A029C3" w:rsidRPr="00A317D7" w:rsidRDefault="00A029C3" w:rsidP="00A317D7">
      <w:pPr>
        <w:pStyle w:val="ListParagraph"/>
        <w:numPr>
          <w:ilvl w:val="2"/>
          <w:numId w:val="27"/>
        </w:numPr>
        <w:spacing w:before="6" w:line="247" w:lineRule="auto"/>
        <w:ind w:left="1080" w:right="230" w:hanging="630"/>
        <w:jc w:val="both"/>
        <w:rPr>
          <w:sz w:val="20"/>
          <w:szCs w:val="20"/>
        </w:rPr>
      </w:pPr>
      <w:r w:rsidRPr="00A317D7">
        <w:rPr>
          <w:sz w:val="20"/>
          <w:szCs w:val="20"/>
        </w:rPr>
        <w:t xml:space="preserve">The NDFA maintains a Fire Service Training Film Library for the benefit of the NDFA members. The library is in the NDFA Office in Bismarck, North Dakota. </w:t>
      </w:r>
    </w:p>
    <w:p w14:paraId="1407D25E" w14:textId="77777777" w:rsidR="00A029C3" w:rsidRPr="00A317D7" w:rsidRDefault="00A029C3" w:rsidP="00A317D7">
      <w:pPr>
        <w:pStyle w:val="ListParagraph"/>
        <w:spacing w:before="6" w:line="247" w:lineRule="auto"/>
        <w:ind w:left="1080" w:right="230" w:firstLine="0"/>
        <w:jc w:val="both"/>
        <w:rPr>
          <w:sz w:val="20"/>
          <w:szCs w:val="20"/>
        </w:rPr>
      </w:pPr>
    </w:p>
    <w:p w14:paraId="0D7378FC" w14:textId="77777777" w:rsidR="00A029C3" w:rsidRPr="00A317D7" w:rsidRDefault="00A029C3" w:rsidP="00A317D7">
      <w:pPr>
        <w:pStyle w:val="ListParagraph"/>
        <w:numPr>
          <w:ilvl w:val="2"/>
          <w:numId w:val="27"/>
        </w:numPr>
        <w:spacing w:before="6" w:line="247" w:lineRule="auto"/>
        <w:ind w:left="1080" w:right="230" w:hanging="630"/>
        <w:jc w:val="both"/>
        <w:rPr>
          <w:sz w:val="20"/>
          <w:szCs w:val="20"/>
        </w:rPr>
      </w:pPr>
      <w:r w:rsidRPr="00A317D7">
        <w:rPr>
          <w:sz w:val="20"/>
          <w:szCs w:val="20"/>
        </w:rPr>
        <w:t xml:space="preserve">Films, DVD’s, slide presentations, video and transparencies are loaned to member fire departments, local, state, and federal agencies, at the discretion of the Training Director and the request of the members that are in good standing. </w:t>
      </w:r>
    </w:p>
    <w:p w14:paraId="21F518EA" w14:textId="77777777" w:rsidR="00A029C3" w:rsidRPr="00C52D1F" w:rsidRDefault="00A029C3" w:rsidP="00A11746">
      <w:pPr>
        <w:pStyle w:val="ListParagraph"/>
        <w:ind w:left="1350"/>
      </w:pPr>
    </w:p>
    <w:p w14:paraId="7372DE44" w14:textId="77777777" w:rsidR="00A029C3" w:rsidRPr="00A317D7" w:rsidRDefault="00A029C3" w:rsidP="00A317D7">
      <w:pPr>
        <w:pStyle w:val="ListParagraph"/>
        <w:numPr>
          <w:ilvl w:val="2"/>
          <w:numId w:val="27"/>
        </w:numPr>
        <w:spacing w:before="6" w:line="247" w:lineRule="auto"/>
        <w:ind w:left="1080" w:right="230" w:hanging="630"/>
        <w:jc w:val="both"/>
        <w:rPr>
          <w:sz w:val="20"/>
          <w:szCs w:val="20"/>
        </w:rPr>
      </w:pPr>
      <w:r w:rsidRPr="00A317D7">
        <w:rPr>
          <w:sz w:val="20"/>
          <w:szCs w:val="20"/>
        </w:rPr>
        <w:t xml:space="preserve">Training materials may be used at schools, public affairs, or social groups. A local member fire department must request the materials and return them to the library within the allotted reserve time. </w:t>
      </w:r>
    </w:p>
    <w:p w14:paraId="18C5C347" w14:textId="77777777" w:rsidR="00A029C3" w:rsidRPr="00A317D7" w:rsidRDefault="00A029C3" w:rsidP="00A317D7">
      <w:pPr>
        <w:pStyle w:val="ListParagraph"/>
        <w:ind w:left="1080"/>
        <w:rPr>
          <w:sz w:val="20"/>
          <w:szCs w:val="20"/>
        </w:rPr>
      </w:pPr>
    </w:p>
    <w:p w14:paraId="726E8CC6" w14:textId="77777777" w:rsidR="00C52D1F" w:rsidRPr="00A317D7" w:rsidRDefault="00A029C3" w:rsidP="00A317D7">
      <w:pPr>
        <w:pStyle w:val="ListParagraph"/>
        <w:numPr>
          <w:ilvl w:val="2"/>
          <w:numId w:val="27"/>
        </w:numPr>
        <w:spacing w:before="6" w:line="247" w:lineRule="auto"/>
        <w:ind w:left="1080" w:right="230" w:hanging="630"/>
        <w:jc w:val="both"/>
        <w:rPr>
          <w:sz w:val="20"/>
          <w:szCs w:val="20"/>
        </w:rPr>
      </w:pPr>
      <w:r w:rsidRPr="00A317D7">
        <w:rPr>
          <w:sz w:val="20"/>
          <w:szCs w:val="20"/>
        </w:rPr>
        <w:t>Training aids are furnished to North Dakota member fire departments by request at no cost to the department. These training aids will be returned to the library within five (5) days after the scheduled showing date. If the training material is not returned to the NDFA office in this time frame, a $50.00 late fee will be assessed to the member department. The late fee and the library material must be returned to the NDFA office before the member department will be allowed to resume use of the services provided by the Training Library.</w:t>
      </w:r>
      <w:r w:rsidR="00C52D1F" w:rsidRPr="00A317D7">
        <w:rPr>
          <w:sz w:val="20"/>
          <w:szCs w:val="20"/>
        </w:rPr>
        <w:t xml:space="preserve"> </w:t>
      </w:r>
    </w:p>
    <w:p w14:paraId="161B752E" w14:textId="77777777" w:rsidR="00C52D1F" w:rsidRPr="00A317D7" w:rsidRDefault="00C52D1F" w:rsidP="00A317D7">
      <w:pPr>
        <w:pStyle w:val="ListParagraph"/>
        <w:ind w:left="1080"/>
        <w:rPr>
          <w:sz w:val="20"/>
          <w:szCs w:val="20"/>
        </w:rPr>
      </w:pPr>
    </w:p>
    <w:p w14:paraId="65ED6CF5" w14:textId="72139260" w:rsidR="00791A35" w:rsidRPr="00A317D7" w:rsidRDefault="00C52D1F" w:rsidP="00A317D7">
      <w:pPr>
        <w:pStyle w:val="ListParagraph"/>
        <w:numPr>
          <w:ilvl w:val="2"/>
          <w:numId w:val="27"/>
        </w:numPr>
        <w:spacing w:before="6" w:line="247" w:lineRule="auto"/>
        <w:ind w:left="1080" w:right="230" w:hanging="630"/>
        <w:jc w:val="both"/>
        <w:rPr>
          <w:sz w:val="20"/>
          <w:szCs w:val="20"/>
        </w:rPr>
      </w:pPr>
      <w:r w:rsidRPr="00A317D7">
        <w:rPr>
          <w:sz w:val="20"/>
          <w:szCs w:val="20"/>
        </w:rPr>
        <w:t>Films, training aids, supplies, postage, etc. are handled through the NDFA Certification/Training Fund.</w:t>
      </w:r>
    </w:p>
    <w:p w14:paraId="72A0BAD7" w14:textId="77777777" w:rsidR="00C52D1F" w:rsidRPr="00A317D7" w:rsidRDefault="00C52D1F" w:rsidP="00A317D7">
      <w:pPr>
        <w:pStyle w:val="ListParagraph"/>
        <w:ind w:left="1080"/>
        <w:rPr>
          <w:b/>
          <w:bCs/>
          <w:sz w:val="20"/>
          <w:szCs w:val="20"/>
        </w:rPr>
      </w:pPr>
    </w:p>
    <w:p w14:paraId="79FEB75D" w14:textId="77777777" w:rsidR="00A11746" w:rsidRPr="00A317D7" w:rsidRDefault="00C52D1F" w:rsidP="00A317D7">
      <w:pPr>
        <w:pStyle w:val="ListParagraph"/>
        <w:numPr>
          <w:ilvl w:val="2"/>
          <w:numId w:val="27"/>
        </w:numPr>
        <w:ind w:left="1080" w:hanging="630"/>
        <w:rPr>
          <w:sz w:val="20"/>
          <w:szCs w:val="20"/>
        </w:rPr>
      </w:pPr>
      <w:r w:rsidRPr="00A317D7">
        <w:rPr>
          <w:sz w:val="20"/>
          <w:szCs w:val="20"/>
        </w:rPr>
        <w:t>The NDFA Training Director is responsible for keeping records associated with the Training Library. Purchases for the Library are under the direction of the Executive Board and will be requested by the Training Director to keep North Dakota fire services current with national training materials.</w:t>
      </w:r>
      <w:r w:rsidR="00A11746" w:rsidRPr="00A317D7">
        <w:rPr>
          <w:sz w:val="20"/>
          <w:szCs w:val="20"/>
        </w:rPr>
        <w:t xml:space="preserve"> </w:t>
      </w:r>
    </w:p>
    <w:p w14:paraId="3BCD6D16" w14:textId="77777777" w:rsidR="00A11746" w:rsidRPr="00A317D7" w:rsidRDefault="00A11746" w:rsidP="00A317D7">
      <w:pPr>
        <w:pStyle w:val="ListParagraph"/>
        <w:ind w:left="1080"/>
        <w:rPr>
          <w:sz w:val="20"/>
          <w:szCs w:val="20"/>
        </w:rPr>
      </w:pPr>
    </w:p>
    <w:p w14:paraId="6F397F52" w14:textId="77777777" w:rsidR="00A11746" w:rsidRPr="00A317D7" w:rsidRDefault="00A11746" w:rsidP="00A317D7">
      <w:pPr>
        <w:pStyle w:val="ListParagraph"/>
        <w:numPr>
          <w:ilvl w:val="2"/>
          <w:numId w:val="27"/>
        </w:numPr>
        <w:ind w:left="1080" w:hanging="630"/>
        <w:rPr>
          <w:sz w:val="20"/>
          <w:szCs w:val="20"/>
        </w:rPr>
      </w:pPr>
      <w:r w:rsidRPr="00A317D7">
        <w:rPr>
          <w:sz w:val="20"/>
          <w:szCs w:val="20"/>
        </w:rPr>
        <w:t xml:space="preserve">Donations for the Library are accepted from any source, and a donation report is presented at the Executive Board meeting and the Annual State Convention. </w:t>
      </w:r>
    </w:p>
    <w:p w14:paraId="0BD6594A" w14:textId="77777777" w:rsidR="00A11746" w:rsidRPr="00A317D7" w:rsidRDefault="00A11746" w:rsidP="00A317D7">
      <w:pPr>
        <w:pStyle w:val="ListParagraph"/>
        <w:ind w:left="1080"/>
        <w:rPr>
          <w:sz w:val="20"/>
          <w:szCs w:val="20"/>
        </w:rPr>
      </w:pPr>
    </w:p>
    <w:p w14:paraId="3E1EA2C8" w14:textId="78C2C2F1" w:rsidR="00C52D1F" w:rsidRPr="00A317D7" w:rsidRDefault="00A11746" w:rsidP="00A317D7">
      <w:pPr>
        <w:pStyle w:val="ListParagraph"/>
        <w:numPr>
          <w:ilvl w:val="2"/>
          <w:numId w:val="27"/>
        </w:numPr>
        <w:ind w:left="1080" w:hanging="630"/>
        <w:rPr>
          <w:sz w:val="20"/>
          <w:szCs w:val="20"/>
        </w:rPr>
      </w:pPr>
      <w:r w:rsidRPr="00A317D7">
        <w:rPr>
          <w:sz w:val="20"/>
          <w:szCs w:val="20"/>
        </w:rPr>
        <w:t xml:space="preserve">The library is maintained in the NDFA </w:t>
      </w:r>
      <w:r w:rsidR="00EF79CE" w:rsidRPr="00A317D7">
        <w:rPr>
          <w:sz w:val="20"/>
          <w:szCs w:val="20"/>
        </w:rPr>
        <w:t>office,</w:t>
      </w:r>
      <w:r w:rsidRPr="00A317D7">
        <w:rPr>
          <w:sz w:val="20"/>
          <w:szCs w:val="20"/>
        </w:rPr>
        <w:t xml:space="preserve"> and the films are to be kept in good repair. The training materials catalog shall be updated annually, and a copy will be given to each member fire department and the members of the Executive Board</w:t>
      </w:r>
      <w:r w:rsidR="00CD7E30" w:rsidRPr="00A317D7">
        <w:rPr>
          <w:sz w:val="20"/>
          <w:szCs w:val="20"/>
        </w:rPr>
        <w:t xml:space="preserve">. </w:t>
      </w:r>
    </w:p>
    <w:p w14:paraId="023604DF" w14:textId="77777777" w:rsidR="00941994" w:rsidRPr="00A317D7" w:rsidRDefault="00941994" w:rsidP="00A317D7">
      <w:pPr>
        <w:pStyle w:val="ListParagraph"/>
        <w:ind w:left="1080"/>
        <w:rPr>
          <w:sz w:val="20"/>
          <w:szCs w:val="20"/>
        </w:rPr>
      </w:pPr>
    </w:p>
    <w:p w14:paraId="3D74659D" w14:textId="2ACDC3F5" w:rsidR="00941994" w:rsidRPr="00C47ECD" w:rsidRDefault="00941994" w:rsidP="00A317D7">
      <w:pPr>
        <w:pStyle w:val="ListParagraph"/>
        <w:numPr>
          <w:ilvl w:val="2"/>
          <w:numId w:val="27"/>
        </w:numPr>
        <w:ind w:left="1080" w:hanging="630"/>
        <w:rPr>
          <w:b/>
          <w:bCs/>
          <w:sz w:val="20"/>
          <w:szCs w:val="20"/>
        </w:rPr>
      </w:pPr>
      <w:r w:rsidRPr="00C47ECD">
        <w:rPr>
          <w:b/>
          <w:bCs/>
          <w:sz w:val="20"/>
          <w:szCs w:val="20"/>
        </w:rPr>
        <w:t>NDFA Distributorships</w:t>
      </w:r>
    </w:p>
    <w:p w14:paraId="5470708D" w14:textId="77777777" w:rsidR="00941994" w:rsidRPr="00A317D7" w:rsidRDefault="00941994" w:rsidP="00941994">
      <w:pPr>
        <w:pStyle w:val="ListParagraph"/>
        <w:rPr>
          <w:sz w:val="20"/>
          <w:szCs w:val="20"/>
        </w:rPr>
      </w:pPr>
    </w:p>
    <w:p w14:paraId="55243D36" w14:textId="77777777" w:rsidR="006344C9" w:rsidRPr="00A317D7" w:rsidRDefault="00941994" w:rsidP="00A317D7">
      <w:pPr>
        <w:pStyle w:val="ListParagraph"/>
        <w:numPr>
          <w:ilvl w:val="3"/>
          <w:numId w:val="27"/>
        </w:numPr>
        <w:ind w:left="1980" w:hanging="900"/>
        <w:rPr>
          <w:sz w:val="20"/>
          <w:szCs w:val="20"/>
        </w:rPr>
      </w:pPr>
      <w:r w:rsidRPr="00A317D7">
        <w:rPr>
          <w:sz w:val="20"/>
          <w:szCs w:val="20"/>
        </w:rPr>
        <w:t xml:space="preserve">NDFA is a distributor for the IFSTA: Fire Protection Publications, Oklahoma State University. </w:t>
      </w:r>
    </w:p>
    <w:p w14:paraId="2E1068BE" w14:textId="77777777" w:rsidR="006344C9" w:rsidRPr="00A317D7" w:rsidRDefault="00941994" w:rsidP="004014C7">
      <w:pPr>
        <w:pStyle w:val="ListParagraph"/>
        <w:numPr>
          <w:ilvl w:val="4"/>
          <w:numId w:val="27"/>
        </w:numPr>
        <w:ind w:left="3150" w:hanging="1170"/>
        <w:rPr>
          <w:sz w:val="20"/>
          <w:szCs w:val="20"/>
        </w:rPr>
      </w:pPr>
      <w:r w:rsidRPr="00A317D7">
        <w:rPr>
          <w:sz w:val="20"/>
          <w:szCs w:val="20"/>
        </w:rPr>
        <w:t xml:space="preserve">Members of NDFA may purchase materials from the IFSTA catalog through the NDFA office and receive the distributor discounts. </w:t>
      </w:r>
    </w:p>
    <w:p w14:paraId="32E348E6" w14:textId="67FE8CDF" w:rsidR="00941994" w:rsidRDefault="00941994" w:rsidP="004014C7">
      <w:pPr>
        <w:pStyle w:val="ListParagraph"/>
        <w:numPr>
          <w:ilvl w:val="4"/>
          <w:numId w:val="27"/>
        </w:numPr>
        <w:ind w:left="3150" w:hanging="1170"/>
        <w:rPr>
          <w:sz w:val="20"/>
          <w:szCs w:val="20"/>
        </w:rPr>
      </w:pPr>
      <w:r w:rsidRPr="00A317D7">
        <w:rPr>
          <w:sz w:val="20"/>
          <w:szCs w:val="20"/>
        </w:rPr>
        <w:t>Materials will be prepaid to receive the pre-payment discount of 5%. The 5% shall remain with the NDFA treasury.</w:t>
      </w:r>
    </w:p>
    <w:p w14:paraId="1AC1D873" w14:textId="77777777" w:rsidR="004014C7" w:rsidRPr="00A317D7" w:rsidRDefault="004014C7" w:rsidP="004014C7">
      <w:pPr>
        <w:pStyle w:val="ListParagraph"/>
        <w:ind w:left="3150" w:firstLine="0"/>
        <w:rPr>
          <w:sz w:val="20"/>
          <w:szCs w:val="20"/>
        </w:rPr>
      </w:pPr>
    </w:p>
    <w:p w14:paraId="3D1F13EF" w14:textId="6483A6C7" w:rsidR="007D6B81" w:rsidRPr="00A317D7" w:rsidRDefault="00200296" w:rsidP="004014C7">
      <w:pPr>
        <w:pStyle w:val="ListParagraph"/>
        <w:numPr>
          <w:ilvl w:val="3"/>
          <w:numId w:val="27"/>
        </w:numPr>
        <w:ind w:left="1980" w:hanging="900"/>
        <w:rPr>
          <w:sz w:val="20"/>
          <w:szCs w:val="20"/>
        </w:rPr>
      </w:pPr>
      <w:r w:rsidRPr="00A317D7">
        <w:rPr>
          <w:sz w:val="20"/>
          <w:szCs w:val="20"/>
        </w:rPr>
        <w:t xml:space="preserve">NDFA is the North Dakota distributor for </w:t>
      </w:r>
      <w:r w:rsidR="00785196" w:rsidRPr="00A317D7">
        <w:rPr>
          <w:sz w:val="20"/>
          <w:szCs w:val="20"/>
        </w:rPr>
        <w:t xml:space="preserve">Jones and Bartlett </w:t>
      </w:r>
      <w:bookmarkStart w:id="69" w:name="_Hlk100239384"/>
      <w:r w:rsidR="00785196" w:rsidRPr="00A317D7">
        <w:rPr>
          <w:sz w:val="20"/>
          <w:szCs w:val="20"/>
        </w:rPr>
        <w:t>(J&amp;B)</w:t>
      </w:r>
      <w:bookmarkEnd w:id="69"/>
      <w:r w:rsidRPr="00A317D7">
        <w:rPr>
          <w:sz w:val="20"/>
          <w:szCs w:val="20"/>
        </w:rPr>
        <w:t xml:space="preserve">. </w:t>
      </w:r>
    </w:p>
    <w:p w14:paraId="6AD321C4" w14:textId="6B9E0FF6" w:rsidR="004B1D95" w:rsidRPr="00A317D7" w:rsidRDefault="00200296" w:rsidP="004014C7">
      <w:pPr>
        <w:pStyle w:val="ListParagraph"/>
        <w:numPr>
          <w:ilvl w:val="4"/>
          <w:numId w:val="27"/>
        </w:numPr>
        <w:ind w:left="3240" w:hanging="1260"/>
        <w:rPr>
          <w:sz w:val="20"/>
          <w:szCs w:val="20"/>
        </w:rPr>
      </w:pPr>
      <w:r w:rsidRPr="00A317D7">
        <w:rPr>
          <w:sz w:val="20"/>
          <w:szCs w:val="20"/>
        </w:rPr>
        <w:t xml:space="preserve">Members of NDFA may purchase materials from the </w:t>
      </w:r>
      <w:r w:rsidR="00785196" w:rsidRPr="00A317D7">
        <w:rPr>
          <w:sz w:val="20"/>
          <w:szCs w:val="20"/>
        </w:rPr>
        <w:t>J&amp;B</w:t>
      </w:r>
      <w:r w:rsidRPr="00A317D7">
        <w:rPr>
          <w:sz w:val="20"/>
          <w:szCs w:val="20"/>
        </w:rPr>
        <w:t xml:space="preserve"> catalog through the NDFA office and receive the distributor discount.</w:t>
      </w:r>
    </w:p>
    <w:p w14:paraId="54A5FD99" w14:textId="77777777" w:rsidR="003F0A79" w:rsidRPr="00A317D7" w:rsidRDefault="003F0A79" w:rsidP="003F0A79">
      <w:pPr>
        <w:pStyle w:val="ListParagraph"/>
        <w:ind w:left="3420" w:firstLine="0"/>
        <w:rPr>
          <w:sz w:val="20"/>
          <w:szCs w:val="20"/>
        </w:rPr>
      </w:pPr>
    </w:p>
    <w:p w14:paraId="732BB19D" w14:textId="36AD10FD" w:rsidR="00AF0057" w:rsidRPr="004B1D95" w:rsidRDefault="004B1D95" w:rsidP="00DF62AE">
      <w:pPr>
        <w:pStyle w:val="ListParagraph"/>
        <w:tabs>
          <w:tab w:val="left" w:pos="1350"/>
        </w:tabs>
        <w:spacing w:before="6" w:line="247" w:lineRule="auto"/>
        <w:ind w:left="450" w:right="230" w:firstLine="0"/>
        <w:jc w:val="both"/>
        <w:rPr>
          <w:b/>
          <w:bCs/>
        </w:rPr>
      </w:pPr>
      <w:r w:rsidRPr="004B1D95">
        <w:rPr>
          <w:b/>
          <w:bCs/>
        </w:rPr>
        <w:t>Section 7-6:</w:t>
      </w:r>
      <w:r w:rsidR="00DF62AE">
        <w:rPr>
          <w:b/>
          <w:bCs/>
        </w:rPr>
        <w:t xml:space="preserve"> </w:t>
      </w:r>
      <w:r w:rsidRPr="004B1D95">
        <w:rPr>
          <w:b/>
          <w:bCs/>
        </w:rPr>
        <w:t>NDFA Firefighter License Plates</w:t>
      </w:r>
      <w:r w:rsidR="001E1107">
        <w:rPr>
          <w:b/>
          <w:bCs/>
        </w:rPr>
        <w:t xml:space="preserve"> (excludes state issue</w:t>
      </w:r>
      <w:r w:rsidR="00996682">
        <w:rPr>
          <w:b/>
          <w:bCs/>
        </w:rPr>
        <w:t>d</w:t>
      </w:r>
      <w:r w:rsidR="001E1107">
        <w:rPr>
          <w:b/>
          <w:bCs/>
        </w:rPr>
        <w:t xml:space="preserve"> First Responder Red Plate)</w:t>
      </w:r>
    </w:p>
    <w:p w14:paraId="44FF1919" w14:textId="77777777" w:rsidR="00AF0057" w:rsidRPr="00EF049F" w:rsidRDefault="00AF0057" w:rsidP="00AF0057">
      <w:pPr>
        <w:pStyle w:val="ListParagraph"/>
        <w:spacing w:before="6" w:line="247" w:lineRule="auto"/>
        <w:ind w:left="2070" w:right="230" w:firstLine="0"/>
        <w:jc w:val="both"/>
        <w:rPr>
          <w:b/>
          <w:bCs/>
        </w:rPr>
      </w:pPr>
      <w:bookmarkStart w:id="70" w:name="_Hlk100056099"/>
    </w:p>
    <w:bookmarkEnd w:id="64"/>
    <w:bookmarkEnd w:id="70"/>
    <w:p w14:paraId="0F770DE7" w14:textId="77777777" w:rsidR="003F0A79" w:rsidRPr="003F0A79" w:rsidRDefault="003F0A79" w:rsidP="002F08F1">
      <w:pPr>
        <w:pStyle w:val="ListParagraph"/>
        <w:numPr>
          <w:ilvl w:val="1"/>
          <w:numId w:val="27"/>
        </w:numPr>
        <w:rPr>
          <w:vanish/>
        </w:rPr>
      </w:pPr>
    </w:p>
    <w:p w14:paraId="404FB733" w14:textId="77777777" w:rsidR="003F0A79" w:rsidRPr="00DF62AE" w:rsidRDefault="003F0A79" w:rsidP="00DF62AE">
      <w:pPr>
        <w:pStyle w:val="ListParagraph"/>
        <w:numPr>
          <w:ilvl w:val="2"/>
          <w:numId w:val="27"/>
        </w:numPr>
        <w:ind w:left="1170"/>
        <w:rPr>
          <w:sz w:val="20"/>
          <w:szCs w:val="20"/>
        </w:rPr>
      </w:pPr>
      <w:r w:rsidRPr="00DF62AE">
        <w:rPr>
          <w:sz w:val="20"/>
          <w:szCs w:val="20"/>
        </w:rPr>
        <w:t xml:space="preserve">A Firefighter must be a member of a city, rural or fire protection district that is in good standing with the North Dakota Firefighter’s Association and the fire department must hold a current Certificate of Existence approved by the North Dakota Fire Marshal’s Office to be eligible for these distinctive license plates. </w:t>
      </w:r>
    </w:p>
    <w:p w14:paraId="7922D14C" w14:textId="57A367EB" w:rsidR="003F0A79" w:rsidRPr="00DF62AE" w:rsidRDefault="003F0A79" w:rsidP="00DF62AE">
      <w:pPr>
        <w:pStyle w:val="ListParagraph"/>
        <w:numPr>
          <w:ilvl w:val="3"/>
          <w:numId w:val="27"/>
        </w:numPr>
        <w:ind w:left="1980" w:hanging="810"/>
        <w:rPr>
          <w:sz w:val="20"/>
          <w:szCs w:val="20"/>
        </w:rPr>
      </w:pPr>
      <w:r w:rsidRPr="00DF62AE">
        <w:rPr>
          <w:sz w:val="20"/>
          <w:szCs w:val="20"/>
        </w:rPr>
        <w:t>A Life Member in good standing that is retiring as a firefighter is eligible to retain a firefighter license plate.</w:t>
      </w:r>
    </w:p>
    <w:p w14:paraId="32D679AA" w14:textId="77777777" w:rsidR="0071477B" w:rsidRPr="00DF62AE" w:rsidRDefault="0071477B" w:rsidP="0071477B">
      <w:pPr>
        <w:pStyle w:val="ListParagraph"/>
        <w:ind w:left="2250" w:firstLine="0"/>
        <w:rPr>
          <w:sz w:val="20"/>
          <w:szCs w:val="20"/>
        </w:rPr>
      </w:pPr>
    </w:p>
    <w:p w14:paraId="4040395E" w14:textId="06F80B06" w:rsidR="003F0A79" w:rsidRPr="00DF62AE" w:rsidRDefault="003F0A79" w:rsidP="00DF62AE">
      <w:pPr>
        <w:pStyle w:val="ListParagraph"/>
        <w:numPr>
          <w:ilvl w:val="2"/>
          <w:numId w:val="27"/>
        </w:numPr>
        <w:ind w:left="1170"/>
        <w:rPr>
          <w:sz w:val="20"/>
          <w:szCs w:val="20"/>
        </w:rPr>
      </w:pPr>
      <w:r w:rsidRPr="00DF62AE">
        <w:rPr>
          <w:sz w:val="20"/>
          <w:szCs w:val="20"/>
        </w:rPr>
        <w:t xml:space="preserve">SFN 52908 Application for the North Dakota Firefighter Plate must be completed and signed by the applicant, fire chief, and </w:t>
      </w:r>
      <w:r w:rsidR="00C06B04" w:rsidRPr="00DF62AE">
        <w:rPr>
          <w:sz w:val="20"/>
          <w:szCs w:val="20"/>
        </w:rPr>
        <w:t>an authorized representative</w:t>
      </w:r>
      <w:r w:rsidRPr="00DF62AE">
        <w:rPr>
          <w:sz w:val="20"/>
          <w:szCs w:val="20"/>
        </w:rPr>
        <w:t xml:space="preserve"> of the North Dakota Firefighter’s Association. The fees due will be an annual $15.00 fee or if requesting personalized plates with a maximum of 5 (five) characters (to include spaces) the fees due will be an annual $15.00 plus the annual $25.00 personalized plate fee payable to the Department of Transportation</w:t>
      </w:r>
      <w:r w:rsidR="0071477B" w:rsidRPr="00DF62AE">
        <w:rPr>
          <w:sz w:val="20"/>
          <w:szCs w:val="20"/>
        </w:rPr>
        <w:t>,</w:t>
      </w:r>
      <w:r w:rsidRPr="00DF62AE">
        <w:rPr>
          <w:sz w:val="20"/>
          <w:szCs w:val="20"/>
        </w:rPr>
        <w:t xml:space="preserve"> </w:t>
      </w:r>
      <w:r w:rsidR="0071477B" w:rsidRPr="00DF62AE">
        <w:rPr>
          <w:sz w:val="20"/>
          <w:szCs w:val="20"/>
        </w:rPr>
        <w:t>Motor Vehicle</w:t>
      </w:r>
      <w:r w:rsidRPr="00DF62AE">
        <w:rPr>
          <w:sz w:val="20"/>
          <w:szCs w:val="20"/>
        </w:rPr>
        <w:t xml:space="preserve"> Division.</w:t>
      </w:r>
    </w:p>
    <w:p w14:paraId="2EDFE0FE" w14:textId="77777777" w:rsidR="0071477B" w:rsidRPr="00DF62AE" w:rsidRDefault="0071477B" w:rsidP="00DF62AE">
      <w:pPr>
        <w:pStyle w:val="ListParagraph"/>
        <w:ind w:left="1170" w:firstLine="0"/>
        <w:rPr>
          <w:sz w:val="20"/>
          <w:szCs w:val="20"/>
        </w:rPr>
      </w:pPr>
    </w:p>
    <w:p w14:paraId="20F5DBCA" w14:textId="7F1B877F" w:rsidR="003F0A79" w:rsidRPr="00DF62AE" w:rsidRDefault="0071477B" w:rsidP="00DF62AE">
      <w:pPr>
        <w:pStyle w:val="ListParagraph"/>
        <w:numPr>
          <w:ilvl w:val="2"/>
          <w:numId w:val="27"/>
        </w:numPr>
        <w:ind w:left="1170"/>
        <w:rPr>
          <w:sz w:val="20"/>
          <w:szCs w:val="20"/>
        </w:rPr>
      </w:pPr>
      <w:r w:rsidRPr="00DF62AE">
        <w:rPr>
          <w:sz w:val="20"/>
          <w:szCs w:val="20"/>
        </w:rPr>
        <w:t>Plates may not be displayed on a vehicle with a registered gross weight exceeding 20,000 pounds.</w:t>
      </w:r>
    </w:p>
    <w:p w14:paraId="60C01916" w14:textId="77777777" w:rsidR="003F0A79" w:rsidRPr="00DF62AE" w:rsidRDefault="003F0A79" w:rsidP="00DF62AE">
      <w:pPr>
        <w:pStyle w:val="ListParagraph"/>
        <w:ind w:left="1170" w:firstLine="0"/>
        <w:rPr>
          <w:sz w:val="20"/>
          <w:szCs w:val="20"/>
        </w:rPr>
      </w:pPr>
    </w:p>
    <w:p w14:paraId="7783A123" w14:textId="5AC251DB" w:rsidR="003F0A79" w:rsidRPr="00DF62AE" w:rsidRDefault="0071477B" w:rsidP="00DF62AE">
      <w:pPr>
        <w:pStyle w:val="ListParagraph"/>
        <w:numPr>
          <w:ilvl w:val="2"/>
          <w:numId w:val="27"/>
        </w:numPr>
        <w:ind w:left="1170"/>
        <w:rPr>
          <w:sz w:val="20"/>
          <w:szCs w:val="20"/>
        </w:rPr>
      </w:pPr>
      <w:r w:rsidRPr="00DF62AE">
        <w:rPr>
          <w:sz w:val="20"/>
          <w:szCs w:val="20"/>
        </w:rPr>
        <w:t>Upon termination of eligibility, the owner shall return the plates to the North Dakota Motor Vehicle Division, along with a $5.00 replacement plate fee.</w:t>
      </w:r>
    </w:p>
    <w:p w14:paraId="6AF50165" w14:textId="77777777" w:rsidR="00E0721E" w:rsidRPr="00DF62AE" w:rsidRDefault="00E0721E" w:rsidP="00DF62AE">
      <w:pPr>
        <w:pStyle w:val="ListParagraph"/>
        <w:ind w:left="1170"/>
        <w:rPr>
          <w:sz w:val="20"/>
          <w:szCs w:val="20"/>
        </w:rPr>
      </w:pPr>
    </w:p>
    <w:p w14:paraId="3672CEC2" w14:textId="4BD1BFFA" w:rsidR="00E0721E" w:rsidRPr="00DF62AE" w:rsidRDefault="00E0721E" w:rsidP="00DF62AE">
      <w:pPr>
        <w:pStyle w:val="ListParagraph"/>
        <w:numPr>
          <w:ilvl w:val="2"/>
          <w:numId w:val="27"/>
        </w:numPr>
        <w:ind w:left="1170"/>
        <w:rPr>
          <w:sz w:val="20"/>
          <w:szCs w:val="20"/>
        </w:rPr>
      </w:pPr>
      <w:r w:rsidRPr="00DF62AE">
        <w:rPr>
          <w:sz w:val="20"/>
          <w:szCs w:val="20"/>
        </w:rPr>
        <w:t>Fees are set by the State and may be changed at any time. NDFA does not receive any of the fees collected for the Firefighter Plates.</w:t>
      </w:r>
    </w:p>
    <w:p w14:paraId="55CB99E7" w14:textId="77777777" w:rsidR="00E0721E" w:rsidRPr="00DF62AE" w:rsidRDefault="00E0721E" w:rsidP="00DF62AE">
      <w:pPr>
        <w:pStyle w:val="ListParagraph"/>
        <w:ind w:left="1170"/>
        <w:rPr>
          <w:sz w:val="20"/>
          <w:szCs w:val="20"/>
        </w:rPr>
      </w:pPr>
    </w:p>
    <w:p w14:paraId="7016ABBA" w14:textId="77777777" w:rsidR="00E0721E" w:rsidRPr="00DF62AE" w:rsidRDefault="00E0721E" w:rsidP="00DF62AE">
      <w:pPr>
        <w:pStyle w:val="ListParagraph"/>
        <w:numPr>
          <w:ilvl w:val="2"/>
          <w:numId w:val="27"/>
        </w:numPr>
        <w:ind w:left="1170"/>
        <w:rPr>
          <w:sz w:val="20"/>
          <w:szCs w:val="20"/>
        </w:rPr>
      </w:pPr>
      <w:bookmarkStart w:id="71" w:name="_Hlk100060835"/>
      <w:r w:rsidRPr="00DF62AE">
        <w:rPr>
          <w:sz w:val="20"/>
          <w:szCs w:val="20"/>
        </w:rPr>
        <w:t>Any department wishing to have a member’s firefighter license plate revoked must contact the North Dakota Motor Vehicle Division directly.</w:t>
      </w:r>
    </w:p>
    <w:bookmarkEnd w:id="71"/>
    <w:p w14:paraId="48BEABA4" w14:textId="77777777" w:rsidR="00E0721E" w:rsidRPr="00DF62AE" w:rsidRDefault="00E0721E" w:rsidP="00E0721E">
      <w:pPr>
        <w:pStyle w:val="ListParagraph"/>
        <w:ind w:left="1440" w:firstLine="0"/>
        <w:rPr>
          <w:sz w:val="20"/>
          <w:szCs w:val="20"/>
        </w:rPr>
      </w:pPr>
    </w:p>
    <w:p w14:paraId="771E0A12" w14:textId="77777777" w:rsidR="00487A31" w:rsidRPr="00487A31" w:rsidRDefault="00487A31" w:rsidP="00DF62AE">
      <w:pPr>
        <w:tabs>
          <w:tab w:val="left" w:pos="1620"/>
        </w:tabs>
        <w:ind w:left="450"/>
        <w:rPr>
          <w:b/>
        </w:rPr>
      </w:pPr>
      <w:r w:rsidRPr="00487A31">
        <w:rPr>
          <w:b/>
          <w:bCs/>
        </w:rPr>
        <w:t>Section 7-7:</w:t>
      </w:r>
      <w:r w:rsidRPr="00487A31">
        <w:rPr>
          <w:b/>
          <w:bCs/>
        </w:rPr>
        <w:tab/>
        <w:t>Condolence Policy</w:t>
      </w:r>
    </w:p>
    <w:p w14:paraId="6BCB2270" w14:textId="128E55EE" w:rsidR="00E0721E" w:rsidRDefault="00E0721E" w:rsidP="00E0721E"/>
    <w:p w14:paraId="01483839" w14:textId="77777777" w:rsidR="00487A31" w:rsidRPr="00487A31" w:rsidRDefault="00487A31" w:rsidP="002F08F1">
      <w:pPr>
        <w:pStyle w:val="ListParagraph"/>
        <w:numPr>
          <w:ilvl w:val="1"/>
          <w:numId w:val="27"/>
        </w:numPr>
        <w:rPr>
          <w:vanish/>
        </w:rPr>
      </w:pPr>
    </w:p>
    <w:p w14:paraId="21663153" w14:textId="4F35D3F7" w:rsidR="00B33E00" w:rsidRPr="00DF62AE" w:rsidRDefault="00B33E00" w:rsidP="00DF62AE">
      <w:pPr>
        <w:pStyle w:val="ListParagraph"/>
        <w:numPr>
          <w:ilvl w:val="2"/>
          <w:numId w:val="27"/>
        </w:numPr>
        <w:ind w:left="1170"/>
        <w:rPr>
          <w:sz w:val="20"/>
          <w:szCs w:val="20"/>
        </w:rPr>
      </w:pPr>
      <w:r w:rsidRPr="00DF62AE">
        <w:rPr>
          <w:sz w:val="20"/>
          <w:szCs w:val="20"/>
        </w:rPr>
        <w:t xml:space="preserve">The NDFA office will send an expression of sympathy on behalf of the NDFA Executive Board when notified of </w:t>
      </w:r>
      <w:r w:rsidR="00A65C5F" w:rsidRPr="00DF62AE">
        <w:rPr>
          <w:sz w:val="20"/>
          <w:szCs w:val="20"/>
        </w:rPr>
        <w:t xml:space="preserve">a death of </w:t>
      </w:r>
      <w:r w:rsidR="00E628CC" w:rsidRPr="00DF62AE">
        <w:rPr>
          <w:sz w:val="20"/>
          <w:szCs w:val="20"/>
        </w:rPr>
        <w:t>the following:</w:t>
      </w:r>
    </w:p>
    <w:p w14:paraId="65F87140" w14:textId="48097FA9" w:rsidR="00C15490" w:rsidRPr="00DF62AE" w:rsidRDefault="00C15490" w:rsidP="00DF62AE">
      <w:pPr>
        <w:pStyle w:val="ListParagraph"/>
        <w:numPr>
          <w:ilvl w:val="0"/>
          <w:numId w:val="63"/>
        </w:numPr>
        <w:ind w:left="1620"/>
        <w:rPr>
          <w:sz w:val="20"/>
          <w:szCs w:val="20"/>
        </w:rPr>
      </w:pPr>
      <w:r w:rsidRPr="00DF62AE">
        <w:rPr>
          <w:sz w:val="20"/>
          <w:szCs w:val="20"/>
        </w:rPr>
        <w:t>Line of Duty deaths: $100 floral arrangement</w:t>
      </w:r>
    </w:p>
    <w:p w14:paraId="071D85CF" w14:textId="7716113D" w:rsidR="00C15490" w:rsidRPr="00DF62AE" w:rsidRDefault="00C15490" w:rsidP="00DF62AE">
      <w:pPr>
        <w:pStyle w:val="ListParagraph"/>
        <w:numPr>
          <w:ilvl w:val="0"/>
          <w:numId w:val="63"/>
        </w:numPr>
        <w:ind w:left="1620"/>
        <w:rPr>
          <w:sz w:val="20"/>
          <w:szCs w:val="20"/>
        </w:rPr>
      </w:pPr>
      <w:r w:rsidRPr="00DF62AE">
        <w:rPr>
          <w:sz w:val="20"/>
          <w:szCs w:val="20"/>
        </w:rPr>
        <w:t>Active Board members: $100 floral arrangement</w:t>
      </w:r>
    </w:p>
    <w:p w14:paraId="12A31CB6" w14:textId="365B2327" w:rsidR="00C15490" w:rsidRPr="00DF62AE" w:rsidRDefault="00C15490" w:rsidP="00DF62AE">
      <w:pPr>
        <w:pStyle w:val="ListParagraph"/>
        <w:numPr>
          <w:ilvl w:val="0"/>
          <w:numId w:val="63"/>
        </w:numPr>
        <w:ind w:left="1620"/>
        <w:rPr>
          <w:sz w:val="20"/>
          <w:szCs w:val="20"/>
        </w:rPr>
      </w:pPr>
      <w:r w:rsidRPr="00DF62AE">
        <w:rPr>
          <w:sz w:val="20"/>
          <w:szCs w:val="20"/>
        </w:rPr>
        <w:t>Active Board members immediate family: $50 plant or floral arrangement.</w:t>
      </w:r>
    </w:p>
    <w:p w14:paraId="169122AC" w14:textId="49087627" w:rsidR="00C15490" w:rsidRPr="00DF62AE" w:rsidRDefault="00C15490" w:rsidP="00DF62AE">
      <w:pPr>
        <w:pStyle w:val="ListParagraph"/>
        <w:numPr>
          <w:ilvl w:val="0"/>
          <w:numId w:val="63"/>
        </w:numPr>
        <w:ind w:left="1620"/>
        <w:rPr>
          <w:sz w:val="20"/>
          <w:szCs w:val="20"/>
        </w:rPr>
      </w:pPr>
      <w:r w:rsidRPr="00DF62AE">
        <w:rPr>
          <w:sz w:val="20"/>
          <w:szCs w:val="20"/>
        </w:rPr>
        <w:t>Past board members and spouse: $50 plant or floral arrangement</w:t>
      </w:r>
    </w:p>
    <w:p w14:paraId="5F11901B" w14:textId="08609CB1" w:rsidR="00E628CC" w:rsidRPr="00DF62AE" w:rsidRDefault="00C15490" w:rsidP="00DF62AE">
      <w:pPr>
        <w:pStyle w:val="ListParagraph"/>
        <w:numPr>
          <w:ilvl w:val="0"/>
          <w:numId w:val="63"/>
        </w:numPr>
        <w:ind w:left="1620"/>
        <w:rPr>
          <w:sz w:val="20"/>
          <w:szCs w:val="20"/>
        </w:rPr>
      </w:pPr>
      <w:r w:rsidRPr="00DF62AE">
        <w:rPr>
          <w:sz w:val="20"/>
          <w:szCs w:val="20"/>
        </w:rPr>
        <w:t>Active participants of NDFA: Testers, Committee members, etc.; $50 plant or floral arrangement</w:t>
      </w:r>
    </w:p>
    <w:p w14:paraId="7D67E061" w14:textId="77777777" w:rsidR="00026DB8" w:rsidRPr="00DF62AE" w:rsidRDefault="00026DB8" w:rsidP="00DF62AE">
      <w:pPr>
        <w:pStyle w:val="ListParagraph"/>
        <w:ind w:left="1620" w:firstLine="0"/>
        <w:rPr>
          <w:sz w:val="20"/>
          <w:szCs w:val="20"/>
        </w:rPr>
      </w:pPr>
    </w:p>
    <w:p w14:paraId="58C0B4EE" w14:textId="4405DE65" w:rsidR="00026DB8" w:rsidRPr="00DF62AE" w:rsidRDefault="00B33E00" w:rsidP="00DF62AE">
      <w:pPr>
        <w:pStyle w:val="ListParagraph"/>
        <w:numPr>
          <w:ilvl w:val="2"/>
          <w:numId w:val="27"/>
        </w:numPr>
        <w:ind w:left="1170"/>
        <w:rPr>
          <w:sz w:val="20"/>
          <w:szCs w:val="20"/>
        </w:rPr>
      </w:pPr>
      <w:r w:rsidRPr="00DF62AE">
        <w:rPr>
          <w:sz w:val="20"/>
          <w:szCs w:val="20"/>
        </w:rPr>
        <w:t>The sympathy expression may include a donation to charity or flowers</w:t>
      </w:r>
      <w:r w:rsidR="00026DB8" w:rsidRPr="00DF62AE">
        <w:rPr>
          <w:sz w:val="20"/>
          <w:szCs w:val="20"/>
        </w:rPr>
        <w:t xml:space="preserve"> based on surviving family member</w:t>
      </w:r>
      <w:r w:rsidR="00AF3D23" w:rsidRPr="00DF62AE">
        <w:rPr>
          <w:sz w:val="20"/>
          <w:szCs w:val="20"/>
        </w:rPr>
        <w:t>’s</w:t>
      </w:r>
      <w:r w:rsidR="00026DB8" w:rsidRPr="00DF62AE">
        <w:rPr>
          <w:sz w:val="20"/>
          <w:szCs w:val="20"/>
        </w:rPr>
        <w:t xml:space="preserve"> request</w:t>
      </w:r>
      <w:r w:rsidRPr="00DF62AE">
        <w:rPr>
          <w:sz w:val="20"/>
          <w:szCs w:val="20"/>
        </w:rPr>
        <w:t>.</w:t>
      </w:r>
    </w:p>
    <w:p w14:paraId="4FB71924" w14:textId="77777777" w:rsidR="00026DB8" w:rsidRPr="00DF62AE" w:rsidRDefault="00026DB8" w:rsidP="00026DB8">
      <w:pPr>
        <w:pStyle w:val="ListParagraph"/>
        <w:ind w:left="1440" w:firstLine="0"/>
        <w:rPr>
          <w:sz w:val="20"/>
          <w:szCs w:val="20"/>
        </w:rPr>
      </w:pPr>
    </w:p>
    <w:p w14:paraId="687EFAE4" w14:textId="73EA0705" w:rsidR="00B33E00" w:rsidRPr="00DF62AE" w:rsidRDefault="00B33E00" w:rsidP="00DF62AE">
      <w:pPr>
        <w:pStyle w:val="ListParagraph"/>
        <w:numPr>
          <w:ilvl w:val="2"/>
          <w:numId w:val="27"/>
        </w:numPr>
        <w:ind w:left="1170"/>
        <w:rPr>
          <w:sz w:val="20"/>
          <w:szCs w:val="20"/>
        </w:rPr>
      </w:pPr>
      <w:r w:rsidRPr="00DF62AE">
        <w:rPr>
          <w:sz w:val="20"/>
          <w:szCs w:val="20"/>
        </w:rPr>
        <w:t>For the purposes of this policy, an immediate family member is defined as:</w:t>
      </w:r>
    </w:p>
    <w:p w14:paraId="6A6BF071" w14:textId="77777777" w:rsidR="00B33E00" w:rsidRPr="00DF62AE" w:rsidRDefault="00B33E00" w:rsidP="00DF62AE">
      <w:pPr>
        <w:pStyle w:val="ListParagraph"/>
        <w:numPr>
          <w:ilvl w:val="2"/>
          <w:numId w:val="64"/>
        </w:numPr>
        <w:tabs>
          <w:tab w:val="left" w:pos="1620"/>
        </w:tabs>
        <w:ind w:left="2160" w:hanging="990"/>
        <w:rPr>
          <w:sz w:val="20"/>
          <w:szCs w:val="20"/>
        </w:rPr>
      </w:pPr>
      <w:r w:rsidRPr="00DF62AE">
        <w:rPr>
          <w:sz w:val="20"/>
          <w:szCs w:val="20"/>
        </w:rPr>
        <w:t>Spouse or partner</w:t>
      </w:r>
    </w:p>
    <w:p w14:paraId="49F4034E" w14:textId="77777777" w:rsidR="00B33E00" w:rsidRPr="00DF62AE" w:rsidRDefault="00B33E00" w:rsidP="00DF62AE">
      <w:pPr>
        <w:pStyle w:val="ListParagraph"/>
        <w:numPr>
          <w:ilvl w:val="2"/>
          <w:numId w:val="64"/>
        </w:numPr>
        <w:tabs>
          <w:tab w:val="left" w:pos="1620"/>
        </w:tabs>
        <w:ind w:left="1980" w:hanging="810"/>
        <w:rPr>
          <w:sz w:val="20"/>
          <w:szCs w:val="20"/>
        </w:rPr>
      </w:pPr>
      <w:r w:rsidRPr="00DF62AE">
        <w:rPr>
          <w:sz w:val="20"/>
          <w:szCs w:val="20"/>
        </w:rPr>
        <w:t>Son or daughter (including stepchildren)</w:t>
      </w:r>
    </w:p>
    <w:p w14:paraId="312FA286" w14:textId="77777777" w:rsidR="00B33E00" w:rsidRPr="00DF62AE" w:rsidRDefault="00B33E00" w:rsidP="00DF62AE">
      <w:pPr>
        <w:pStyle w:val="ListParagraph"/>
        <w:numPr>
          <w:ilvl w:val="2"/>
          <w:numId w:val="64"/>
        </w:numPr>
        <w:tabs>
          <w:tab w:val="left" w:pos="1620"/>
        </w:tabs>
        <w:ind w:left="1980" w:hanging="810"/>
        <w:rPr>
          <w:sz w:val="20"/>
          <w:szCs w:val="20"/>
        </w:rPr>
      </w:pPr>
      <w:r w:rsidRPr="00DF62AE">
        <w:rPr>
          <w:sz w:val="20"/>
          <w:szCs w:val="20"/>
        </w:rPr>
        <w:t>Brother or sister</w:t>
      </w:r>
    </w:p>
    <w:p w14:paraId="0B7ACAB2" w14:textId="77777777" w:rsidR="00B33E00" w:rsidRPr="00DF62AE" w:rsidRDefault="00B33E00" w:rsidP="002F08F1">
      <w:pPr>
        <w:pStyle w:val="ListParagraph"/>
        <w:numPr>
          <w:ilvl w:val="2"/>
          <w:numId w:val="64"/>
        </w:numPr>
        <w:rPr>
          <w:sz w:val="20"/>
          <w:szCs w:val="20"/>
        </w:rPr>
      </w:pPr>
      <w:r w:rsidRPr="00DF62AE">
        <w:rPr>
          <w:sz w:val="20"/>
          <w:szCs w:val="20"/>
        </w:rPr>
        <w:lastRenderedPageBreak/>
        <w:t>Grandchildren</w:t>
      </w:r>
    </w:p>
    <w:p w14:paraId="00BEC43E" w14:textId="742787DE" w:rsidR="00B33E00" w:rsidRPr="00DF62AE" w:rsidRDefault="00AF3D23" w:rsidP="002F08F1">
      <w:pPr>
        <w:pStyle w:val="ListParagraph"/>
        <w:numPr>
          <w:ilvl w:val="2"/>
          <w:numId w:val="64"/>
        </w:numPr>
        <w:rPr>
          <w:sz w:val="20"/>
          <w:szCs w:val="20"/>
        </w:rPr>
      </w:pPr>
      <w:r w:rsidRPr="00DF62AE">
        <w:rPr>
          <w:sz w:val="20"/>
          <w:szCs w:val="20"/>
        </w:rPr>
        <w:t xml:space="preserve">Member’s </w:t>
      </w:r>
      <w:r w:rsidR="00B33E00" w:rsidRPr="00DF62AE">
        <w:rPr>
          <w:sz w:val="20"/>
          <w:szCs w:val="20"/>
        </w:rPr>
        <w:t>parents, and grandparents</w:t>
      </w:r>
    </w:p>
    <w:p w14:paraId="317B2D21" w14:textId="114AD51C" w:rsidR="00B33E00" w:rsidRPr="00DF62AE" w:rsidRDefault="00AF3D23" w:rsidP="002F08F1">
      <w:pPr>
        <w:pStyle w:val="ListParagraph"/>
        <w:numPr>
          <w:ilvl w:val="2"/>
          <w:numId w:val="64"/>
        </w:numPr>
        <w:rPr>
          <w:sz w:val="20"/>
          <w:szCs w:val="20"/>
        </w:rPr>
      </w:pPr>
      <w:r w:rsidRPr="00DF62AE">
        <w:rPr>
          <w:sz w:val="20"/>
          <w:szCs w:val="20"/>
        </w:rPr>
        <w:t>Member’s</w:t>
      </w:r>
      <w:r w:rsidR="00B33E00" w:rsidRPr="00DF62AE">
        <w:rPr>
          <w:sz w:val="20"/>
          <w:szCs w:val="20"/>
        </w:rPr>
        <w:t xml:space="preserve"> mother-in-law and father-in-law, brother-in-law and sister-in-law, </w:t>
      </w:r>
      <w:r w:rsidR="000A4AEB" w:rsidRPr="00DF62AE">
        <w:rPr>
          <w:sz w:val="20"/>
          <w:szCs w:val="20"/>
        </w:rPr>
        <w:t>son-in-law,</w:t>
      </w:r>
      <w:r w:rsidR="00B33E00" w:rsidRPr="00DF62AE">
        <w:rPr>
          <w:sz w:val="20"/>
          <w:szCs w:val="20"/>
        </w:rPr>
        <w:t xml:space="preserve"> and daughter-in-law    </w:t>
      </w:r>
    </w:p>
    <w:p w14:paraId="134A3861" w14:textId="77777777" w:rsidR="00026DB8" w:rsidRDefault="00026DB8" w:rsidP="00026DB8">
      <w:pPr>
        <w:pStyle w:val="ListParagraph"/>
        <w:ind w:left="1800" w:firstLine="0"/>
      </w:pPr>
    </w:p>
    <w:p w14:paraId="12DC4394" w14:textId="5087CD65" w:rsidR="00487A31" w:rsidRPr="00DF62AE" w:rsidRDefault="00D9565A" w:rsidP="00DF62AE">
      <w:pPr>
        <w:pStyle w:val="ListParagraph"/>
        <w:numPr>
          <w:ilvl w:val="2"/>
          <w:numId w:val="27"/>
        </w:numPr>
        <w:ind w:left="1170"/>
        <w:rPr>
          <w:sz w:val="20"/>
          <w:szCs w:val="20"/>
        </w:rPr>
      </w:pPr>
      <w:r w:rsidRPr="00DF62AE">
        <w:rPr>
          <w:sz w:val="20"/>
          <w:szCs w:val="20"/>
        </w:rPr>
        <w:t>When notified of a members illness requiring a hospital stay, t</w:t>
      </w:r>
      <w:r w:rsidR="004A2196" w:rsidRPr="00DF62AE">
        <w:rPr>
          <w:sz w:val="20"/>
          <w:szCs w:val="20"/>
        </w:rPr>
        <w:t xml:space="preserve">he NDFA office will send </w:t>
      </w:r>
      <w:r w:rsidRPr="00DF62AE">
        <w:rPr>
          <w:sz w:val="20"/>
          <w:szCs w:val="20"/>
        </w:rPr>
        <w:t>an appropriate card</w:t>
      </w:r>
      <w:r w:rsidR="000A4AEB" w:rsidRPr="00DF62AE">
        <w:rPr>
          <w:sz w:val="20"/>
          <w:szCs w:val="20"/>
        </w:rPr>
        <w:t>.</w:t>
      </w:r>
    </w:p>
    <w:p w14:paraId="79834D18" w14:textId="77777777" w:rsidR="00487A31" w:rsidRPr="00DF62AE" w:rsidRDefault="00487A31" w:rsidP="00DF62AE">
      <w:pPr>
        <w:ind w:left="1170" w:hanging="720"/>
        <w:rPr>
          <w:sz w:val="20"/>
          <w:szCs w:val="20"/>
        </w:rPr>
      </w:pPr>
    </w:p>
    <w:p w14:paraId="05F9FC8A" w14:textId="77777777" w:rsidR="00AF0057" w:rsidRPr="00AF0057" w:rsidRDefault="00AF0057" w:rsidP="00AF0057">
      <w:pPr>
        <w:pStyle w:val="ListParagraph"/>
        <w:rPr>
          <w:b/>
          <w:bCs/>
        </w:rPr>
      </w:pPr>
    </w:p>
    <w:p w14:paraId="4942BE0E" w14:textId="69C9E039" w:rsidR="00866788" w:rsidRPr="00F15613" w:rsidRDefault="004E0C56" w:rsidP="002B5C0D">
      <w:pPr>
        <w:spacing w:line="244" w:lineRule="auto"/>
      </w:pPr>
      <w:r w:rsidRPr="00F15613">
        <w:tab/>
      </w:r>
      <w:r w:rsidRPr="00F15613">
        <w:tab/>
      </w:r>
      <w:r w:rsidR="00866788" w:rsidRPr="00F15613">
        <w:tab/>
      </w:r>
    </w:p>
    <w:p w14:paraId="5F848A0A" w14:textId="54D599D3" w:rsidR="00D31D18" w:rsidRPr="00F15613" w:rsidRDefault="00D31D18" w:rsidP="00D31D18">
      <w:pPr>
        <w:spacing w:line="244" w:lineRule="auto"/>
      </w:pPr>
    </w:p>
    <w:p w14:paraId="7176F4FC" w14:textId="77777777" w:rsidR="0075672C" w:rsidRDefault="0075672C" w:rsidP="0075672C">
      <w:pPr>
        <w:spacing w:line="244" w:lineRule="auto"/>
      </w:pPr>
    </w:p>
    <w:p w14:paraId="792D2D0B" w14:textId="77777777" w:rsidR="00D31D18" w:rsidRDefault="00D31D18" w:rsidP="0075672C">
      <w:pPr>
        <w:spacing w:line="244" w:lineRule="auto"/>
      </w:pPr>
    </w:p>
    <w:p w14:paraId="44A6538D" w14:textId="2E9D0F53" w:rsidR="00D31D18" w:rsidRDefault="00D31D18" w:rsidP="0075672C">
      <w:pPr>
        <w:spacing w:line="244" w:lineRule="auto"/>
        <w:sectPr w:rsidR="00D31D18" w:rsidSect="00580399">
          <w:pgSz w:w="12240" w:h="15840"/>
          <w:pgMar w:top="180" w:right="1100" w:bottom="1200" w:left="720" w:header="1004" w:footer="1012" w:gutter="0"/>
          <w:cols w:space="720"/>
        </w:sectPr>
      </w:pPr>
    </w:p>
    <w:p w14:paraId="743066CB" w14:textId="77777777" w:rsidR="002067B1" w:rsidRDefault="002067B1" w:rsidP="004C21AC">
      <w:pPr>
        <w:pStyle w:val="BodyText"/>
        <w:rPr>
          <w:sz w:val="17"/>
        </w:rPr>
      </w:pPr>
    </w:p>
    <w:sectPr w:rsidR="002067B1" w:rsidSect="004C21AC">
      <w:headerReference w:type="default" r:id="rId22"/>
      <w:footerReference w:type="default" r:id="rId23"/>
      <w:pgSz w:w="12240" w:h="15840"/>
      <w:pgMar w:top="3480" w:right="1100" w:bottom="1200" w:left="720" w:header="10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854F" w14:textId="77777777" w:rsidR="0032351F" w:rsidRDefault="0032351F">
      <w:r>
        <w:separator/>
      </w:r>
    </w:p>
  </w:endnote>
  <w:endnote w:type="continuationSeparator" w:id="0">
    <w:p w14:paraId="70235649" w14:textId="77777777" w:rsidR="0032351F" w:rsidRDefault="0032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369347"/>
      <w:docPartObj>
        <w:docPartGallery w:val="Page Numbers (Bottom of Page)"/>
        <w:docPartUnique/>
      </w:docPartObj>
    </w:sdtPr>
    <w:sdtEndPr>
      <w:rPr>
        <w:color w:val="7F7F7F" w:themeColor="background1" w:themeShade="7F"/>
        <w:spacing w:val="60"/>
      </w:rPr>
    </w:sdtEndPr>
    <w:sdtContent>
      <w:p w14:paraId="4FA203D3" w14:textId="73464929" w:rsidR="008554E5" w:rsidRDefault="008554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8373851" w14:textId="77777777" w:rsidR="0091522D" w:rsidRDefault="0091522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485212"/>
      <w:docPartObj>
        <w:docPartGallery w:val="Page Numbers (Bottom of Page)"/>
        <w:docPartUnique/>
      </w:docPartObj>
    </w:sdtPr>
    <w:sdtEndPr>
      <w:rPr>
        <w:noProof/>
      </w:rPr>
    </w:sdtEndPr>
    <w:sdtContent>
      <w:p w14:paraId="4E54BAFA" w14:textId="48505D20" w:rsidR="00A920BF" w:rsidRDefault="00A92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C13978" w14:textId="62396140" w:rsidR="002067B1" w:rsidRDefault="002067B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46DC" w14:textId="77777777" w:rsidR="002067B1" w:rsidRDefault="002067B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F29D" w14:textId="77777777" w:rsidR="0032351F" w:rsidRDefault="0032351F">
      <w:r>
        <w:separator/>
      </w:r>
    </w:p>
  </w:footnote>
  <w:footnote w:type="continuationSeparator" w:id="0">
    <w:p w14:paraId="5186A026" w14:textId="77777777" w:rsidR="0032351F" w:rsidRDefault="0032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63B6" w14:textId="77777777" w:rsidR="0091522D" w:rsidRDefault="005233CB">
    <w:pPr>
      <w:pStyle w:val="Header"/>
    </w:pPr>
    <w:r>
      <w:rPr>
        <w:noProof/>
      </w:rPr>
      <w:pict w14:anchorId="6C3E9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83829" o:spid="_x0000_s1038" type="#_x0000_t136" style="position:absolute;margin-left:0;margin-top:0;width:482.4pt;height:192.95pt;rotation:315;z-index:-164956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7C37" w14:textId="77777777" w:rsidR="0091522D" w:rsidRDefault="005233CB">
    <w:pPr>
      <w:pStyle w:val="Header"/>
    </w:pPr>
    <w:r>
      <w:rPr>
        <w:noProof/>
      </w:rPr>
      <w:pict w14:anchorId="37FEB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83830" o:spid="_x0000_s1039" type="#_x0000_t136" style="position:absolute;margin-left:0;margin-top:0;width:482.4pt;height:192.95pt;rotation:315;z-index:-16494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EBA7" w14:textId="77777777" w:rsidR="0091522D" w:rsidRDefault="005233CB">
    <w:pPr>
      <w:pStyle w:val="Header"/>
    </w:pPr>
    <w:r>
      <w:rPr>
        <w:noProof/>
      </w:rPr>
      <w:pict w14:anchorId="41606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83828" o:spid="_x0000_s1037" type="#_x0000_t136" style="position:absolute;margin-left:0;margin-top:0;width:482.4pt;height:192.95pt;rotation:315;z-index:-16496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CA2B" w14:textId="58C67BCB" w:rsidR="002067B1" w:rsidRDefault="002067B1">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DCD3" w14:textId="77777777" w:rsidR="002067B1" w:rsidRDefault="002067B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16"/>
    <w:multiLevelType w:val="multilevel"/>
    <w:tmpl w:val="AD645E04"/>
    <w:lvl w:ilvl="0">
      <w:start w:val="4"/>
      <w:numFmt w:val="decimal"/>
      <w:lvlText w:val="%1"/>
      <w:lvlJc w:val="left"/>
      <w:pPr>
        <w:ind w:left="420" w:hanging="420"/>
      </w:pPr>
      <w:rPr>
        <w:rFonts w:hint="default"/>
      </w:rPr>
    </w:lvl>
    <w:lvl w:ilvl="1">
      <w:start w:val="1"/>
      <w:numFmt w:val="decimal"/>
      <w:lvlText w:val="%1.%2"/>
      <w:lvlJc w:val="left"/>
      <w:pPr>
        <w:ind w:left="650" w:hanging="42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1" w15:restartNumberingAfterBreak="0">
    <w:nsid w:val="01570D0A"/>
    <w:multiLevelType w:val="multilevel"/>
    <w:tmpl w:val="234A3A16"/>
    <w:lvl w:ilvl="0">
      <w:start w:val="4"/>
      <w:numFmt w:val="decimal"/>
      <w:lvlText w:val="%1"/>
      <w:lvlJc w:val="left"/>
      <w:pPr>
        <w:ind w:left="420" w:hanging="420"/>
      </w:pPr>
      <w:rPr>
        <w:rFonts w:hint="default"/>
      </w:rPr>
    </w:lvl>
    <w:lvl w:ilvl="1">
      <w:start w:val="1"/>
      <w:numFmt w:val="decimal"/>
      <w:lvlText w:val="%1.%2"/>
      <w:lvlJc w:val="left"/>
      <w:pPr>
        <w:ind w:left="650" w:hanging="42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none"/>
      <w:lvlText w:val="5.6.3.2.1"/>
      <w:lvlJc w:val="left"/>
      <w:pPr>
        <w:ind w:left="1280" w:hanging="36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bullet"/>
      <w:lvlText w:val=""/>
      <w:lvlJc w:val="left"/>
      <w:pPr>
        <w:ind w:left="2200" w:hanging="360"/>
      </w:pPr>
      <w:rPr>
        <w:rFonts w:ascii="Symbol" w:hAnsi="Symbol" w:hint="default"/>
      </w:rPr>
    </w:lvl>
  </w:abstractNum>
  <w:abstractNum w:abstractNumId="2" w15:restartNumberingAfterBreak="0">
    <w:nsid w:val="02EE218B"/>
    <w:multiLevelType w:val="multilevel"/>
    <w:tmpl w:val="9294B45E"/>
    <w:lvl w:ilvl="0">
      <w:start w:val="4"/>
      <w:numFmt w:val="decimal"/>
      <w:lvlText w:val="%1"/>
      <w:lvlJc w:val="left"/>
      <w:pPr>
        <w:ind w:left="420" w:hanging="420"/>
      </w:pPr>
      <w:rPr>
        <w:rFonts w:hint="default"/>
        <w:sz w:val="20"/>
      </w:rPr>
    </w:lvl>
    <w:lvl w:ilvl="1">
      <w:start w:val="5"/>
      <w:numFmt w:val="decimal"/>
      <w:lvlText w:val="%1.%2"/>
      <w:lvlJc w:val="left"/>
      <w:pPr>
        <w:ind w:left="645" w:hanging="420"/>
      </w:pPr>
      <w:rPr>
        <w:rFonts w:hint="default"/>
        <w:sz w:val="20"/>
      </w:rPr>
    </w:lvl>
    <w:lvl w:ilvl="2">
      <w:start w:val="1"/>
      <w:numFmt w:val="decimal"/>
      <w:lvlText w:val="%1.%2.%3"/>
      <w:lvlJc w:val="left"/>
      <w:pPr>
        <w:ind w:left="1170" w:hanging="720"/>
      </w:pPr>
      <w:rPr>
        <w:rFonts w:hint="default"/>
        <w:sz w:val="20"/>
      </w:rPr>
    </w:lvl>
    <w:lvl w:ilvl="3">
      <w:start w:val="1"/>
      <w:numFmt w:val="bullet"/>
      <w:lvlText w:val=""/>
      <w:lvlJc w:val="left"/>
      <w:pPr>
        <w:ind w:left="1035" w:hanging="360"/>
      </w:pPr>
      <w:rPr>
        <w:rFonts w:ascii="Symbol" w:hAnsi="Symbol" w:hint="default"/>
      </w:rPr>
    </w:lvl>
    <w:lvl w:ilvl="4">
      <w:start w:val="1"/>
      <w:numFmt w:val="decimal"/>
      <w:lvlText w:val="%1.%2.%3.%4.%5"/>
      <w:lvlJc w:val="left"/>
      <w:pPr>
        <w:ind w:left="1980" w:hanging="1080"/>
      </w:pPr>
      <w:rPr>
        <w:rFonts w:hint="default"/>
        <w:sz w:val="20"/>
      </w:rPr>
    </w:lvl>
    <w:lvl w:ilvl="5">
      <w:start w:val="1"/>
      <w:numFmt w:val="decimal"/>
      <w:lvlText w:val="%1.%2.%3.%4.%5.%6"/>
      <w:lvlJc w:val="left"/>
      <w:pPr>
        <w:ind w:left="2205" w:hanging="1080"/>
      </w:pPr>
      <w:rPr>
        <w:rFonts w:hint="default"/>
        <w:sz w:val="20"/>
      </w:rPr>
    </w:lvl>
    <w:lvl w:ilvl="6">
      <w:start w:val="1"/>
      <w:numFmt w:val="decimal"/>
      <w:lvlText w:val="%1.%2.%3.%4.%5.%6.%7"/>
      <w:lvlJc w:val="left"/>
      <w:pPr>
        <w:ind w:left="2430" w:hanging="1080"/>
      </w:pPr>
      <w:rPr>
        <w:rFonts w:hint="default"/>
        <w:sz w:val="20"/>
      </w:rPr>
    </w:lvl>
    <w:lvl w:ilvl="7">
      <w:start w:val="1"/>
      <w:numFmt w:val="decimal"/>
      <w:lvlText w:val="%1.%2.%3.%4.%5.%6.%7.%8"/>
      <w:lvlJc w:val="left"/>
      <w:pPr>
        <w:ind w:left="3015" w:hanging="1440"/>
      </w:pPr>
      <w:rPr>
        <w:rFonts w:hint="default"/>
        <w:sz w:val="20"/>
      </w:rPr>
    </w:lvl>
    <w:lvl w:ilvl="8">
      <w:start w:val="1"/>
      <w:numFmt w:val="decimal"/>
      <w:lvlText w:val="%1.%2.%3.%4.%5.%6.%7.%8.%9"/>
      <w:lvlJc w:val="left"/>
      <w:pPr>
        <w:ind w:left="3240" w:hanging="1440"/>
      </w:pPr>
      <w:rPr>
        <w:rFonts w:hint="default"/>
        <w:sz w:val="20"/>
      </w:rPr>
    </w:lvl>
  </w:abstractNum>
  <w:abstractNum w:abstractNumId="3" w15:restartNumberingAfterBreak="0">
    <w:nsid w:val="03087DD3"/>
    <w:multiLevelType w:val="hybridMultilevel"/>
    <w:tmpl w:val="A150F21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C8460C"/>
    <w:multiLevelType w:val="multilevel"/>
    <w:tmpl w:val="098ED48C"/>
    <w:lvl w:ilvl="0">
      <w:start w:val="4"/>
      <w:numFmt w:val="none"/>
      <w:lvlText w:val="7"/>
      <w:lvlJc w:val="left"/>
      <w:pPr>
        <w:ind w:left="420" w:hanging="420"/>
      </w:pPr>
      <w:rPr>
        <w:rFonts w:hint="default"/>
      </w:rPr>
    </w:lvl>
    <w:lvl w:ilvl="1">
      <w:start w:val="1"/>
      <w:numFmt w:val="decimal"/>
      <w:lvlText w:val="%17.%2"/>
      <w:lvlJc w:val="left"/>
      <w:pPr>
        <w:ind w:left="420" w:hanging="420"/>
      </w:pPr>
      <w:rPr>
        <w:rFonts w:hint="default"/>
      </w:rPr>
    </w:lvl>
    <w:lvl w:ilvl="2">
      <w:start w:val="1"/>
      <w:numFmt w:val="bullet"/>
      <w:lvlText w:val=""/>
      <w:lvlJc w:val="left"/>
      <w:pPr>
        <w:ind w:left="1440" w:hanging="360"/>
      </w:pPr>
      <w:rPr>
        <w:rFonts w:ascii="Symbol" w:hAnsi="Symbol" w:hint="default"/>
      </w:rPr>
    </w:lvl>
    <w:lvl w:ilvl="3">
      <w:start w:val="1"/>
      <w:numFmt w:val="decimal"/>
      <w:lvlText w:val="%17.%2.%3.%4"/>
      <w:lvlJc w:val="left"/>
      <w:pPr>
        <w:ind w:left="720" w:hanging="720"/>
      </w:pPr>
      <w:rPr>
        <w:rFonts w:hint="default"/>
      </w:rPr>
    </w:lvl>
    <w:lvl w:ilvl="4">
      <w:start w:val="1"/>
      <w:numFmt w:val="decimal"/>
      <w:lvlText w:val="%17.%2.%3.%4.%5"/>
      <w:lvlJc w:val="left"/>
      <w:pPr>
        <w:ind w:left="720" w:hanging="720"/>
      </w:pPr>
      <w:rPr>
        <w:rFonts w:hint="default"/>
      </w:rPr>
    </w:lvl>
    <w:lvl w:ilvl="5">
      <w:start w:val="1"/>
      <w:numFmt w:val="decimal"/>
      <w:lvlText w:val="%17.%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7A4552"/>
    <w:multiLevelType w:val="hybridMultilevel"/>
    <w:tmpl w:val="5DDA0F6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A8A7ED3"/>
    <w:multiLevelType w:val="multilevel"/>
    <w:tmpl w:val="B7F49046"/>
    <w:lvl w:ilvl="0">
      <w:start w:val="5"/>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5C75D6"/>
    <w:multiLevelType w:val="multilevel"/>
    <w:tmpl w:val="327876D4"/>
    <w:lvl w:ilvl="0">
      <w:start w:val="4"/>
      <w:numFmt w:val="decimal"/>
      <w:lvlText w:val="%1"/>
      <w:lvlJc w:val="left"/>
      <w:pPr>
        <w:ind w:left="444" w:hanging="444"/>
      </w:pPr>
      <w:rPr>
        <w:rFonts w:hint="default"/>
      </w:rPr>
    </w:lvl>
    <w:lvl w:ilvl="1">
      <w:start w:val="3"/>
      <w:numFmt w:val="decimal"/>
      <w:lvlText w:val="%1.%2"/>
      <w:lvlJc w:val="left"/>
      <w:pPr>
        <w:ind w:left="664" w:hanging="444"/>
      </w:pPr>
      <w:rPr>
        <w:rFonts w:hint="default"/>
      </w:rPr>
    </w:lvl>
    <w:lvl w:ilvl="2">
      <w:start w:val="2"/>
      <w:numFmt w:val="decimal"/>
      <w:lvlText w:val="%1.%2.%3"/>
      <w:lvlJc w:val="left"/>
      <w:pPr>
        <w:ind w:left="1160" w:hanging="720"/>
      </w:pPr>
      <w:rPr>
        <w:rFonts w:hint="default"/>
      </w:rPr>
    </w:lvl>
    <w:lvl w:ilvl="3">
      <w:start w:val="1"/>
      <w:numFmt w:val="bullet"/>
      <w:lvlText w:val=""/>
      <w:lvlJc w:val="left"/>
      <w:pPr>
        <w:ind w:left="1020" w:hanging="360"/>
      </w:pPr>
      <w:rPr>
        <w:rFonts w:ascii="Symbol" w:hAnsi="Symbol"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8" w15:restartNumberingAfterBreak="0">
    <w:nsid w:val="0DF81A31"/>
    <w:multiLevelType w:val="multilevel"/>
    <w:tmpl w:val="E124C694"/>
    <w:lvl w:ilvl="0">
      <w:start w:val="1"/>
      <w:numFmt w:val="bullet"/>
      <w:lvlText w:val=""/>
      <w:lvlJc w:val="left"/>
      <w:pPr>
        <w:ind w:left="420" w:hanging="420"/>
      </w:pPr>
      <w:rPr>
        <w:rFonts w:ascii="Symbol" w:hAnsi="Symbol" w:hint="default"/>
      </w:rPr>
    </w:lvl>
    <w:lvl w:ilvl="1">
      <w:start w:val="1"/>
      <w:numFmt w:val="decimal"/>
      <w:lvlText w:val="%17.%2"/>
      <w:lvlJc w:val="left"/>
      <w:pPr>
        <w:ind w:left="420" w:hanging="420"/>
      </w:pPr>
      <w:rPr>
        <w:rFonts w:hint="default"/>
      </w:rPr>
    </w:lvl>
    <w:lvl w:ilvl="2">
      <w:start w:val="1"/>
      <w:numFmt w:val="decimal"/>
      <w:lvlText w:val="%17.%2.%3"/>
      <w:lvlJc w:val="left"/>
      <w:pPr>
        <w:ind w:left="720" w:hanging="720"/>
      </w:pPr>
      <w:rPr>
        <w:rFonts w:hint="default"/>
      </w:rPr>
    </w:lvl>
    <w:lvl w:ilvl="3">
      <w:start w:val="1"/>
      <w:numFmt w:val="decimal"/>
      <w:lvlText w:val="%17.%2.%3.%4"/>
      <w:lvlJc w:val="left"/>
      <w:pPr>
        <w:ind w:left="720" w:hanging="720"/>
      </w:pPr>
      <w:rPr>
        <w:rFonts w:hint="default"/>
      </w:rPr>
    </w:lvl>
    <w:lvl w:ilvl="4">
      <w:start w:val="1"/>
      <w:numFmt w:val="decimal"/>
      <w:lvlText w:val="%17.%2.%3.%4.%5"/>
      <w:lvlJc w:val="left"/>
      <w:pPr>
        <w:ind w:left="720" w:hanging="720"/>
      </w:pPr>
      <w:rPr>
        <w:rFonts w:hint="default"/>
      </w:rPr>
    </w:lvl>
    <w:lvl w:ilvl="5">
      <w:start w:val="1"/>
      <w:numFmt w:val="decimal"/>
      <w:lvlText w:val="%17.%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152083"/>
    <w:multiLevelType w:val="multilevel"/>
    <w:tmpl w:val="123C0460"/>
    <w:lvl w:ilvl="0">
      <w:start w:val="4"/>
      <w:numFmt w:val="decimal"/>
      <w:lvlText w:val="%1"/>
      <w:lvlJc w:val="left"/>
      <w:pPr>
        <w:ind w:left="444" w:hanging="444"/>
      </w:pPr>
      <w:rPr>
        <w:rFonts w:hint="default"/>
      </w:rPr>
    </w:lvl>
    <w:lvl w:ilvl="1">
      <w:start w:val="3"/>
      <w:numFmt w:val="decimal"/>
      <w:lvlText w:val="%1.%2"/>
      <w:lvlJc w:val="left"/>
      <w:pPr>
        <w:ind w:left="664" w:hanging="444"/>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0" w15:restartNumberingAfterBreak="0">
    <w:nsid w:val="12410CE2"/>
    <w:multiLevelType w:val="hybridMultilevel"/>
    <w:tmpl w:val="BBA2D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BA6E01"/>
    <w:multiLevelType w:val="hybridMultilevel"/>
    <w:tmpl w:val="E7565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DB5F56"/>
    <w:multiLevelType w:val="multilevel"/>
    <w:tmpl w:val="9294B45E"/>
    <w:lvl w:ilvl="0">
      <w:start w:val="4"/>
      <w:numFmt w:val="decimal"/>
      <w:lvlText w:val="%1"/>
      <w:lvlJc w:val="left"/>
      <w:pPr>
        <w:ind w:left="420" w:hanging="420"/>
      </w:pPr>
      <w:rPr>
        <w:rFonts w:hint="default"/>
        <w:sz w:val="20"/>
      </w:rPr>
    </w:lvl>
    <w:lvl w:ilvl="1">
      <w:start w:val="5"/>
      <w:numFmt w:val="decimal"/>
      <w:lvlText w:val="%1.%2"/>
      <w:lvlJc w:val="left"/>
      <w:pPr>
        <w:ind w:left="645" w:hanging="420"/>
      </w:pPr>
      <w:rPr>
        <w:rFonts w:hint="default"/>
        <w:sz w:val="20"/>
      </w:rPr>
    </w:lvl>
    <w:lvl w:ilvl="2">
      <w:start w:val="1"/>
      <w:numFmt w:val="decimal"/>
      <w:lvlText w:val="%1.%2.%3"/>
      <w:lvlJc w:val="left"/>
      <w:pPr>
        <w:ind w:left="1170" w:hanging="720"/>
      </w:pPr>
      <w:rPr>
        <w:rFonts w:hint="default"/>
        <w:sz w:val="20"/>
      </w:rPr>
    </w:lvl>
    <w:lvl w:ilvl="3">
      <w:start w:val="1"/>
      <w:numFmt w:val="bullet"/>
      <w:lvlText w:val=""/>
      <w:lvlJc w:val="left"/>
      <w:pPr>
        <w:ind w:left="1035" w:hanging="360"/>
      </w:pPr>
      <w:rPr>
        <w:rFonts w:ascii="Symbol" w:hAnsi="Symbol" w:hint="default"/>
      </w:rPr>
    </w:lvl>
    <w:lvl w:ilvl="4">
      <w:start w:val="1"/>
      <w:numFmt w:val="decimal"/>
      <w:lvlText w:val="%1.%2.%3.%4.%5"/>
      <w:lvlJc w:val="left"/>
      <w:pPr>
        <w:ind w:left="1980" w:hanging="1080"/>
      </w:pPr>
      <w:rPr>
        <w:rFonts w:hint="default"/>
        <w:sz w:val="20"/>
      </w:rPr>
    </w:lvl>
    <w:lvl w:ilvl="5">
      <w:start w:val="1"/>
      <w:numFmt w:val="decimal"/>
      <w:lvlText w:val="%1.%2.%3.%4.%5.%6"/>
      <w:lvlJc w:val="left"/>
      <w:pPr>
        <w:ind w:left="2205" w:hanging="1080"/>
      </w:pPr>
      <w:rPr>
        <w:rFonts w:hint="default"/>
        <w:sz w:val="20"/>
      </w:rPr>
    </w:lvl>
    <w:lvl w:ilvl="6">
      <w:start w:val="1"/>
      <w:numFmt w:val="decimal"/>
      <w:lvlText w:val="%1.%2.%3.%4.%5.%6.%7"/>
      <w:lvlJc w:val="left"/>
      <w:pPr>
        <w:ind w:left="2430" w:hanging="1080"/>
      </w:pPr>
      <w:rPr>
        <w:rFonts w:hint="default"/>
        <w:sz w:val="20"/>
      </w:rPr>
    </w:lvl>
    <w:lvl w:ilvl="7">
      <w:start w:val="1"/>
      <w:numFmt w:val="decimal"/>
      <w:lvlText w:val="%1.%2.%3.%4.%5.%6.%7.%8"/>
      <w:lvlJc w:val="left"/>
      <w:pPr>
        <w:ind w:left="3015" w:hanging="1440"/>
      </w:pPr>
      <w:rPr>
        <w:rFonts w:hint="default"/>
        <w:sz w:val="20"/>
      </w:rPr>
    </w:lvl>
    <w:lvl w:ilvl="8">
      <w:start w:val="1"/>
      <w:numFmt w:val="decimal"/>
      <w:lvlText w:val="%1.%2.%3.%4.%5.%6.%7.%8.%9"/>
      <w:lvlJc w:val="left"/>
      <w:pPr>
        <w:ind w:left="3240" w:hanging="1440"/>
      </w:pPr>
      <w:rPr>
        <w:rFonts w:hint="default"/>
        <w:sz w:val="20"/>
      </w:rPr>
    </w:lvl>
  </w:abstractNum>
  <w:abstractNum w:abstractNumId="13" w15:restartNumberingAfterBreak="0">
    <w:nsid w:val="165B5FFE"/>
    <w:multiLevelType w:val="multilevel"/>
    <w:tmpl w:val="DDDA9A8E"/>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B30963"/>
    <w:multiLevelType w:val="hybridMultilevel"/>
    <w:tmpl w:val="CBAE9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B409B8"/>
    <w:multiLevelType w:val="hybridMultilevel"/>
    <w:tmpl w:val="14F8D68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80118CF"/>
    <w:multiLevelType w:val="multilevel"/>
    <w:tmpl w:val="9294B45E"/>
    <w:lvl w:ilvl="0">
      <w:start w:val="4"/>
      <w:numFmt w:val="decimal"/>
      <w:lvlText w:val="%1"/>
      <w:lvlJc w:val="left"/>
      <w:pPr>
        <w:ind w:left="420" w:hanging="420"/>
      </w:pPr>
      <w:rPr>
        <w:rFonts w:hint="default"/>
        <w:sz w:val="20"/>
      </w:rPr>
    </w:lvl>
    <w:lvl w:ilvl="1">
      <w:start w:val="5"/>
      <w:numFmt w:val="decimal"/>
      <w:lvlText w:val="%1.%2"/>
      <w:lvlJc w:val="left"/>
      <w:pPr>
        <w:ind w:left="645" w:hanging="420"/>
      </w:pPr>
      <w:rPr>
        <w:rFonts w:hint="default"/>
        <w:sz w:val="20"/>
      </w:rPr>
    </w:lvl>
    <w:lvl w:ilvl="2">
      <w:start w:val="1"/>
      <w:numFmt w:val="decimal"/>
      <w:lvlText w:val="%1.%2.%3"/>
      <w:lvlJc w:val="left"/>
      <w:pPr>
        <w:ind w:left="1170" w:hanging="720"/>
      </w:pPr>
      <w:rPr>
        <w:rFonts w:hint="default"/>
        <w:sz w:val="20"/>
      </w:rPr>
    </w:lvl>
    <w:lvl w:ilvl="3">
      <w:start w:val="1"/>
      <w:numFmt w:val="bullet"/>
      <w:lvlText w:val=""/>
      <w:lvlJc w:val="left"/>
      <w:pPr>
        <w:ind w:left="1035" w:hanging="360"/>
      </w:pPr>
      <w:rPr>
        <w:rFonts w:ascii="Symbol" w:hAnsi="Symbol" w:hint="default"/>
      </w:rPr>
    </w:lvl>
    <w:lvl w:ilvl="4">
      <w:start w:val="1"/>
      <w:numFmt w:val="decimal"/>
      <w:lvlText w:val="%1.%2.%3.%4.%5"/>
      <w:lvlJc w:val="left"/>
      <w:pPr>
        <w:ind w:left="1980" w:hanging="1080"/>
      </w:pPr>
      <w:rPr>
        <w:rFonts w:hint="default"/>
        <w:sz w:val="20"/>
      </w:rPr>
    </w:lvl>
    <w:lvl w:ilvl="5">
      <w:start w:val="1"/>
      <w:numFmt w:val="decimal"/>
      <w:lvlText w:val="%1.%2.%3.%4.%5.%6"/>
      <w:lvlJc w:val="left"/>
      <w:pPr>
        <w:ind w:left="2205" w:hanging="1080"/>
      </w:pPr>
      <w:rPr>
        <w:rFonts w:hint="default"/>
        <w:sz w:val="20"/>
      </w:rPr>
    </w:lvl>
    <w:lvl w:ilvl="6">
      <w:start w:val="1"/>
      <w:numFmt w:val="decimal"/>
      <w:lvlText w:val="%1.%2.%3.%4.%5.%6.%7"/>
      <w:lvlJc w:val="left"/>
      <w:pPr>
        <w:ind w:left="2430" w:hanging="1080"/>
      </w:pPr>
      <w:rPr>
        <w:rFonts w:hint="default"/>
        <w:sz w:val="20"/>
      </w:rPr>
    </w:lvl>
    <w:lvl w:ilvl="7">
      <w:start w:val="1"/>
      <w:numFmt w:val="decimal"/>
      <w:lvlText w:val="%1.%2.%3.%4.%5.%6.%7.%8"/>
      <w:lvlJc w:val="left"/>
      <w:pPr>
        <w:ind w:left="3015" w:hanging="1440"/>
      </w:pPr>
      <w:rPr>
        <w:rFonts w:hint="default"/>
        <w:sz w:val="20"/>
      </w:rPr>
    </w:lvl>
    <w:lvl w:ilvl="8">
      <w:start w:val="1"/>
      <w:numFmt w:val="decimal"/>
      <w:lvlText w:val="%1.%2.%3.%4.%5.%6.%7.%8.%9"/>
      <w:lvlJc w:val="left"/>
      <w:pPr>
        <w:ind w:left="3240" w:hanging="1440"/>
      </w:pPr>
      <w:rPr>
        <w:rFonts w:hint="default"/>
        <w:sz w:val="20"/>
      </w:rPr>
    </w:lvl>
  </w:abstractNum>
  <w:abstractNum w:abstractNumId="17" w15:restartNumberingAfterBreak="0">
    <w:nsid w:val="1A637B6E"/>
    <w:multiLevelType w:val="hybridMultilevel"/>
    <w:tmpl w:val="D666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472E8B"/>
    <w:multiLevelType w:val="hybridMultilevel"/>
    <w:tmpl w:val="98C4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1F785D"/>
    <w:multiLevelType w:val="multilevel"/>
    <w:tmpl w:val="9F3C4F50"/>
    <w:lvl w:ilvl="0">
      <w:start w:val="1"/>
      <w:numFmt w:val="bullet"/>
      <w:lvlText w:val=""/>
      <w:lvlJc w:val="left"/>
      <w:pPr>
        <w:ind w:left="420" w:hanging="420"/>
      </w:pPr>
      <w:rPr>
        <w:rFonts w:ascii="Symbol" w:hAnsi="Symbol" w:hint="default"/>
      </w:rPr>
    </w:lvl>
    <w:lvl w:ilvl="1">
      <w:start w:val="1"/>
      <w:numFmt w:val="decimal"/>
      <w:lvlText w:val="%17.%2"/>
      <w:lvlJc w:val="left"/>
      <w:pPr>
        <w:ind w:left="420" w:hanging="420"/>
      </w:pPr>
      <w:rPr>
        <w:rFonts w:hint="default"/>
      </w:rPr>
    </w:lvl>
    <w:lvl w:ilvl="2">
      <w:start w:val="1"/>
      <w:numFmt w:val="bullet"/>
      <w:lvlText w:val=""/>
      <w:lvlJc w:val="left"/>
      <w:pPr>
        <w:ind w:left="1800" w:hanging="360"/>
      </w:pPr>
      <w:rPr>
        <w:rFonts w:ascii="Symbol" w:hAnsi="Symbol" w:hint="default"/>
      </w:rPr>
    </w:lvl>
    <w:lvl w:ilvl="3">
      <w:start w:val="1"/>
      <w:numFmt w:val="decimal"/>
      <w:lvlText w:val="%17.%2.%3.%4"/>
      <w:lvlJc w:val="left"/>
      <w:pPr>
        <w:ind w:left="720" w:hanging="720"/>
      </w:pPr>
      <w:rPr>
        <w:rFonts w:hint="default"/>
      </w:rPr>
    </w:lvl>
    <w:lvl w:ilvl="4">
      <w:start w:val="1"/>
      <w:numFmt w:val="decimal"/>
      <w:lvlText w:val="%17.%2.%3.%4.%5"/>
      <w:lvlJc w:val="left"/>
      <w:pPr>
        <w:ind w:left="720" w:hanging="720"/>
      </w:pPr>
      <w:rPr>
        <w:rFonts w:hint="default"/>
      </w:rPr>
    </w:lvl>
    <w:lvl w:ilvl="5">
      <w:start w:val="1"/>
      <w:numFmt w:val="decimal"/>
      <w:lvlText w:val="%17.%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D2D71CF"/>
    <w:multiLevelType w:val="multilevel"/>
    <w:tmpl w:val="D42063F0"/>
    <w:lvl w:ilvl="0">
      <w:start w:val="1"/>
      <w:numFmt w:val="decimal"/>
      <w:lvlText w:val="%1"/>
      <w:lvlJc w:val="left"/>
      <w:pPr>
        <w:ind w:left="1161" w:hanging="560"/>
      </w:pPr>
      <w:rPr>
        <w:rFonts w:hint="default"/>
        <w:lang w:val="en-US" w:eastAsia="en-US" w:bidi="ar-SA"/>
      </w:rPr>
    </w:lvl>
    <w:lvl w:ilvl="1">
      <w:start w:val="1"/>
      <w:numFmt w:val="decimal"/>
      <w:lvlText w:val="%1.%2"/>
      <w:lvlJc w:val="left"/>
      <w:pPr>
        <w:ind w:left="1161" w:hanging="560"/>
      </w:pPr>
      <w:rPr>
        <w:rFonts w:hint="default"/>
        <w:lang w:val="en-US" w:eastAsia="en-US" w:bidi="ar-SA"/>
      </w:rPr>
    </w:lvl>
    <w:lvl w:ilvl="2">
      <w:start w:val="2"/>
      <w:numFmt w:val="decimal"/>
      <w:lvlText w:val="%1.%2.%3."/>
      <w:lvlJc w:val="left"/>
      <w:pPr>
        <w:ind w:left="1161" w:hanging="560"/>
      </w:pPr>
      <w:rPr>
        <w:rFonts w:ascii="Times New Roman" w:eastAsia="Times New Roman" w:hAnsi="Times New Roman" w:cs="Times New Roman" w:hint="default"/>
        <w:b/>
        <w:bCs/>
        <w:i w:val="0"/>
        <w:iCs w:val="0"/>
        <w:spacing w:val="-2"/>
        <w:w w:val="99"/>
        <w:sz w:val="22"/>
        <w:szCs w:val="22"/>
        <w:lang w:val="en-US" w:eastAsia="en-US" w:bidi="ar-SA"/>
      </w:rPr>
    </w:lvl>
    <w:lvl w:ilvl="3">
      <w:start w:val="1"/>
      <w:numFmt w:val="bullet"/>
      <w:lvlText w:val=""/>
      <w:lvlJc w:val="left"/>
      <w:pPr>
        <w:ind w:left="1180" w:hanging="360"/>
      </w:pPr>
      <w:rPr>
        <w:rFonts w:ascii="Symbol" w:hAnsi="Symbol" w:hint="default"/>
      </w:rPr>
    </w:lvl>
    <w:lvl w:ilvl="4">
      <w:numFmt w:val="bullet"/>
      <w:lvlText w:val="o"/>
      <w:lvlJc w:val="left"/>
      <w:pPr>
        <w:ind w:left="2042" w:hanging="360"/>
      </w:pPr>
      <w:rPr>
        <w:rFonts w:ascii="Courier New" w:eastAsia="Courier New" w:hAnsi="Courier New" w:cs="Courier New" w:hint="default"/>
        <w:b w:val="0"/>
        <w:bCs w:val="0"/>
        <w:i w:val="0"/>
        <w:iCs w:val="0"/>
        <w:w w:val="99"/>
        <w:sz w:val="22"/>
        <w:szCs w:val="22"/>
        <w:lang w:val="en-US" w:eastAsia="en-US" w:bidi="ar-SA"/>
      </w:rPr>
    </w:lvl>
    <w:lvl w:ilvl="5">
      <w:numFmt w:val="bullet"/>
      <w:lvlText w:val="•"/>
      <w:lvlJc w:val="left"/>
      <w:pPr>
        <w:ind w:left="5182" w:hanging="360"/>
      </w:pPr>
      <w:rPr>
        <w:rFonts w:hint="default"/>
        <w:lang w:val="en-US" w:eastAsia="en-US" w:bidi="ar-SA"/>
      </w:rPr>
    </w:lvl>
    <w:lvl w:ilvl="6">
      <w:numFmt w:val="bullet"/>
      <w:lvlText w:val="•"/>
      <w:lvlJc w:val="left"/>
      <w:pPr>
        <w:ind w:left="6230" w:hanging="360"/>
      </w:pPr>
      <w:rPr>
        <w:rFonts w:hint="default"/>
        <w:lang w:val="en-US" w:eastAsia="en-US" w:bidi="ar-SA"/>
      </w:rPr>
    </w:lvl>
    <w:lvl w:ilvl="7">
      <w:numFmt w:val="bullet"/>
      <w:lvlText w:val="•"/>
      <w:lvlJc w:val="left"/>
      <w:pPr>
        <w:ind w:left="7277" w:hanging="360"/>
      </w:pPr>
      <w:rPr>
        <w:rFonts w:hint="default"/>
        <w:lang w:val="en-US" w:eastAsia="en-US" w:bidi="ar-SA"/>
      </w:rPr>
    </w:lvl>
    <w:lvl w:ilvl="8">
      <w:numFmt w:val="bullet"/>
      <w:lvlText w:val="•"/>
      <w:lvlJc w:val="left"/>
      <w:pPr>
        <w:ind w:left="8325" w:hanging="360"/>
      </w:pPr>
      <w:rPr>
        <w:rFonts w:hint="default"/>
        <w:lang w:val="en-US" w:eastAsia="en-US" w:bidi="ar-SA"/>
      </w:rPr>
    </w:lvl>
  </w:abstractNum>
  <w:abstractNum w:abstractNumId="21" w15:restartNumberingAfterBreak="0">
    <w:nsid w:val="1D8F32EE"/>
    <w:multiLevelType w:val="multilevel"/>
    <w:tmpl w:val="28E64D78"/>
    <w:lvl w:ilvl="0">
      <w:start w:val="6"/>
      <w:numFmt w:val="decimal"/>
      <w:lvlText w:val="%1"/>
      <w:lvlJc w:val="left"/>
      <w:pPr>
        <w:ind w:left="645" w:hanging="645"/>
      </w:pPr>
      <w:rPr>
        <w:rFonts w:hint="default"/>
        <w:b/>
      </w:rPr>
    </w:lvl>
    <w:lvl w:ilvl="1">
      <w:start w:val="4"/>
      <w:numFmt w:val="decimal"/>
      <w:lvlText w:val="%1.%2"/>
      <w:lvlJc w:val="left"/>
      <w:pPr>
        <w:ind w:left="645" w:hanging="645"/>
      </w:pPr>
      <w:rPr>
        <w:rFonts w:hint="default"/>
        <w:b/>
      </w:rPr>
    </w:lvl>
    <w:lvl w:ilvl="2">
      <w:start w:val="7"/>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1DFB4D05"/>
    <w:multiLevelType w:val="multilevel"/>
    <w:tmpl w:val="18AC00DE"/>
    <w:lvl w:ilvl="0">
      <w:start w:val="4"/>
      <w:numFmt w:val="decimal"/>
      <w:lvlText w:val="%1"/>
      <w:lvlJc w:val="left"/>
      <w:pPr>
        <w:ind w:left="420" w:hanging="420"/>
      </w:pPr>
      <w:rPr>
        <w:rFonts w:hint="default"/>
      </w:rPr>
    </w:lvl>
    <w:lvl w:ilvl="1">
      <w:start w:val="1"/>
      <w:numFmt w:val="decimal"/>
      <w:lvlText w:val="%1.%2"/>
      <w:lvlJc w:val="left"/>
      <w:pPr>
        <w:ind w:left="650" w:hanging="42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bullet"/>
      <w:lvlText w:val=""/>
      <w:lvlJc w:val="left"/>
      <w:pPr>
        <w:ind w:left="2247" w:hanging="360"/>
      </w:pPr>
      <w:rPr>
        <w:rFonts w:ascii="Symbol" w:hAnsi="Symbol"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bullet"/>
      <w:lvlText w:val=""/>
      <w:lvlJc w:val="left"/>
      <w:pPr>
        <w:ind w:left="2200" w:hanging="360"/>
      </w:pPr>
      <w:rPr>
        <w:rFonts w:ascii="Symbol" w:hAnsi="Symbol" w:hint="default"/>
      </w:rPr>
    </w:lvl>
  </w:abstractNum>
  <w:abstractNum w:abstractNumId="23" w15:restartNumberingAfterBreak="0">
    <w:nsid w:val="22362C2A"/>
    <w:multiLevelType w:val="multilevel"/>
    <w:tmpl w:val="10F275C8"/>
    <w:lvl w:ilvl="0">
      <w:start w:val="6"/>
      <w:numFmt w:val="decimal"/>
      <w:lvlText w:val="%1"/>
      <w:lvlJc w:val="left"/>
      <w:pPr>
        <w:ind w:left="645" w:hanging="645"/>
      </w:pPr>
      <w:rPr>
        <w:rFonts w:hint="default"/>
      </w:rPr>
    </w:lvl>
    <w:lvl w:ilvl="1">
      <w:start w:val="4"/>
      <w:numFmt w:val="decimal"/>
      <w:lvlText w:val="%1.%2"/>
      <w:lvlJc w:val="left"/>
      <w:pPr>
        <w:ind w:left="780" w:hanging="645"/>
      </w:pPr>
      <w:rPr>
        <w:rFonts w:hint="default"/>
      </w:rPr>
    </w:lvl>
    <w:lvl w:ilvl="2">
      <w:start w:val="5"/>
      <w:numFmt w:val="decimal"/>
      <w:lvlText w:val="%1.%2.%3"/>
      <w:lvlJc w:val="left"/>
      <w:pPr>
        <w:ind w:left="990" w:hanging="720"/>
      </w:pPr>
      <w:rPr>
        <w:rFonts w:hint="default"/>
      </w:rPr>
    </w:lvl>
    <w:lvl w:ilvl="3">
      <w:start w:val="1"/>
      <w:numFmt w:val="decimal"/>
      <w:lvlText w:val="%4."/>
      <w:lvlJc w:val="left"/>
      <w:pPr>
        <w:ind w:left="765" w:hanging="360"/>
      </w:pPr>
      <w:rPr>
        <w:rFonts w:hint="default"/>
        <w:spacing w:val="-1"/>
        <w:w w:val="99"/>
        <w:lang w:val="en-US" w:eastAsia="en-US" w:bidi="ar-SA"/>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24" w15:restartNumberingAfterBreak="0">
    <w:nsid w:val="283C33CD"/>
    <w:multiLevelType w:val="multilevel"/>
    <w:tmpl w:val="E36E78DA"/>
    <w:lvl w:ilvl="0">
      <w:start w:val="3"/>
      <w:numFmt w:val="decimal"/>
      <w:lvlText w:val="%1"/>
      <w:lvlJc w:val="left"/>
      <w:pPr>
        <w:ind w:left="444" w:hanging="444"/>
      </w:pPr>
      <w:rPr>
        <w:rFonts w:hint="default"/>
      </w:rPr>
    </w:lvl>
    <w:lvl w:ilvl="1">
      <w:start w:val="4"/>
      <w:numFmt w:val="decimal"/>
      <w:lvlText w:val="%1.%2"/>
      <w:lvlJc w:val="left"/>
      <w:pPr>
        <w:ind w:left="759" w:hanging="444"/>
      </w:pPr>
      <w:rPr>
        <w:rFonts w:hint="default"/>
      </w:rPr>
    </w:lvl>
    <w:lvl w:ilvl="2">
      <w:start w:val="1"/>
      <w:numFmt w:val="bullet"/>
      <w:lvlText w:val=""/>
      <w:lvlJc w:val="left"/>
      <w:pPr>
        <w:ind w:left="990" w:hanging="360"/>
      </w:pPr>
      <w:rPr>
        <w:rFonts w:ascii="Symbol" w:hAnsi="Symbol"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25" w15:restartNumberingAfterBreak="0">
    <w:nsid w:val="293E703A"/>
    <w:multiLevelType w:val="hybridMultilevel"/>
    <w:tmpl w:val="70E0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D055B2"/>
    <w:multiLevelType w:val="hybridMultilevel"/>
    <w:tmpl w:val="99B0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8B6296"/>
    <w:multiLevelType w:val="multilevel"/>
    <w:tmpl w:val="00DEB00C"/>
    <w:lvl w:ilvl="0">
      <w:start w:val="4"/>
      <w:numFmt w:val="decimal"/>
      <w:lvlText w:val="%1"/>
      <w:lvlJc w:val="left"/>
      <w:pPr>
        <w:ind w:left="420" w:hanging="420"/>
      </w:pPr>
      <w:rPr>
        <w:rFonts w:hint="default"/>
      </w:rPr>
    </w:lvl>
    <w:lvl w:ilvl="1">
      <w:start w:val="1"/>
      <w:numFmt w:val="decimal"/>
      <w:lvlText w:val="%1.%2"/>
      <w:lvlJc w:val="left"/>
      <w:pPr>
        <w:ind w:left="650" w:hanging="42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890" w:hanging="720"/>
      </w:pPr>
      <w:rPr>
        <w:rFonts w:hint="default"/>
      </w:rPr>
    </w:lvl>
    <w:lvl w:ilvl="4">
      <w:start w:val="1"/>
      <w:numFmt w:val="none"/>
      <w:lvlText w:val="5.6.3.2.1"/>
      <w:lvlJc w:val="left"/>
      <w:pPr>
        <w:ind w:left="1280" w:hanging="36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28" w15:restartNumberingAfterBreak="0">
    <w:nsid w:val="2AD576B4"/>
    <w:multiLevelType w:val="hybridMultilevel"/>
    <w:tmpl w:val="570AA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B0C2602"/>
    <w:multiLevelType w:val="hybridMultilevel"/>
    <w:tmpl w:val="8D9AD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B812227"/>
    <w:multiLevelType w:val="hybridMultilevel"/>
    <w:tmpl w:val="F89C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DA200C"/>
    <w:multiLevelType w:val="multilevel"/>
    <w:tmpl w:val="9294B45E"/>
    <w:lvl w:ilvl="0">
      <w:start w:val="4"/>
      <w:numFmt w:val="decimal"/>
      <w:lvlText w:val="%1"/>
      <w:lvlJc w:val="left"/>
      <w:pPr>
        <w:ind w:left="420" w:hanging="420"/>
      </w:pPr>
      <w:rPr>
        <w:rFonts w:hint="default"/>
        <w:sz w:val="20"/>
      </w:rPr>
    </w:lvl>
    <w:lvl w:ilvl="1">
      <w:start w:val="5"/>
      <w:numFmt w:val="decimal"/>
      <w:lvlText w:val="%1.%2"/>
      <w:lvlJc w:val="left"/>
      <w:pPr>
        <w:ind w:left="645" w:hanging="420"/>
      </w:pPr>
      <w:rPr>
        <w:rFonts w:hint="default"/>
        <w:sz w:val="20"/>
      </w:rPr>
    </w:lvl>
    <w:lvl w:ilvl="2">
      <w:start w:val="1"/>
      <w:numFmt w:val="decimal"/>
      <w:lvlText w:val="%1.%2.%3"/>
      <w:lvlJc w:val="left"/>
      <w:pPr>
        <w:ind w:left="1170" w:hanging="720"/>
      </w:pPr>
      <w:rPr>
        <w:rFonts w:hint="default"/>
        <w:sz w:val="20"/>
      </w:rPr>
    </w:lvl>
    <w:lvl w:ilvl="3">
      <w:start w:val="1"/>
      <w:numFmt w:val="bullet"/>
      <w:lvlText w:val=""/>
      <w:lvlJc w:val="left"/>
      <w:pPr>
        <w:ind w:left="1035" w:hanging="360"/>
      </w:pPr>
      <w:rPr>
        <w:rFonts w:ascii="Symbol" w:hAnsi="Symbol" w:hint="default"/>
      </w:rPr>
    </w:lvl>
    <w:lvl w:ilvl="4">
      <w:start w:val="1"/>
      <w:numFmt w:val="decimal"/>
      <w:lvlText w:val="%1.%2.%3.%4.%5"/>
      <w:lvlJc w:val="left"/>
      <w:pPr>
        <w:ind w:left="1980" w:hanging="1080"/>
      </w:pPr>
      <w:rPr>
        <w:rFonts w:hint="default"/>
        <w:sz w:val="20"/>
      </w:rPr>
    </w:lvl>
    <w:lvl w:ilvl="5">
      <w:start w:val="1"/>
      <w:numFmt w:val="decimal"/>
      <w:lvlText w:val="%1.%2.%3.%4.%5.%6"/>
      <w:lvlJc w:val="left"/>
      <w:pPr>
        <w:ind w:left="2205" w:hanging="1080"/>
      </w:pPr>
      <w:rPr>
        <w:rFonts w:hint="default"/>
        <w:sz w:val="20"/>
      </w:rPr>
    </w:lvl>
    <w:lvl w:ilvl="6">
      <w:start w:val="1"/>
      <w:numFmt w:val="decimal"/>
      <w:lvlText w:val="%1.%2.%3.%4.%5.%6.%7"/>
      <w:lvlJc w:val="left"/>
      <w:pPr>
        <w:ind w:left="2430" w:hanging="1080"/>
      </w:pPr>
      <w:rPr>
        <w:rFonts w:hint="default"/>
        <w:sz w:val="20"/>
      </w:rPr>
    </w:lvl>
    <w:lvl w:ilvl="7">
      <w:start w:val="1"/>
      <w:numFmt w:val="decimal"/>
      <w:lvlText w:val="%1.%2.%3.%4.%5.%6.%7.%8"/>
      <w:lvlJc w:val="left"/>
      <w:pPr>
        <w:ind w:left="3015" w:hanging="1440"/>
      </w:pPr>
      <w:rPr>
        <w:rFonts w:hint="default"/>
        <w:sz w:val="20"/>
      </w:rPr>
    </w:lvl>
    <w:lvl w:ilvl="8">
      <w:start w:val="1"/>
      <w:numFmt w:val="decimal"/>
      <w:lvlText w:val="%1.%2.%3.%4.%5.%6.%7.%8.%9"/>
      <w:lvlJc w:val="left"/>
      <w:pPr>
        <w:ind w:left="3240" w:hanging="1440"/>
      </w:pPr>
      <w:rPr>
        <w:rFonts w:hint="default"/>
        <w:sz w:val="20"/>
      </w:rPr>
    </w:lvl>
  </w:abstractNum>
  <w:abstractNum w:abstractNumId="32" w15:restartNumberingAfterBreak="0">
    <w:nsid w:val="2F8842FD"/>
    <w:multiLevelType w:val="hybridMultilevel"/>
    <w:tmpl w:val="2AE0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146FB1"/>
    <w:multiLevelType w:val="multilevel"/>
    <w:tmpl w:val="6A5A644E"/>
    <w:lvl w:ilvl="0">
      <w:start w:val="3"/>
      <w:numFmt w:val="decimal"/>
      <w:lvlText w:val="%1"/>
      <w:lvlJc w:val="left"/>
      <w:pPr>
        <w:ind w:left="444" w:hanging="444"/>
      </w:pPr>
      <w:rPr>
        <w:rFonts w:hint="default"/>
      </w:rPr>
    </w:lvl>
    <w:lvl w:ilvl="1">
      <w:start w:val="4"/>
      <w:numFmt w:val="decimal"/>
      <w:lvlText w:val="%1.%2"/>
      <w:lvlJc w:val="left"/>
      <w:pPr>
        <w:ind w:left="759" w:hanging="444"/>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34" w15:restartNumberingAfterBreak="0">
    <w:nsid w:val="32B51757"/>
    <w:multiLevelType w:val="multilevel"/>
    <w:tmpl w:val="234A3A16"/>
    <w:lvl w:ilvl="0">
      <w:start w:val="4"/>
      <w:numFmt w:val="decimal"/>
      <w:lvlText w:val="%1"/>
      <w:lvlJc w:val="left"/>
      <w:pPr>
        <w:ind w:left="420" w:hanging="420"/>
      </w:pPr>
      <w:rPr>
        <w:rFonts w:hint="default"/>
      </w:rPr>
    </w:lvl>
    <w:lvl w:ilvl="1">
      <w:start w:val="1"/>
      <w:numFmt w:val="decimal"/>
      <w:lvlText w:val="%1.%2"/>
      <w:lvlJc w:val="left"/>
      <w:pPr>
        <w:ind w:left="650" w:hanging="42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none"/>
      <w:lvlText w:val="5.6.3.2.1"/>
      <w:lvlJc w:val="left"/>
      <w:pPr>
        <w:ind w:left="1280" w:hanging="36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bullet"/>
      <w:lvlText w:val=""/>
      <w:lvlJc w:val="left"/>
      <w:pPr>
        <w:ind w:left="2200" w:hanging="360"/>
      </w:pPr>
      <w:rPr>
        <w:rFonts w:ascii="Symbol" w:hAnsi="Symbol" w:hint="default"/>
      </w:rPr>
    </w:lvl>
  </w:abstractNum>
  <w:abstractNum w:abstractNumId="35" w15:restartNumberingAfterBreak="0">
    <w:nsid w:val="342E7EA2"/>
    <w:multiLevelType w:val="hybridMultilevel"/>
    <w:tmpl w:val="9CB66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CF5009"/>
    <w:multiLevelType w:val="hybridMultilevel"/>
    <w:tmpl w:val="497A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957178"/>
    <w:multiLevelType w:val="hybridMultilevel"/>
    <w:tmpl w:val="A3B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925FC9"/>
    <w:multiLevelType w:val="hybridMultilevel"/>
    <w:tmpl w:val="B54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F52035"/>
    <w:multiLevelType w:val="multilevel"/>
    <w:tmpl w:val="B85405E6"/>
    <w:lvl w:ilvl="0">
      <w:start w:val="5"/>
      <w:numFmt w:val="decimal"/>
      <w:lvlText w:val="%1"/>
      <w:lvlJc w:val="left"/>
      <w:pPr>
        <w:ind w:left="1010" w:hanging="1010"/>
      </w:pPr>
      <w:rPr>
        <w:rFonts w:hint="default"/>
        <w:b/>
        <w:sz w:val="22"/>
      </w:rPr>
    </w:lvl>
    <w:lvl w:ilvl="1">
      <w:start w:val="1"/>
      <w:numFmt w:val="decimal"/>
      <w:lvlText w:val="%1.%2"/>
      <w:lvlJc w:val="left"/>
      <w:pPr>
        <w:ind w:left="1335" w:hanging="1010"/>
      </w:pPr>
      <w:rPr>
        <w:rFonts w:hint="default"/>
        <w:b/>
        <w:sz w:val="22"/>
      </w:rPr>
    </w:lvl>
    <w:lvl w:ilvl="2">
      <w:start w:val="1"/>
      <w:numFmt w:val="decimal"/>
      <w:lvlText w:val="%1.%2.%3"/>
      <w:lvlJc w:val="left"/>
      <w:pPr>
        <w:ind w:left="2020" w:hanging="1370"/>
      </w:pPr>
      <w:rPr>
        <w:rFonts w:hint="default"/>
        <w:b/>
        <w:sz w:val="22"/>
      </w:rPr>
    </w:lvl>
    <w:lvl w:ilvl="3">
      <w:start w:val="1"/>
      <w:numFmt w:val="decimal"/>
      <w:lvlText w:val="%1.%2.%3.%4"/>
      <w:lvlJc w:val="left"/>
      <w:pPr>
        <w:ind w:left="2345" w:hanging="1370"/>
      </w:pPr>
      <w:rPr>
        <w:rFonts w:hint="default"/>
        <w:b/>
        <w:sz w:val="22"/>
      </w:rPr>
    </w:lvl>
    <w:lvl w:ilvl="4">
      <w:start w:val="1"/>
      <w:numFmt w:val="decimal"/>
      <w:lvlText w:val="%1.%2.%3.%4.%5"/>
      <w:lvlJc w:val="left"/>
      <w:pPr>
        <w:ind w:left="3030" w:hanging="1730"/>
      </w:pPr>
      <w:rPr>
        <w:rFonts w:hint="default"/>
        <w:b/>
        <w:sz w:val="22"/>
      </w:rPr>
    </w:lvl>
    <w:lvl w:ilvl="5">
      <w:start w:val="1"/>
      <w:numFmt w:val="decimal"/>
      <w:lvlText w:val="%1.%2.%3.%4.%5.%6"/>
      <w:lvlJc w:val="left"/>
      <w:pPr>
        <w:ind w:left="3355" w:hanging="1730"/>
      </w:pPr>
      <w:rPr>
        <w:rFonts w:hint="default"/>
        <w:b/>
        <w:sz w:val="22"/>
      </w:rPr>
    </w:lvl>
    <w:lvl w:ilvl="6">
      <w:start w:val="1"/>
      <w:numFmt w:val="decimal"/>
      <w:lvlText w:val="%1.%2.%3.%4.%5.%6.%7"/>
      <w:lvlJc w:val="left"/>
      <w:pPr>
        <w:ind w:left="4040" w:hanging="2090"/>
      </w:pPr>
      <w:rPr>
        <w:rFonts w:hint="default"/>
        <w:b/>
        <w:sz w:val="22"/>
      </w:rPr>
    </w:lvl>
    <w:lvl w:ilvl="7">
      <w:start w:val="1"/>
      <w:numFmt w:val="decimal"/>
      <w:lvlText w:val="%1.%2.%3.%4.%5.%6.%7.%8"/>
      <w:lvlJc w:val="left"/>
      <w:pPr>
        <w:ind w:left="4365" w:hanging="2090"/>
      </w:pPr>
      <w:rPr>
        <w:rFonts w:hint="default"/>
        <w:b/>
        <w:sz w:val="22"/>
      </w:rPr>
    </w:lvl>
    <w:lvl w:ilvl="8">
      <w:start w:val="1"/>
      <w:numFmt w:val="decimal"/>
      <w:lvlText w:val="%1.%2.%3.%4.%5.%6.%7.%8.%9"/>
      <w:lvlJc w:val="left"/>
      <w:pPr>
        <w:ind w:left="5050" w:hanging="2450"/>
      </w:pPr>
      <w:rPr>
        <w:rFonts w:hint="default"/>
        <w:b/>
        <w:sz w:val="22"/>
      </w:rPr>
    </w:lvl>
  </w:abstractNum>
  <w:abstractNum w:abstractNumId="40" w15:restartNumberingAfterBreak="0">
    <w:nsid w:val="3F4B6C18"/>
    <w:multiLevelType w:val="multilevel"/>
    <w:tmpl w:val="234A3A16"/>
    <w:lvl w:ilvl="0">
      <w:start w:val="4"/>
      <w:numFmt w:val="decimal"/>
      <w:lvlText w:val="%1"/>
      <w:lvlJc w:val="left"/>
      <w:pPr>
        <w:ind w:left="420" w:hanging="420"/>
      </w:pPr>
      <w:rPr>
        <w:rFonts w:hint="default"/>
      </w:rPr>
    </w:lvl>
    <w:lvl w:ilvl="1">
      <w:start w:val="1"/>
      <w:numFmt w:val="decimal"/>
      <w:lvlText w:val="%1.%2"/>
      <w:lvlJc w:val="left"/>
      <w:pPr>
        <w:ind w:left="650" w:hanging="42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none"/>
      <w:lvlText w:val="5.6.3.2.1"/>
      <w:lvlJc w:val="left"/>
      <w:pPr>
        <w:ind w:left="1280" w:hanging="36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bullet"/>
      <w:lvlText w:val=""/>
      <w:lvlJc w:val="left"/>
      <w:pPr>
        <w:ind w:left="2200" w:hanging="360"/>
      </w:pPr>
      <w:rPr>
        <w:rFonts w:ascii="Symbol" w:hAnsi="Symbol" w:hint="default"/>
      </w:rPr>
    </w:lvl>
  </w:abstractNum>
  <w:abstractNum w:abstractNumId="41" w15:restartNumberingAfterBreak="0">
    <w:nsid w:val="4215616B"/>
    <w:multiLevelType w:val="multilevel"/>
    <w:tmpl w:val="9294B45E"/>
    <w:lvl w:ilvl="0">
      <w:start w:val="4"/>
      <w:numFmt w:val="decimal"/>
      <w:lvlText w:val="%1"/>
      <w:lvlJc w:val="left"/>
      <w:pPr>
        <w:ind w:left="420" w:hanging="420"/>
      </w:pPr>
      <w:rPr>
        <w:rFonts w:hint="default"/>
        <w:sz w:val="20"/>
      </w:rPr>
    </w:lvl>
    <w:lvl w:ilvl="1">
      <w:start w:val="5"/>
      <w:numFmt w:val="decimal"/>
      <w:lvlText w:val="%1.%2"/>
      <w:lvlJc w:val="left"/>
      <w:pPr>
        <w:ind w:left="645" w:hanging="420"/>
      </w:pPr>
      <w:rPr>
        <w:rFonts w:hint="default"/>
        <w:sz w:val="20"/>
      </w:rPr>
    </w:lvl>
    <w:lvl w:ilvl="2">
      <w:start w:val="1"/>
      <w:numFmt w:val="decimal"/>
      <w:lvlText w:val="%1.%2.%3"/>
      <w:lvlJc w:val="left"/>
      <w:pPr>
        <w:ind w:left="1170" w:hanging="720"/>
      </w:pPr>
      <w:rPr>
        <w:rFonts w:hint="default"/>
        <w:sz w:val="20"/>
      </w:rPr>
    </w:lvl>
    <w:lvl w:ilvl="3">
      <w:start w:val="1"/>
      <w:numFmt w:val="bullet"/>
      <w:lvlText w:val=""/>
      <w:lvlJc w:val="left"/>
      <w:pPr>
        <w:ind w:left="1035" w:hanging="360"/>
      </w:pPr>
      <w:rPr>
        <w:rFonts w:ascii="Symbol" w:hAnsi="Symbol" w:hint="default"/>
      </w:rPr>
    </w:lvl>
    <w:lvl w:ilvl="4">
      <w:start w:val="1"/>
      <w:numFmt w:val="decimal"/>
      <w:lvlText w:val="%1.%2.%3.%4.%5"/>
      <w:lvlJc w:val="left"/>
      <w:pPr>
        <w:ind w:left="1980" w:hanging="1080"/>
      </w:pPr>
      <w:rPr>
        <w:rFonts w:hint="default"/>
        <w:sz w:val="20"/>
      </w:rPr>
    </w:lvl>
    <w:lvl w:ilvl="5">
      <w:start w:val="1"/>
      <w:numFmt w:val="decimal"/>
      <w:lvlText w:val="%1.%2.%3.%4.%5.%6"/>
      <w:lvlJc w:val="left"/>
      <w:pPr>
        <w:ind w:left="2205" w:hanging="1080"/>
      </w:pPr>
      <w:rPr>
        <w:rFonts w:hint="default"/>
        <w:sz w:val="20"/>
      </w:rPr>
    </w:lvl>
    <w:lvl w:ilvl="6">
      <w:start w:val="1"/>
      <w:numFmt w:val="decimal"/>
      <w:lvlText w:val="%1.%2.%3.%4.%5.%6.%7"/>
      <w:lvlJc w:val="left"/>
      <w:pPr>
        <w:ind w:left="2430" w:hanging="1080"/>
      </w:pPr>
      <w:rPr>
        <w:rFonts w:hint="default"/>
        <w:sz w:val="20"/>
      </w:rPr>
    </w:lvl>
    <w:lvl w:ilvl="7">
      <w:start w:val="1"/>
      <w:numFmt w:val="decimal"/>
      <w:lvlText w:val="%1.%2.%3.%4.%5.%6.%7.%8"/>
      <w:lvlJc w:val="left"/>
      <w:pPr>
        <w:ind w:left="3015" w:hanging="1440"/>
      </w:pPr>
      <w:rPr>
        <w:rFonts w:hint="default"/>
        <w:sz w:val="20"/>
      </w:rPr>
    </w:lvl>
    <w:lvl w:ilvl="8">
      <w:start w:val="1"/>
      <w:numFmt w:val="decimal"/>
      <w:lvlText w:val="%1.%2.%3.%4.%5.%6.%7.%8.%9"/>
      <w:lvlJc w:val="left"/>
      <w:pPr>
        <w:ind w:left="3240" w:hanging="1440"/>
      </w:pPr>
      <w:rPr>
        <w:rFonts w:hint="default"/>
        <w:sz w:val="20"/>
      </w:rPr>
    </w:lvl>
  </w:abstractNum>
  <w:abstractNum w:abstractNumId="42" w15:restartNumberingAfterBreak="0">
    <w:nsid w:val="428120BB"/>
    <w:multiLevelType w:val="multilevel"/>
    <w:tmpl w:val="CE286172"/>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3543A49"/>
    <w:multiLevelType w:val="multilevel"/>
    <w:tmpl w:val="98B863DA"/>
    <w:lvl w:ilvl="0">
      <w:start w:val="6"/>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hint="default"/>
        <w:lang w:val="en-US" w:eastAsia="en-US" w:bidi="ar-SA"/>
      </w:rPr>
    </w:lvl>
    <w:lvl w:ilvl="2">
      <w:start w:val="1"/>
      <w:numFmt w:val="decimal"/>
      <w:lvlText w:val="%1.%2.%3"/>
      <w:lvlJc w:val="left"/>
      <w:pPr>
        <w:ind w:left="820" w:hanging="720"/>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448" w:hanging="720"/>
      </w:pPr>
      <w:rPr>
        <w:rFonts w:hint="default"/>
        <w:lang w:val="en-US" w:eastAsia="en-US" w:bidi="ar-SA"/>
      </w:rPr>
    </w:lvl>
    <w:lvl w:ilvl="4">
      <w:numFmt w:val="bullet"/>
      <w:lvlText w:val="•"/>
      <w:lvlJc w:val="left"/>
      <w:pPr>
        <w:ind w:left="432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52" w:hanging="720"/>
      </w:pPr>
      <w:rPr>
        <w:rFonts w:hint="default"/>
        <w:lang w:val="en-US" w:eastAsia="en-US" w:bidi="ar-SA"/>
      </w:rPr>
    </w:lvl>
    <w:lvl w:ilvl="8">
      <w:numFmt w:val="bullet"/>
      <w:lvlText w:val="•"/>
      <w:lvlJc w:val="left"/>
      <w:pPr>
        <w:ind w:left="7828" w:hanging="720"/>
      </w:pPr>
      <w:rPr>
        <w:rFonts w:hint="default"/>
        <w:lang w:val="en-US" w:eastAsia="en-US" w:bidi="ar-SA"/>
      </w:rPr>
    </w:lvl>
  </w:abstractNum>
  <w:abstractNum w:abstractNumId="44" w15:restartNumberingAfterBreak="0">
    <w:nsid w:val="44E83CA7"/>
    <w:multiLevelType w:val="hybridMultilevel"/>
    <w:tmpl w:val="2F6C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1145F4"/>
    <w:multiLevelType w:val="hybridMultilevel"/>
    <w:tmpl w:val="C6D4307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6" w15:restartNumberingAfterBreak="0">
    <w:nsid w:val="46B43D3D"/>
    <w:multiLevelType w:val="multilevel"/>
    <w:tmpl w:val="EA8823E0"/>
    <w:lvl w:ilvl="0">
      <w:start w:val="2"/>
      <w:numFmt w:val="decimal"/>
      <w:lvlText w:val="%1"/>
      <w:lvlJc w:val="left"/>
      <w:pPr>
        <w:ind w:left="420" w:hanging="420"/>
      </w:pPr>
      <w:rPr>
        <w:rFonts w:hint="default"/>
      </w:rPr>
    </w:lvl>
    <w:lvl w:ilvl="1">
      <w:start w:val="1"/>
      <w:numFmt w:val="decimal"/>
      <w:lvlText w:val="%1.%2"/>
      <w:lvlJc w:val="left"/>
      <w:pPr>
        <w:ind w:left="650" w:hanging="420"/>
      </w:pPr>
      <w:rPr>
        <w:rFonts w:hint="default"/>
      </w:rPr>
    </w:lvl>
    <w:lvl w:ilvl="2">
      <w:start w:val="1"/>
      <w:numFmt w:val="decimal"/>
      <w:lvlText w:val="%1.%2.%3"/>
      <w:lvlJc w:val="left"/>
      <w:pPr>
        <w:ind w:left="1180" w:hanging="720"/>
      </w:pPr>
      <w:rPr>
        <w:rFonts w:hint="default"/>
        <w:b/>
        <w:bCs w:val="0"/>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47" w15:restartNumberingAfterBreak="0">
    <w:nsid w:val="4B264120"/>
    <w:multiLevelType w:val="multilevel"/>
    <w:tmpl w:val="5A2E2AE6"/>
    <w:lvl w:ilvl="0">
      <w:start w:val="1"/>
      <w:numFmt w:val="decimal"/>
      <w:lvlText w:val="%1"/>
      <w:lvlJc w:val="left"/>
      <w:pPr>
        <w:ind w:left="1161" w:hanging="560"/>
      </w:pPr>
      <w:rPr>
        <w:rFonts w:hint="default"/>
        <w:lang w:val="en-US" w:eastAsia="en-US" w:bidi="ar-SA"/>
      </w:rPr>
    </w:lvl>
    <w:lvl w:ilvl="1">
      <w:start w:val="1"/>
      <w:numFmt w:val="decimal"/>
      <w:lvlText w:val="%1.%2"/>
      <w:lvlJc w:val="left"/>
      <w:pPr>
        <w:ind w:left="1161" w:hanging="560"/>
      </w:pPr>
      <w:rPr>
        <w:rFonts w:hint="default"/>
        <w:lang w:val="en-US" w:eastAsia="en-US" w:bidi="ar-SA"/>
      </w:rPr>
    </w:lvl>
    <w:lvl w:ilvl="2">
      <w:start w:val="2"/>
      <w:numFmt w:val="decimal"/>
      <w:lvlText w:val="%1.%2.%3."/>
      <w:lvlJc w:val="left"/>
      <w:pPr>
        <w:ind w:left="1161" w:hanging="560"/>
      </w:pPr>
      <w:rPr>
        <w:rFonts w:ascii="Times New Roman" w:eastAsia="Times New Roman" w:hAnsi="Times New Roman" w:cs="Times New Roman" w:hint="default"/>
        <w:b/>
        <w:bCs/>
        <w:i w:val="0"/>
        <w:iCs w:val="0"/>
        <w:spacing w:val="-2"/>
        <w:w w:val="99"/>
        <w:sz w:val="22"/>
        <w:szCs w:val="22"/>
        <w:lang w:val="en-US" w:eastAsia="en-US" w:bidi="ar-SA"/>
      </w:rPr>
    </w:lvl>
    <w:lvl w:ilvl="3">
      <w:numFmt w:val="bullet"/>
      <w:lvlText w:val="•"/>
      <w:lvlJc w:val="left"/>
      <w:pPr>
        <w:ind w:left="1310" w:hanging="363"/>
      </w:pPr>
      <w:rPr>
        <w:rFonts w:ascii="Arial" w:eastAsia="Arial" w:hAnsi="Arial" w:cs="Arial" w:hint="default"/>
        <w:w w:val="99"/>
        <w:lang w:val="en-US" w:eastAsia="en-US" w:bidi="ar-SA"/>
      </w:rPr>
    </w:lvl>
    <w:lvl w:ilvl="4">
      <w:numFmt w:val="bullet"/>
      <w:lvlText w:val="o"/>
      <w:lvlJc w:val="left"/>
      <w:pPr>
        <w:ind w:left="2042" w:hanging="360"/>
      </w:pPr>
      <w:rPr>
        <w:rFonts w:ascii="Courier New" w:eastAsia="Courier New" w:hAnsi="Courier New" w:cs="Courier New" w:hint="default"/>
        <w:b w:val="0"/>
        <w:bCs w:val="0"/>
        <w:i w:val="0"/>
        <w:iCs w:val="0"/>
        <w:w w:val="99"/>
        <w:sz w:val="22"/>
        <w:szCs w:val="22"/>
        <w:lang w:val="en-US" w:eastAsia="en-US" w:bidi="ar-SA"/>
      </w:rPr>
    </w:lvl>
    <w:lvl w:ilvl="5">
      <w:numFmt w:val="bullet"/>
      <w:lvlText w:val="•"/>
      <w:lvlJc w:val="left"/>
      <w:pPr>
        <w:ind w:left="5182" w:hanging="360"/>
      </w:pPr>
      <w:rPr>
        <w:rFonts w:hint="default"/>
        <w:lang w:val="en-US" w:eastAsia="en-US" w:bidi="ar-SA"/>
      </w:rPr>
    </w:lvl>
    <w:lvl w:ilvl="6">
      <w:numFmt w:val="bullet"/>
      <w:lvlText w:val="•"/>
      <w:lvlJc w:val="left"/>
      <w:pPr>
        <w:ind w:left="6230" w:hanging="360"/>
      </w:pPr>
      <w:rPr>
        <w:rFonts w:hint="default"/>
        <w:lang w:val="en-US" w:eastAsia="en-US" w:bidi="ar-SA"/>
      </w:rPr>
    </w:lvl>
    <w:lvl w:ilvl="7">
      <w:numFmt w:val="bullet"/>
      <w:lvlText w:val="•"/>
      <w:lvlJc w:val="left"/>
      <w:pPr>
        <w:ind w:left="7277" w:hanging="360"/>
      </w:pPr>
      <w:rPr>
        <w:rFonts w:hint="default"/>
        <w:lang w:val="en-US" w:eastAsia="en-US" w:bidi="ar-SA"/>
      </w:rPr>
    </w:lvl>
    <w:lvl w:ilvl="8">
      <w:numFmt w:val="bullet"/>
      <w:lvlText w:val="•"/>
      <w:lvlJc w:val="left"/>
      <w:pPr>
        <w:ind w:left="8325" w:hanging="360"/>
      </w:pPr>
      <w:rPr>
        <w:rFonts w:hint="default"/>
        <w:lang w:val="en-US" w:eastAsia="en-US" w:bidi="ar-SA"/>
      </w:rPr>
    </w:lvl>
  </w:abstractNum>
  <w:abstractNum w:abstractNumId="48" w15:restartNumberingAfterBreak="0">
    <w:nsid w:val="521C4517"/>
    <w:multiLevelType w:val="multilevel"/>
    <w:tmpl w:val="234A3A16"/>
    <w:lvl w:ilvl="0">
      <w:start w:val="4"/>
      <w:numFmt w:val="decimal"/>
      <w:lvlText w:val="%1"/>
      <w:lvlJc w:val="left"/>
      <w:pPr>
        <w:ind w:left="420" w:hanging="420"/>
      </w:pPr>
      <w:rPr>
        <w:rFonts w:hint="default"/>
      </w:rPr>
    </w:lvl>
    <w:lvl w:ilvl="1">
      <w:start w:val="1"/>
      <w:numFmt w:val="decimal"/>
      <w:lvlText w:val="%1.%2"/>
      <w:lvlJc w:val="left"/>
      <w:pPr>
        <w:ind w:left="650" w:hanging="42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none"/>
      <w:lvlText w:val="5.6.3.2.1"/>
      <w:lvlJc w:val="left"/>
      <w:pPr>
        <w:ind w:left="1280" w:hanging="36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bullet"/>
      <w:lvlText w:val=""/>
      <w:lvlJc w:val="left"/>
      <w:pPr>
        <w:ind w:left="2200" w:hanging="360"/>
      </w:pPr>
      <w:rPr>
        <w:rFonts w:ascii="Symbol" w:hAnsi="Symbol" w:hint="default"/>
      </w:rPr>
    </w:lvl>
  </w:abstractNum>
  <w:abstractNum w:abstractNumId="49" w15:restartNumberingAfterBreak="0">
    <w:nsid w:val="52B831B1"/>
    <w:multiLevelType w:val="hybridMultilevel"/>
    <w:tmpl w:val="1CF8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C74B02"/>
    <w:multiLevelType w:val="multilevel"/>
    <w:tmpl w:val="9294B45E"/>
    <w:lvl w:ilvl="0">
      <w:start w:val="4"/>
      <w:numFmt w:val="decimal"/>
      <w:lvlText w:val="%1"/>
      <w:lvlJc w:val="left"/>
      <w:pPr>
        <w:ind w:left="420" w:hanging="420"/>
      </w:pPr>
      <w:rPr>
        <w:rFonts w:hint="default"/>
        <w:sz w:val="20"/>
      </w:rPr>
    </w:lvl>
    <w:lvl w:ilvl="1">
      <w:start w:val="5"/>
      <w:numFmt w:val="decimal"/>
      <w:lvlText w:val="%1.%2"/>
      <w:lvlJc w:val="left"/>
      <w:pPr>
        <w:ind w:left="645" w:hanging="420"/>
      </w:pPr>
      <w:rPr>
        <w:rFonts w:hint="default"/>
        <w:sz w:val="20"/>
      </w:rPr>
    </w:lvl>
    <w:lvl w:ilvl="2">
      <w:start w:val="1"/>
      <w:numFmt w:val="decimal"/>
      <w:lvlText w:val="%1.%2.%3"/>
      <w:lvlJc w:val="left"/>
      <w:pPr>
        <w:ind w:left="1170" w:hanging="720"/>
      </w:pPr>
      <w:rPr>
        <w:rFonts w:hint="default"/>
        <w:sz w:val="20"/>
      </w:rPr>
    </w:lvl>
    <w:lvl w:ilvl="3">
      <w:start w:val="1"/>
      <w:numFmt w:val="bullet"/>
      <w:lvlText w:val=""/>
      <w:lvlJc w:val="left"/>
      <w:pPr>
        <w:ind w:left="1035" w:hanging="360"/>
      </w:pPr>
      <w:rPr>
        <w:rFonts w:ascii="Symbol" w:hAnsi="Symbol" w:hint="default"/>
      </w:rPr>
    </w:lvl>
    <w:lvl w:ilvl="4">
      <w:start w:val="1"/>
      <w:numFmt w:val="decimal"/>
      <w:lvlText w:val="%1.%2.%3.%4.%5"/>
      <w:lvlJc w:val="left"/>
      <w:pPr>
        <w:ind w:left="1980" w:hanging="1080"/>
      </w:pPr>
      <w:rPr>
        <w:rFonts w:hint="default"/>
        <w:sz w:val="20"/>
      </w:rPr>
    </w:lvl>
    <w:lvl w:ilvl="5">
      <w:start w:val="1"/>
      <w:numFmt w:val="decimal"/>
      <w:lvlText w:val="%1.%2.%3.%4.%5.%6"/>
      <w:lvlJc w:val="left"/>
      <w:pPr>
        <w:ind w:left="2205" w:hanging="1080"/>
      </w:pPr>
      <w:rPr>
        <w:rFonts w:hint="default"/>
        <w:sz w:val="20"/>
      </w:rPr>
    </w:lvl>
    <w:lvl w:ilvl="6">
      <w:start w:val="1"/>
      <w:numFmt w:val="decimal"/>
      <w:lvlText w:val="%1.%2.%3.%4.%5.%6.%7"/>
      <w:lvlJc w:val="left"/>
      <w:pPr>
        <w:ind w:left="2430" w:hanging="1080"/>
      </w:pPr>
      <w:rPr>
        <w:rFonts w:hint="default"/>
        <w:sz w:val="20"/>
      </w:rPr>
    </w:lvl>
    <w:lvl w:ilvl="7">
      <w:start w:val="1"/>
      <w:numFmt w:val="decimal"/>
      <w:lvlText w:val="%1.%2.%3.%4.%5.%6.%7.%8"/>
      <w:lvlJc w:val="left"/>
      <w:pPr>
        <w:ind w:left="3015" w:hanging="1440"/>
      </w:pPr>
      <w:rPr>
        <w:rFonts w:hint="default"/>
        <w:sz w:val="20"/>
      </w:rPr>
    </w:lvl>
    <w:lvl w:ilvl="8">
      <w:start w:val="1"/>
      <w:numFmt w:val="decimal"/>
      <w:lvlText w:val="%1.%2.%3.%4.%5.%6.%7.%8.%9"/>
      <w:lvlJc w:val="left"/>
      <w:pPr>
        <w:ind w:left="3240" w:hanging="1440"/>
      </w:pPr>
      <w:rPr>
        <w:rFonts w:hint="default"/>
        <w:sz w:val="20"/>
      </w:rPr>
    </w:lvl>
  </w:abstractNum>
  <w:abstractNum w:abstractNumId="51" w15:restartNumberingAfterBreak="0">
    <w:nsid w:val="556C5DF7"/>
    <w:multiLevelType w:val="multilevel"/>
    <w:tmpl w:val="3E32820E"/>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5990350"/>
    <w:multiLevelType w:val="multilevel"/>
    <w:tmpl w:val="7FAEB2A8"/>
    <w:lvl w:ilvl="0">
      <w:start w:val="1"/>
      <w:numFmt w:val="decimal"/>
      <w:lvlText w:val="%1"/>
      <w:lvlJc w:val="left"/>
      <w:pPr>
        <w:ind w:left="612" w:hanging="612"/>
      </w:pPr>
      <w:rPr>
        <w:rFonts w:ascii="Arial" w:hAnsi="Arial" w:hint="default"/>
      </w:rPr>
    </w:lvl>
    <w:lvl w:ilvl="1">
      <w:start w:val="1"/>
      <w:numFmt w:val="decimal"/>
      <w:lvlText w:val="%1.%2"/>
      <w:lvlJc w:val="left"/>
      <w:pPr>
        <w:ind w:left="842" w:hanging="612"/>
      </w:pPr>
      <w:rPr>
        <w:rFonts w:ascii="Arial" w:hAnsi="Arial" w:hint="default"/>
      </w:rPr>
    </w:lvl>
    <w:lvl w:ilvl="2">
      <w:start w:val="1"/>
      <w:numFmt w:val="decimal"/>
      <w:lvlText w:val="%1.%2.%3"/>
      <w:lvlJc w:val="left"/>
      <w:pPr>
        <w:ind w:left="1180" w:hanging="720"/>
      </w:pPr>
      <w:rPr>
        <w:rFonts w:ascii="Arial" w:hAnsi="Arial" w:hint="default"/>
      </w:rPr>
    </w:lvl>
    <w:lvl w:ilvl="3">
      <w:start w:val="1"/>
      <w:numFmt w:val="decimal"/>
      <w:lvlText w:val="%1.%2.%3.%4"/>
      <w:lvlJc w:val="left"/>
      <w:pPr>
        <w:ind w:left="1410" w:hanging="720"/>
      </w:pPr>
      <w:rPr>
        <w:rFonts w:ascii="Arial" w:hAnsi="Arial" w:hint="default"/>
      </w:rPr>
    </w:lvl>
    <w:lvl w:ilvl="4">
      <w:start w:val="1"/>
      <w:numFmt w:val="decimal"/>
      <w:lvlText w:val="%1.%2.%3.%4.%5"/>
      <w:lvlJc w:val="left"/>
      <w:pPr>
        <w:ind w:left="1640" w:hanging="720"/>
      </w:pPr>
      <w:rPr>
        <w:rFonts w:ascii="Arial" w:hAnsi="Arial" w:hint="default"/>
      </w:rPr>
    </w:lvl>
    <w:lvl w:ilvl="5">
      <w:start w:val="1"/>
      <w:numFmt w:val="decimal"/>
      <w:lvlText w:val="%1.%2.%3.%4.%5.%6"/>
      <w:lvlJc w:val="left"/>
      <w:pPr>
        <w:ind w:left="2230" w:hanging="1080"/>
      </w:pPr>
      <w:rPr>
        <w:rFonts w:ascii="Arial" w:hAnsi="Arial" w:hint="default"/>
      </w:rPr>
    </w:lvl>
    <w:lvl w:ilvl="6">
      <w:start w:val="1"/>
      <w:numFmt w:val="decimal"/>
      <w:lvlText w:val="%1.%2.%3.%4.%5.%6.%7"/>
      <w:lvlJc w:val="left"/>
      <w:pPr>
        <w:ind w:left="2460" w:hanging="1080"/>
      </w:pPr>
      <w:rPr>
        <w:rFonts w:ascii="Arial" w:hAnsi="Arial" w:hint="default"/>
      </w:rPr>
    </w:lvl>
    <w:lvl w:ilvl="7">
      <w:start w:val="1"/>
      <w:numFmt w:val="decimal"/>
      <w:lvlText w:val="%1.%2.%3.%4.%5.%6.%7.%8"/>
      <w:lvlJc w:val="left"/>
      <w:pPr>
        <w:ind w:left="3050" w:hanging="1440"/>
      </w:pPr>
      <w:rPr>
        <w:rFonts w:ascii="Arial" w:hAnsi="Arial" w:hint="default"/>
      </w:rPr>
    </w:lvl>
    <w:lvl w:ilvl="8">
      <w:start w:val="1"/>
      <w:numFmt w:val="decimal"/>
      <w:lvlText w:val="%1.%2.%3.%4.%5.%6.%7.%8.%9"/>
      <w:lvlJc w:val="left"/>
      <w:pPr>
        <w:ind w:left="3280" w:hanging="1440"/>
      </w:pPr>
      <w:rPr>
        <w:rFonts w:ascii="Arial" w:hAnsi="Arial" w:hint="default"/>
      </w:rPr>
    </w:lvl>
  </w:abstractNum>
  <w:abstractNum w:abstractNumId="53" w15:restartNumberingAfterBreak="0">
    <w:nsid w:val="56DA3C6E"/>
    <w:multiLevelType w:val="multilevel"/>
    <w:tmpl w:val="2E9EE7B0"/>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bullet"/>
      <w:lvlText w:val=""/>
      <w:lvlJc w:val="left"/>
      <w:pPr>
        <w:ind w:left="360" w:hanging="360"/>
      </w:pPr>
      <w:rPr>
        <w:rFonts w:ascii="Symbol" w:hAnsi="Symbol"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784212C"/>
    <w:multiLevelType w:val="multilevel"/>
    <w:tmpl w:val="83408F5A"/>
    <w:lvl w:ilvl="0">
      <w:start w:val="5"/>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7A64FE5"/>
    <w:multiLevelType w:val="multilevel"/>
    <w:tmpl w:val="AD645E04"/>
    <w:lvl w:ilvl="0">
      <w:start w:val="4"/>
      <w:numFmt w:val="decimal"/>
      <w:lvlText w:val="%1"/>
      <w:lvlJc w:val="left"/>
      <w:pPr>
        <w:ind w:left="420" w:hanging="420"/>
      </w:pPr>
      <w:rPr>
        <w:rFonts w:hint="default"/>
      </w:rPr>
    </w:lvl>
    <w:lvl w:ilvl="1">
      <w:start w:val="1"/>
      <w:numFmt w:val="decimal"/>
      <w:lvlText w:val="%1.%2"/>
      <w:lvlJc w:val="left"/>
      <w:pPr>
        <w:ind w:left="650" w:hanging="42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56" w15:restartNumberingAfterBreak="0">
    <w:nsid w:val="5B970848"/>
    <w:multiLevelType w:val="multilevel"/>
    <w:tmpl w:val="C130E682"/>
    <w:lvl w:ilvl="0">
      <w:start w:val="6"/>
      <w:numFmt w:val="decimal"/>
      <w:lvlText w:val="%1"/>
      <w:lvlJc w:val="left"/>
      <w:pPr>
        <w:ind w:left="645" w:hanging="645"/>
      </w:pPr>
      <w:rPr>
        <w:rFonts w:hint="default"/>
      </w:rPr>
    </w:lvl>
    <w:lvl w:ilvl="1">
      <w:start w:val="4"/>
      <w:numFmt w:val="decimal"/>
      <w:lvlText w:val="%1.%2"/>
      <w:lvlJc w:val="left"/>
      <w:pPr>
        <w:ind w:left="780" w:hanging="645"/>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57" w15:restartNumberingAfterBreak="0">
    <w:nsid w:val="5D9D20E6"/>
    <w:multiLevelType w:val="hybridMultilevel"/>
    <w:tmpl w:val="A2729C5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F0A413D"/>
    <w:multiLevelType w:val="multilevel"/>
    <w:tmpl w:val="1FC4ED20"/>
    <w:lvl w:ilvl="0">
      <w:start w:val="3"/>
      <w:numFmt w:val="decimal"/>
      <w:lvlText w:val="%1"/>
      <w:lvlJc w:val="left"/>
      <w:pPr>
        <w:ind w:left="420" w:hanging="420"/>
      </w:pPr>
      <w:rPr>
        <w:rFonts w:hint="default"/>
      </w:rPr>
    </w:lvl>
    <w:lvl w:ilvl="1">
      <w:start w:val="1"/>
      <w:numFmt w:val="decimal"/>
      <w:lvlText w:val="%1.%2"/>
      <w:lvlJc w:val="left"/>
      <w:pPr>
        <w:ind w:left="650" w:hanging="4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59" w15:restartNumberingAfterBreak="0">
    <w:nsid w:val="6014252F"/>
    <w:multiLevelType w:val="multilevel"/>
    <w:tmpl w:val="535A231A"/>
    <w:lvl w:ilvl="0">
      <w:start w:val="6"/>
      <w:numFmt w:val="decimal"/>
      <w:lvlText w:val="%1"/>
      <w:lvlJc w:val="left"/>
      <w:pPr>
        <w:ind w:left="405" w:hanging="405"/>
      </w:pPr>
      <w:rPr>
        <w:rFonts w:hint="default"/>
      </w:rPr>
    </w:lvl>
    <w:lvl w:ilvl="1">
      <w:start w:val="1"/>
      <w:numFmt w:val="bullet"/>
      <w:lvlText w:val=""/>
      <w:lvlJc w:val="left"/>
      <w:pPr>
        <w:ind w:left="288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bullet"/>
      <w:lvlText w:val=""/>
      <w:lvlJc w:val="left"/>
      <w:pPr>
        <w:ind w:left="360" w:hanging="360"/>
      </w:pPr>
      <w:rPr>
        <w:rFonts w:ascii="Symbol" w:hAnsi="Symbol"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2F11457"/>
    <w:multiLevelType w:val="multilevel"/>
    <w:tmpl w:val="5DB8EE3C"/>
    <w:lvl w:ilvl="0">
      <w:start w:val="4"/>
      <w:numFmt w:val="decimal"/>
      <w:lvlText w:val="%1"/>
      <w:lvlJc w:val="left"/>
      <w:pPr>
        <w:ind w:left="420" w:hanging="420"/>
      </w:pPr>
      <w:rPr>
        <w:rFonts w:hint="default"/>
        <w:sz w:val="20"/>
      </w:rPr>
    </w:lvl>
    <w:lvl w:ilvl="1">
      <w:start w:val="5"/>
      <w:numFmt w:val="decimal"/>
      <w:lvlText w:val="%1.%2"/>
      <w:lvlJc w:val="left"/>
      <w:pPr>
        <w:ind w:left="645" w:hanging="420"/>
      </w:pPr>
      <w:rPr>
        <w:rFonts w:hint="default"/>
        <w:sz w:val="20"/>
      </w:rPr>
    </w:lvl>
    <w:lvl w:ilvl="2">
      <w:start w:val="1"/>
      <w:numFmt w:val="decimal"/>
      <w:lvlText w:val="%1.%2.%3"/>
      <w:lvlJc w:val="left"/>
      <w:pPr>
        <w:ind w:left="1170" w:hanging="720"/>
      </w:pPr>
      <w:rPr>
        <w:rFonts w:hint="default"/>
        <w:b/>
        <w:bCs/>
        <w:sz w:val="22"/>
        <w:szCs w:val="22"/>
      </w:rPr>
    </w:lvl>
    <w:lvl w:ilvl="3">
      <w:start w:val="1"/>
      <w:numFmt w:val="decimal"/>
      <w:lvlText w:val="%1.%2.%3.%4"/>
      <w:lvlJc w:val="left"/>
      <w:pPr>
        <w:ind w:left="1395" w:hanging="720"/>
      </w:pPr>
      <w:rPr>
        <w:rFonts w:hint="default"/>
        <w:sz w:val="22"/>
        <w:szCs w:val="22"/>
      </w:rPr>
    </w:lvl>
    <w:lvl w:ilvl="4">
      <w:start w:val="1"/>
      <w:numFmt w:val="decimal"/>
      <w:lvlText w:val="%1.%2.%3.%4.%5"/>
      <w:lvlJc w:val="left"/>
      <w:pPr>
        <w:ind w:left="1980" w:hanging="1080"/>
      </w:pPr>
      <w:rPr>
        <w:rFonts w:hint="default"/>
        <w:sz w:val="20"/>
      </w:rPr>
    </w:lvl>
    <w:lvl w:ilvl="5">
      <w:start w:val="1"/>
      <w:numFmt w:val="decimal"/>
      <w:lvlText w:val="%1.%2.%3.%4.%5.%6"/>
      <w:lvlJc w:val="left"/>
      <w:pPr>
        <w:ind w:left="2205" w:hanging="1080"/>
      </w:pPr>
      <w:rPr>
        <w:rFonts w:hint="default"/>
        <w:sz w:val="20"/>
      </w:rPr>
    </w:lvl>
    <w:lvl w:ilvl="6">
      <w:start w:val="1"/>
      <w:numFmt w:val="decimal"/>
      <w:lvlText w:val="%1.%2.%3.%4.%5.%6.%7"/>
      <w:lvlJc w:val="left"/>
      <w:pPr>
        <w:ind w:left="2430" w:hanging="1080"/>
      </w:pPr>
      <w:rPr>
        <w:rFonts w:hint="default"/>
        <w:sz w:val="20"/>
      </w:rPr>
    </w:lvl>
    <w:lvl w:ilvl="7">
      <w:start w:val="1"/>
      <w:numFmt w:val="decimal"/>
      <w:lvlText w:val="%1.%2.%3.%4.%5.%6.%7.%8"/>
      <w:lvlJc w:val="left"/>
      <w:pPr>
        <w:ind w:left="3015" w:hanging="1440"/>
      </w:pPr>
      <w:rPr>
        <w:rFonts w:hint="default"/>
        <w:sz w:val="20"/>
      </w:rPr>
    </w:lvl>
    <w:lvl w:ilvl="8">
      <w:start w:val="1"/>
      <w:numFmt w:val="decimal"/>
      <w:lvlText w:val="%1.%2.%3.%4.%5.%6.%7.%8.%9"/>
      <w:lvlJc w:val="left"/>
      <w:pPr>
        <w:ind w:left="3240" w:hanging="1440"/>
      </w:pPr>
      <w:rPr>
        <w:rFonts w:hint="default"/>
        <w:sz w:val="20"/>
      </w:rPr>
    </w:lvl>
  </w:abstractNum>
  <w:abstractNum w:abstractNumId="61" w15:restartNumberingAfterBreak="0">
    <w:nsid w:val="64363BFF"/>
    <w:multiLevelType w:val="multilevel"/>
    <w:tmpl w:val="D42063F0"/>
    <w:lvl w:ilvl="0">
      <w:start w:val="1"/>
      <w:numFmt w:val="decimal"/>
      <w:lvlText w:val="%1"/>
      <w:lvlJc w:val="left"/>
      <w:pPr>
        <w:ind w:left="1161" w:hanging="560"/>
      </w:pPr>
      <w:rPr>
        <w:rFonts w:hint="default"/>
        <w:lang w:val="en-US" w:eastAsia="en-US" w:bidi="ar-SA"/>
      </w:rPr>
    </w:lvl>
    <w:lvl w:ilvl="1">
      <w:start w:val="1"/>
      <w:numFmt w:val="decimal"/>
      <w:lvlText w:val="%1.%2"/>
      <w:lvlJc w:val="left"/>
      <w:pPr>
        <w:ind w:left="1161" w:hanging="560"/>
      </w:pPr>
      <w:rPr>
        <w:rFonts w:hint="default"/>
        <w:lang w:val="en-US" w:eastAsia="en-US" w:bidi="ar-SA"/>
      </w:rPr>
    </w:lvl>
    <w:lvl w:ilvl="2">
      <w:start w:val="2"/>
      <w:numFmt w:val="decimal"/>
      <w:lvlText w:val="%1.%2.%3."/>
      <w:lvlJc w:val="left"/>
      <w:pPr>
        <w:ind w:left="1161" w:hanging="560"/>
      </w:pPr>
      <w:rPr>
        <w:rFonts w:ascii="Times New Roman" w:eastAsia="Times New Roman" w:hAnsi="Times New Roman" w:cs="Times New Roman" w:hint="default"/>
        <w:b/>
        <w:bCs/>
        <w:i w:val="0"/>
        <w:iCs w:val="0"/>
        <w:spacing w:val="-2"/>
        <w:w w:val="99"/>
        <w:sz w:val="22"/>
        <w:szCs w:val="22"/>
        <w:lang w:val="en-US" w:eastAsia="en-US" w:bidi="ar-SA"/>
      </w:rPr>
    </w:lvl>
    <w:lvl w:ilvl="3">
      <w:start w:val="1"/>
      <w:numFmt w:val="bullet"/>
      <w:lvlText w:val=""/>
      <w:lvlJc w:val="left"/>
      <w:pPr>
        <w:ind w:left="1180" w:hanging="360"/>
      </w:pPr>
      <w:rPr>
        <w:rFonts w:ascii="Symbol" w:hAnsi="Symbol" w:hint="default"/>
      </w:rPr>
    </w:lvl>
    <w:lvl w:ilvl="4">
      <w:numFmt w:val="bullet"/>
      <w:lvlText w:val="o"/>
      <w:lvlJc w:val="left"/>
      <w:pPr>
        <w:ind w:left="2042" w:hanging="360"/>
      </w:pPr>
      <w:rPr>
        <w:rFonts w:ascii="Courier New" w:eastAsia="Courier New" w:hAnsi="Courier New" w:cs="Courier New" w:hint="default"/>
        <w:b w:val="0"/>
        <w:bCs w:val="0"/>
        <w:i w:val="0"/>
        <w:iCs w:val="0"/>
        <w:w w:val="99"/>
        <w:sz w:val="22"/>
        <w:szCs w:val="22"/>
        <w:lang w:val="en-US" w:eastAsia="en-US" w:bidi="ar-SA"/>
      </w:rPr>
    </w:lvl>
    <w:lvl w:ilvl="5">
      <w:numFmt w:val="bullet"/>
      <w:lvlText w:val="•"/>
      <w:lvlJc w:val="left"/>
      <w:pPr>
        <w:ind w:left="5182" w:hanging="360"/>
      </w:pPr>
      <w:rPr>
        <w:rFonts w:hint="default"/>
        <w:lang w:val="en-US" w:eastAsia="en-US" w:bidi="ar-SA"/>
      </w:rPr>
    </w:lvl>
    <w:lvl w:ilvl="6">
      <w:numFmt w:val="bullet"/>
      <w:lvlText w:val="•"/>
      <w:lvlJc w:val="left"/>
      <w:pPr>
        <w:ind w:left="6230" w:hanging="360"/>
      </w:pPr>
      <w:rPr>
        <w:rFonts w:hint="default"/>
        <w:lang w:val="en-US" w:eastAsia="en-US" w:bidi="ar-SA"/>
      </w:rPr>
    </w:lvl>
    <w:lvl w:ilvl="7">
      <w:numFmt w:val="bullet"/>
      <w:lvlText w:val="•"/>
      <w:lvlJc w:val="left"/>
      <w:pPr>
        <w:ind w:left="7277" w:hanging="360"/>
      </w:pPr>
      <w:rPr>
        <w:rFonts w:hint="default"/>
        <w:lang w:val="en-US" w:eastAsia="en-US" w:bidi="ar-SA"/>
      </w:rPr>
    </w:lvl>
    <w:lvl w:ilvl="8">
      <w:numFmt w:val="bullet"/>
      <w:lvlText w:val="•"/>
      <w:lvlJc w:val="left"/>
      <w:pPr>
        <w:ind w:left="8325" w:hanging="360"/>
      </w:pPr>
      <w:rPr>
        <w:rFonts w:hint="default"/>
        <w:lang w:val="en-US" w:eastAsia="en-US" w:bidi="ar-SA"/>
      </w:rPr>
    </w:lvl>
  </w:abstractNum>
  <w:abstractNum w:abstractNumId="62" w15:restartNumberingAfterBreak="0">
    <w:nsid w:val="69344983"/>
    <w:multiLevelType w:val="multilevel"/>
    <w:tmpl w:val="E8B27E44"/>
    <w:lvl w:ilvl="0">
      <w:start w:val="6"/>
      <w:numFmt w:val="decimal"/>
      <w:lvlText w:val="%1"/>
      <w:lvlJc w:val="left"/>
      <w:pPr>
        <w:ind w:left="405" w:hanging="405"/>
      </w:pPr>
      <w:rPr>
        <w:rFonts w:hint="default"/>
      </w:rPr>
    </w:lvl>
    <w:lvl w:ilvl="1">
      <w:start w:val="1"/>
      <w:numFmt w:val="bullet"/>
      <w:lvlText w:val=""/>
      <w:lvlJc w:val="left"/>
      <w:pPr>
        <w:ind w:left="288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bullet"/>
      <w:lvlText w:val=""/>
      <w:lvlJc w:val="left"/>
      <w:pPr>
        <w:ind w:left="360" w:hanging="360"/>
      </w:pPr>
      <w:rPr>
        <w:rFonts w:ascii="Symbol" w:hAnsi="Symbol"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A493469"/>
    <w:multiLevelType w:val="hybridMultilevel"/>
    <w:tmpl w:val="CCA6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C41809"/>
    <w:multiLevelType w:val="multilevel"/>
    <w:tmpl w:val="8FBC9C96"/>
    <w:lvl w:ilvl="0">
      <w:start w:val="1"/>
      <w:numFmt w:val="decimal"/>
      <w:lvlText w:val="%1"/>
      <w:lvlJc w:val="left"/>
      <w:pPr>
        <w:ind w:left="1161" w:hanging="560"/>
      </w:pPr>
      <w:rPr>
        <w:rFonts w:hint="default"/>
        <w:lang w:val="en-US" w:eastAsia="en-US" w:bidi="ar-SA"/>
      </w:rPr>
    </w:lvl>
    <w:lvl w:ilvl="1">
      <w:start w:val="1"/>
      <w:numFmt w:val="decimal"/>
      <w:lvlText w:val="%1.%2"/>
      <w:lvlJc w:val="left"/>
      <w:pPr>
        <w:ind w:left="1161" w:hanging="560"/>
      </w:pPr>
      <w:rPr>
        <w:rFonts w:hint="default"/>
        <w:lang w:val="en-US" w:eastAsia="en-US" w:bidi="ar-SA"/>
      </w:rPr>
    </w:lvl>
    <w:lvl w:ilvl="2">
      <w:start w:val="1"/>
      <w:numFmt w:val="bullet"/>
      <w:lvlText w:val=""/>
      <w:lvlJc w:val="left"/>
      <w:pPr>
        <w:ind w:left="1180" w:hanging="360"/>
      </w:pPr>
      <w:rPr>
        <w:rFonts w:ascii="Symbol" w:hAnsi="Symbol" w:hint="default"/>
      </w:rPr>
    </w:lvl>
    <w:lvl w:ilvl="3">
      <w:start w:val="1"/>
      <w:numFmt w:val="bullet"/>
      <w:lvlText w:val=""/>
      <w:lvlJc w:val="left"/>
      <w:pPr>
        <w:ind w:left="1180" w:hanging="360"/>
      </w:pPr>
      <w:rPr>
        <w:rFonts w:ascii="Symbol" w:hAnsi="Symbol" w:hint="default"/>
      </w:rPr>
    </w:lvl>
    <w:lvl w:ilvl="4">
      <w:numFmt w:val="bullet"/>
      <w:lvlText w:val="o"/>
      <w:lvlJc w:val="left"/>
      <w:pPr>
        <w:ind w:left="2042" w:hanging="360"/>
      </w:pPr>
      <w:rPr>
        <w:rFonts w:ascii="Courier New" w:eastAsia="Courier New" w:hAnsi="Courier New" w:cs="Courier New" w:hint="default"/>
        <w:b w:val="0"/>
        <w:bCs w:val="0"/>
        <w:i w:val="0"/>
        <w:iCs w:val="0"/>
        <w:w w:val="99"/>
        <w:sz w:val="22"/>
        <w:szCs w:val="22"/>
        <w:lang w:val="en-US" w:eastAsia="en-US" w:bidi="ar-SA"/>
      </w:rPr>
    </w:lvl>
    <w:lvl w:ilvl="5">
      <w:numFmt w:val="bullet"/>
      <w:lvlText w:val="•"/>
      <w:lvlJc w:val="left"/>
      <w:pPr>
        <w:ind w:left="5182" w:hanging="360"/>
      </w:pPr>
      <w:rPr>
        <w:rFonts w:hint="default"/>
        <w:lang w:val="en-US" w:eastAsia="en-US" w:bidi="ar-SA"/>
      </w:rPr>
    </w:lvl>
    <w:lvl w:ilvl="6">
      <w:numFmt w:val="bullet"/>
      <w:lvlText w:val="•"/>
      <w:lvlJc w:val="left"/>
      <w:pPr>
        <w:ind w:left="6230" w:hanging="360"/>
      </w:pPr>
      <w:rPr>
        <w:rFonts w:hint="default"/>
        <w:lang w:val="en-US" w:eastAsia="en-US" w:bidi="ar-SA"/>
      </w:rPr>
    </w:lvl>
    <w:lvl w:ilvl="7">
      <w:numFmt w:val="bullet"/>
      <w:lvlText w:val="•"/>
      <w:lvlJc w:val="left"/>
      <w:pPr>
        <w:ind w:left="7277" w:hanging="360"/>
      </w:pPr>
      <w:rPr>
        <w:rFonts w:hint="default"/>
        <w:lang w:val="en-US" w:eastAsia="en-US" w:bidi="ar-SA"/>
      </w:rPr>
    </w:lvl>
    <w:lvl w:ilvl="8">
      <w:numFmt w:val="bullet"/>
      <w:lvlText w:val="•"/>
      <w:lvlJc w:val="left"/>
      <w:pPr>
        <w:ind w:left="8325" w:hanging="360"/>
      </w:pPr>
      <w:rPr>
        <w:rFonts w:hint="default"/>
        <w:lang w:val="en-US" w:eastAsia="en-US" w:bidi="ar-SA"/>
      </w:rPr>
    </w:lvl>
  </w:abstractNum>
  <w:abstractNum w:abstractNumId="65" w15:restartNumberingAfterBreak="0">
    <w:nsid w:val="6EE35689"/>
    <w:multiLevelType w:val="hybridMultilevel"/>
    <w:tmpl w:val="FC608C86"/>
    <w:lvl w:ilvl="0" w:tplc="0BAE69C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A00A54"/>
    <w:multiLevelType w:val="hybridMultilevel"/>
    <w:tmpl w:val="AED8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D44A5D"/>
    <w:multiLevelType w:val="multilevel"/>
    <w:tmpl w:val="1180A320"/>
    <w:lvl w:ilvl="0">
      <w:start w:val="1"/>
      <w:numFmt w:val="bullet"/>
      <w:lvlText w:val=""/>
      <w:lvlJc w:val="left"/>
      <w:pPr>
        <w:ind w:left="420" w:hanging="420"/>
      </w:pPr>
      <w:rPr>
        <w:rFonts w:ascii="Symbol" w:hAnsi="Symbol" w:hint="default"/>
      </w:rPr>
    </w:lvl>
    <w:lvl w:ilvl="1">
      <w:start w:val="1"/>
      <w:numFmt w:val="decimal"/>
      <w:lvlText w:val="%17.%2"/>
      <w:lvlJc w:val="left"/>
      <w:pPr>
        <w:ind w:left="420" w:hanging="420"/>
      </w:pPr>
      <w:rPr>
        <w:rFonts w:hint="default"/>
      </w:rPr>
    </w:lvl>
    <w:lvl w:ilvl="2">
      <w:start w:val="1"/>
      <w:numFmt w:val="bullet"/>
      <w:lvlText w:val=""/>
      <w:lvlJc w:val="left"/>
      <w:pPr>
        <w:ind w:left="1440" w:hanging="360"/>
      </w:pPr>
      <w:rPr>
        <w:rFonts w:ascii="Symbol" w:hAnsi="Symbol" w:hint="default"/>
      </w:rPr>
    </w:lvl>
    <w:lvl w:ilvl="3">
      <w:start w:val="1"/>
      <w:numFmt w:val="decimal"/>
      <w:lvlText w:val="%17.%2.%3.%4"/>
      <w:lvlJc w:val="left"/>
      <w:pPr>
        <w:ind w:left="720" w:hanging="720"/>
      </w:pPr>
      <w:rPr>
        <w:rFonts w:hint="default"/>
      </w:rPr>
    </w:lvl>
    <w:lvl w:ilvl="4">
      <w:start w:val="1"/>
      <w:numFmt w:val="decimal"/>
      <w:lvlText w:val="%17.%2.%3.%4.%5"/>
      <w:lvlJc w:val="left"/>
      <w:pPr>
        <w:ind w:left="720" w:hanging="720"/>
      </w:pPr>
      <w:rPr>
        <w:rFonts w:hint="default"/>
      </w:rPr>
    </w:lvl>
    <w:lvl w:ilvl="5">
      <w:start w:val="1"/>
      <w:numFmt w:val="decimal"/>
      <w:lvlText w:val="%17.%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35F57B5"/>
    <w:multiLevelType w:val="hybridMultilevel"/>
    <w:tmpl w:val="F7B0B602"/>
    <w:lvl w:ilvl="0" w:tplc="F524EEE4">
      <w:start w:val="1"/>
      <w:numFmt w:val="decimal"/>
      <w:lvlText w:val="%1."/>
      <w:lvlJc w:val="left"/>
      <w:pPr>
        <w:ind w:left="1310" w:hanging="363"/>
      </w:pPr>
      <w:rPr>
        <w:rFonts w:ascii="Times New Roman" w:eastAsia="Times New Roman" w:hAnsi="Times New Roman" w:cs="Times New Roman" w:hint="default"/>
        <w:b w:val="0"/>
        <w:bCs w:val="0"/>
        <w:i w:val="0"/>
        <w:iCs w:val="0"/>
        <w:spacing w:val="-1"/>
        <w:w w:val="99"/>
        <w:sz w:val="22"/>
        <w:szCs w:val="22"/>
        <w:lang w:val="en-US" w:eastAsia="en-US" w:bidi="ar-SA"/>
      </w:rPr>
    </w:lvl>
    <w:lvl w:ilvl="1" w:tplc="61D6D1A6">
      <w:numFmt w:val="bullet"/>
      <w:lvlText w:val="•"/>
      <w:lvlJc w:val="left"/>
      <w:pPr>
        <w:ind w:left="1684" w:hanging="363"/>
      </w:pPr>
      <w:rPr>
        <w:rFonts w:ascii="Arial" w:eastAsia="Arial" w:hAnsi="Arial" w:cs="Arial" w:hint="default"/>
        <w:b w:val="0"/>
        <w:bCs w:val="0"/>
        <w:i w:val="0"/>
        <w:iCs w:val="0"/>
        <w:w w:val="99"/>
        <w:sz w:val="22"/>
        <w:szCs w:val="22"/>
        <w:lang w:val="en-US" w:eastAsia="en-US" w:bidi="ar-SA"/>
      </w:rPr>
    </w:lvl>
    <w:lvl w:ilvl="2" w:tplc="5E963A74">
      <w:numFmt w:val="bullet"/>
      <w:lvlText w:val="•"/>
      <w:lvlJc w:val="left"/>
      <w:pPr>
        <w:ind w:left="2651" w:hanging="363"/>
      </w:pPr>
      <w:rPr>
        <w:rFonts w:hint="default"/>
        <w:lang w:val="en-US" w:eastAsia="en-US" w:bidi="ar-SA"/>
      </w:rPr>
    </w:lvl>
    <w:lvl w:ilvl="3" w:tplc="EF4A773E">
      <w:numFmt w:val="bullet"/>
      <w:lvlText w:val="•"/>
      <w:lvlJc w:val="left"/>
      <w:pPr>
        <w:ind w:left="3622" w:hanging="363"/>
      </w:pPr>
      <w:rPr>
        <w:rFonts w:hint="default"/>
        <w:lang w:val="en-US" w:eastAsia="en-US" w:bidi="ar-SA"/>
      </w:rPr>
    </w:lvl>
    <w:lvl w:ilvl="4" w:tplc="EFA899EE">
      <w:numFmt w:val="bullet"/>
      <w:lvlText w:val="•"/>
      <w:lvlJc w:val="left"/>
      <w:pPr>
        <w:ind w:left="4593" w:hanging="363"/>
      </w:pPr>
      <w:rPr>
        <w:rFonts w:hint="default"/>
        <w:lang w:val="en-US" w:eastAsia="en-US" w:bidi="ar-SA"/>
      </w:rPr>
    </w:lvl>
    <w:lvl w:ilvl="5" w:tplc="D49CF998">
      <w:numFmt w:val="bullet"/>
      <w:lvlText w:val="•"/>
      <w:lvlJc w:val="left"/>
      <w:pPr>
        <w:ind w:left="5564" w:hanging="363"/>
      </w:pPr>
      <w:rPr>
        <w:rFonts w:hint="default"/>
        <w:lang w:val="en-US" w:eastAsia="en-US" w:bidi="ar-SA"/>
      </w:rPr>
    </w:lvl>
    <w:lvl w:ilvl="6" w:tplc="E6FABDFA">
      <w:numFmt w:val="bullet"/>
      <w:lvlText w:val="•"/>
      <w:lvlJc w:val="left"/>
      <w:pPr>
        <w:ind w:left="6535" w:hanging="363"/>
      </w:pPr>
      <w:rPr>
        <w:rFonts w:hint="default"/>
        <w:lang w:val="en-US" w:eastAsia="en-US" w:bidi="ar-SA"/>
      </w:rPr>
    </w:lvl>
    <w:lvl w:ilvl="7" w:tplc="BDB44844">
      <w:numFmt w:val="bullet"/>
      <w:lvlText w:val="•"/>
      <w:lvlJc w:val="left"/>
      <w:pPr>
        <w:ind w:left="7506" w:hanging="363"/>
      </w:pPr>
      <w:rPr>
        <w:rFonts w:hint="default"/>
        <w:lang w:val="en-US" w:eastAsia="en-US" w:bidi="ar-SA"/>
      </w:rPr>
    </w:lvl>
    <w:lvl w:ilvl="8" w:tplc="ECE6E108">
      <w:numFmt w:val="bullet"/>
      <w:lvlText w:val="•"/>
      <w:lvlJc w:val="left"/>
      <w:pPr>
        <w:ind w:left="8477" w:hanging="363"/>
      </w:pPr>
      <w:rPr>
        <w:rFonts w:hint="default"/>
        <w:lang w:val="en-US" w:eastAsia="en-US" w:bidi="ar-SA"/>
      </w:rPr>
    </w:lvl>
  </w:abstractNum>
  <w:abstractNum w:abstractNumId="69" w15:restartNumberingAfterBreak="0">
    <w:nsid w:val="781B0618"/>
    <w:multiLevelType w:val="multilevel"/>
    <w:tmpl w:val="234A3A16"/>
    <w:lvl w:ilvl="0">
      <w:start w:val="4"/>
      <w:numFmt w:val="decimal"/>
      <w:lvlText w:val="%1"/>
      <w:lvlJc w:val="left"/>
      <w:pPr>
        <w:ind w:left="420" w:hanging="420"/>
      </w:pPr>
      <w:rPr>
        <w:rFonts w:hint="default"/>
      </w:rPr>
    </w:lvl>
    <w:lvl w:ilvl="1">
      <w:start w:val="1"/>
      <w:numFmt w:val="decimal"/>
      <w:lvlText w:val="%1.%2"/>
      <w:lvlJc w:val="left"/>
      <w:pPr>
        <w:ind w:left="650" w:hanging="42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none"/>
      <w:lvlText w:val="5.6.3.2.1"/>
      <w:lvlJc w:val="left"/>
      <w:pPr>
        <w:ind w:left="1280" w:hanging="36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bullet"/>
      <w:lvlText w:val=""/>
      <w:lvlJc w:val="left"/>
      <w:pPr>
        <w:ind w:left="2200" w:hanging="360"/>
      </w:pPr>
      <w:rPr>
        <w:rFonts w:ascii="Symbol" w:hAnsi="Symbol" w:hint="default"/>
      </w:rPr>
    </w:lvl>
  </w:abstractNum>
  <w:abstractNum w:abstractNumId="70" w15:restartNumberingAfterBreak="0">
    <w:nsid w:val="78441B1D"/>
    <w:multiLevelType w:val="hybridMultilevel"/>
    <w:tmpl w:val="01546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CB8745E"/>
    <w:multiLevelType w:val="hybridMultilevel"/>
    <w:tmpl w:val="3A1E1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24415171">
    <w:abstractNumId w:val="47"/>
  </w:num>
  <w:num w:numId="2" w16cid:durableId="1906526475">
    <w:abstractNumId w:val="68"/>
  </w:num>
  <w:num w:numId="3" w16cid:durableId="487133632">
    <w:abstractNumId w:val="52"/>
  </w:num>
  <w:num w:numId="4" w16cid:durableId="1203517791">
    <w:abstractNumId w:val="49"/>
  </w:num>
  <w:num w:numId="5" w16cid:durableId="220947840">
    <w:abstractNumId w:val="46"/>
  </w:num>
  <w:num w:numId="6" w16cid:durableId="925966885">
    <w:abstractNumId w:val="58"/>
  </w:num>
  <w:num w:numId="7" w16cid:durableId="1527988122">
    <w:abstractNumId w:val="33"/>
  </w:num>
  <w:num w:numId="8" w16cid:durableId="2113671593">
    <w:abstractNumId w:val="55"/>
  </w:num>
  <w:num w:numId="9" w16cid:durableId="1591045770">
    <w:abstractNumId w:val="9"/>
  </w:num>
  <w:num w:numId="10" w16cid:durableId="2026247960">
    <w:abstractNumId w:val="60"/>
  </w:num>
  <w:num w:numId="11" w16cid:durableId="467668771">
    <w:abstractNumId w:val="42"/>
  </w:num>
  <w:num w:numId="12" w16cid:durableId="615140173">
    <w:abstractNumId w:val="0"/>
  </w:num>
  <w:num w:numId="13" w16cid:durableId="475486532">
    <w:abstractNumId w:val="27"/>
  </w:num>
  <w:num w:numId="14" w16cid:durableId="353579448">
    <w:abstractNumId w:val="40"/>
  </w:num>
  <w:num w:numId="15" w16cid:durableId="1625042774">
    <w:abstractNumId w:val="69"/>
  </w:num>
  <w:num w:numId="16" w16cid:durableId="426770628">
    <w:abstractNumId w:val="48"/>
  </w:num>
  <w:num w:numId="17" w16cid:durableId="1549412189">
    <w:abstractNumId w:val="1"/>
  </w:num>
  <w:num w:numId="18" w16cid:durableId="1213885959">
    <w:abstractNumId w:val="34"/>
  </w:num>
  <w:num w:numId="19" w16cid:durableId="631442283">
    <w:abstractNumId w:val="22"/>
  </w:num>
  <w:num w:numId="20" w16cid:durableId="7567816">
    <w:abstractNumId w:val="50"/>
  </w:num>
  <w:num w:numId="21" w16cid:durableId="270010779">
    <w:abstractNumId w:val="16"/>
  </w:num>
  <w:num w:numId="22" w16cid:durableId="1374038482">
    <w:abstractNumId w:val="31"/>
  </w:num>
  <w:num w:numId="23" w16cid:durableId="679048137">
    <w:abstractNumId w:val="12"/>
  </w:num>
  <w:num w:numId="24" w16cid:durableId="1946112827">
    <w:abstractNumId w:val="41"/>
  </w:num>
  <w:num w:numId="25" w16cid:durableId="1540824036">
    <w:abstractNumId w:val="2"/>
  </w:num>
  <w:num w:numId="26" w16cid:durableId="133832709">
    <w:abstractNumId w:val="65"/>
  </w:num>
  <w:num w:numId="27" w16cid:durableId="135487499">
    <w:abstractNumId w:val="13"/>
  </w:num>
  <w:num w:numId="28" w16cid:durableId="1117531581">
    <w:abstractNumId w:val="53"/>
  </w:num>
  <w:num w:numId="29" w16cid:durableId="1528715847">
    <w:abstractNumId w:val="62"/>
  </w:num>
  <w:num w:numId="30" w16cid:durableId="790854718">
    <w:abstractNumId w:val="59"/>
  </w:num>
  <w:num w:numId="31" w16cid:durableId="263195064">
    <w:abstractNumId w:val="14"/>
  </w:num>
  <w:num w:numId="32" w16cid:durableId="357318197">
    <w:abstractNumId w:val="56"/>
  </w:num>
  <w:num w:numId="33" w16cid:durableId="1419519496">
    <w:abstractNumId w:val="23"/>
  </w:num>
  <w:num w:numId="34" w16cid:durableId="545261962">
    <w:abstractNumId w:val="21"/>
  </w:num>
  <w:num w:numId="35" w16cid:durableId="1574772750">
    <w:abstractNumId w:val="43"/>
  </w:num>
  <w:num w:numId="36" w16cid:durableId="453063469">
    <w:abstractNumId w:val="11"/>
  </w:num>
  <w:num w:numId="37" w16cid:durableId="606813436">
    <w:abstractNumId w:val="30"/>
  </w:num>
  <w:num w:numId="38" w16cid:durableId="376392360">
    <w:abstractNumId w:val="32"/>
  </w:num>
  <w:num w:numId="39" w16cid:durableId="1689680116">
    <w:abstractNumId w:val="57"/>
  </w:num>
  <w:num w:numId="40" w16cid:durableId="941183296">
    <w:abstractNumId w:val="29"/>
  </w:num>
  <w:num w:numId="41" w16cid:durableId="1500653279">
    <w:abstractNumId w:val="71"/>
  </w:num>
  <w:num w:numId="42" w16cid:durableId="1574049405">
    <w:abstractNumId w:val="24"/>
  </w:num>
  <w:num w:numId="43" w16cid:durableId="938173284">
    <w:abstractNumId w:val="5"/>
  </w:num>
  <w:num w:numId="44" w16cid:durableId="759760371">
    <w:abstractNumId w:val="6"/>
  </w:num>
  <w:num w:numId="45" w16cid:durableId="1304578221">
    <w:abstractNumId w:val="51"/>
  </w:num>
  <w:num w:numId="46" w16cid:durableId="1565917237">
    <w:abstractNumId w:val="4"/>
  </w:num>
  <w:num w:numId="47" w16cid:durableId="712925035">
    <w:abstractNumId w:val="67"/>
  </w:num>
  <w:num w:numId="48" w16cid:durableId="726491735">
    <w:abstractNumId w:val="17"/>
  </w:num>
  <w:num w:numId="49" w16cid:durableId="2055038409">
    <w:abstractNumId w:val="44"/>
  </w:num>
  <w:num w:numId="50" w16cid:durableId="449012096">
    <w:abstractNumId w:val="63"/>
  </w:num>
  <w:num w:numId="51" w16cid:durableId="1769501283">
    <w:abstractNumId w:val="66"/>
  </w:num>
  <w:num w:numId="52" w16cid:durableId="1806196743">
    <w:abstractNumId w:val="25"/>
  </w:num>
  <w:num w:numId="53" w16cid:durableId="639269689">
    <w:abstractNumId w:val="36"/>
  </w:num>
  <w:num w:numId="54" w16cid:durableId="1428185809">
    <w:abstractNumId w:val="18"/>
  </w:num>
  <w:num w:numId="55" w16cid:durableId="918905336">
    <w:abstractNumId w:val="38"/>
  </w:num>
  <w:num w:numId="56" w16cid:durableId="594019321">
    <w:abstractNumId w:val="37"/>
  </w:num>
  <w:num w:numId="57" w16cid:durableId="1475022635">
    <w:abstractNumId w:val="70"/>
  </w:num>
  <w:num w:numId="58" w16cid:durableId="732579595">
    <w:abstractNumId w:val="15"/>
  </w:num>
  <w:num w:numId="59" w16cid:durableId="1354378169">
    <w:abstractNumId w:val="10"/>
  </w:num>
  <w:num w:numId="60" w16cid:durableId="196703403">
    <w:abstractNumId w:val="35"/>
  </w:num>
  <w:num w:numId="61" w16cid:durableId="1366442547">
    <w:abstractNumId w:val="3"/>
  </w:num>
  <w:num w:numId="62" w16cid:durableId="77291764">
    <w:abstractNumId w:val="28"/>
  </w:num>
  <w:num w:numId="63" w16cid:durableId="1544754201">
    <w:abstractNumId w:val="8"/>
  </w:num>
  <w:num w:numId="64" w16cid:durableId="841508163">
    <w:abstractNumId w:val="19"/>
  </w:num>
  <w:num w:numId="65" w16cid:durableId="1394817725">
    <w:abstractNumId w:val="26"/>
  </w:num>
  <w:num w:numId="66" w16cid:durableId="1777477024">
    <w:abstractNumId w:val="7"/>
  </w:num>
  <w:num w:numId="67" w16cid:durableId="1447041708">
    <w:abstractNumId w:val="61"/>
  </w:num>
  <w:num w:numId="68" w16cid:durableId="1959296028">
    <w:abstractNumId w:val="20"/>
  </w:num>
  <w:num w:numId="69" w16cid:durableId="1355763191">
    <w:abstractNumId w:val="64"/>
  </w:num>
  <w:num w:numId="70" w16cid:durableId="1471360165">
    <w:abstractNumId w:val="55"/>
    <w:lvlOverride w:ilvl="0">
      <w:lvl w:ilvl="0">
        <w:start w:val="4"/>
        <w:numFmt w:val="decimal"/>
        <w:lvlText w:val="%1"/>
        <w:lvlJc w:val="left"/>
        <w:pPr>
          <w:ind w:left="420" w:hanging="420"/>
        </w:pPr>
        <w:rPr>
          <w:rFonts w:hint="default"/>
        </w:rPr>
      </w:lvl>
    </w:lvlOverride>
    <w:lvlOverride w:ilvl="1">
      <w:lvl w:ilvl="1">
        <w:start w:val="1"/>
        <w:numFmt w:val="decimal"/>
        <w:lvlText w:val="%1.%2"/>
        <w:lvlJc w:val="left"/>
        <w:pPr>
          <w:ind w:left="650" w:hanging="420"/>
        </w:pPr>
        <w:rPr>
          <w:rFonts w:hint="default"/>
        </w:rPr>
      </w:lvl>
    </w:lvlOverride>
    <w:lvlOverride w:ilvl="2">
      <w:lvl w:ilvl="2">
        <w:start w:val="1"/>
        <w:numFmt w:val="decimal"/>
        <w:lvlText w:val="%1.%2.%3"/>
        <w:lvlJc w:val="left"/>
        <w:pPr>
          <w:ind w:left="1180" w:hanging="720"/>
        </w:pPr>
        <w:rPr>
          <w:rFonts w:hint="default"/>
        </w:rPr>
      </w:lvl>
    </w:lvlOverride>
    <w:lvlOverride w:ilvl="3">
      <w:lvl w:ilvl="3">
        <w:start w:val="1"/>
        <w:numFmt w:val="decimal"/>
        <w:lvlText w:val="%1.%2.%3.%4"/>
        <w:lvlJc w:val="left"/>
        <w:pPr>
          <w:ind w:left="1410" w:hanging="720"/>
        </w:pPr>
        <w:rPr>
          <w:rFonts w:hint="default"/>
        </w:rPr>
      </w:lvl>
    </w:lvlOverride>
    <w:lvlOverride w:ilvl="4">
      <w:lvl w:ilvl="4">
        <w:start w:val="1"/>
        <w:numFmt w:val="decimal"/>
        <w:lvlText w:val="%1.%2.%3.%4.%5"/>
        <w:lvlJc w:val="left"/>
        <w:pPr>
          <w:ind w:left="1640" w:hanging="720"/>
        </w:pPr>
        <w:rPr>
          <w:rFonts w:hint="default"/>
        </w:rPr>
      </w:lvl>
    </w:lvlOverride>
    <w:lvlOverride w:ilvl="5">
      <w:lvl w:ilvl="5">
        <w:start w:val="1"/>
        <w:numFmt w:val="decimal"/>
        <w:lvlText w:val="%1.%2.%3.%4.%5.%6"/>
        <w:lvlJc w:val="left"/>
        <w:pPr>
          <w:ind w:left="2230" w:hanging="1080"/>
        </w:pPr>
        <w:rPr>
          <w:rFonts w:hint="default"/>
        </w:rPr>
      </w:lvl>
    </w:lvlOverride>
    <w:lvlOverride w:ilvl="6">
      <w:lvl w:ilvl="6">
        <w:start w:val="1"/>
        <w:numFmt w:val="decimal"/>
        <w:lvlText w:val="%1.%2.%3.%4.%5.%6.%7"/>
        <w:lvlJc w:val="left"/>
        <w:pPr>
          <w:ind w:left="2460" w:hanging="1080"/>
        </w:pPr>
        <w:rPr>
          <w:rFonts w:hint="default"/>
        </w:rPr>
      </w:lvl>
    </w:lvlOverride>
    <w:lvlOverride w:ilvl="7">
      <w:lvl w:ilvl="7">
        <w:start w:val="1"/>
        <w:numFmt w:val="decimal"/>
        <w:lvlText w:val="%1.%2.%3.%4.%5.%6.%7.%8"/>
        <w:lvlJc w:val="left"/>
        <w:pPr>
          <w:ind w:left="3050" w:hanging="1440"/>
        </w:pPr>
        <w:rPr>
          <w:rFonts w:hint="default"/>
        </w:rPr>
      </w:lvl>
    </w:lvlOverride>
    <w:lvlOverride w:ilvl="8">
      <w:lvl w:ilvl="8">
        <w:start w:val="1"/>
        <w:numFmt w:val="decimal"/>
        <w:lvlText w:val="%1.%2.%3.%4.%5.%6.%7.%8.%9"/>
        <w:lvlJc w:val="left"/>
        <w:pPr>
          <w:ind w:left="3280" w:hanging="1440"/>
        </w:pPr>
        <w:rPr>
          <w:rFonts w:hint="default"/>
        </w:rPr>
      </w:lvl>
    </w:lvlOverride>
  </w:num>
  <w:num w:numId="71" w16cid:durableId="201289476">
    <w:abstractNumId w:val="54"/>
  </w:num>
  <w:num w:numId="72" w16cid:durableId="1644699616">
    <w:abstractNumId w:val="39"/>
  </w:num>
  <w:num w:numId="73" w16cid:durableId="1095902058">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B1"/>
    <w:rsid w:val="000022C9"/>
    <w:rsid w:val="00002DE3"/>
    <w:rsid w:val="0000307C"/>
    <w:rsid w:val="00003416"/>
    <w:rsid w:val="0000516A"/>
    <w:rsid w:val="00007752"/>
    <w:rsid w:val="00007C0A"/>
    <w:rsid w:val="00007D90"/>
    <w:rsid w:val="00021EF8"/>
    <w:rsid w:val="00025B77"/>
    <w:rsid w:val="00026DB8"/>
    <w:rsid w:val="00032441"/>
    <w:rsid w:val="000401C6"/>
    <w:rsid w:val="00043038"/>
    <w:rsid w:val="00044861"/>
    <w:rsid w:val="0005642D"/>
    <w:rsid w:val="00057A9A"/>
    <w:rsid w:val="000627A7"/>
    <w:rsid w:val="00062D7A"/>
    <w:rsid w:val="000634A1"/>
    <w:rsid w:val="00064C51"/>
    <w:rsid w:val="00080E78"/>
    <w:rsid w:val="00083827"/>
    <w:rsid w:val="000844CA"/>
    <w:rsid w:val="00090BE5"/>
    <w:rsid w:val="00093B40"/>
    <w:rsid w:val="000974F1"/>
    <w:rsid w:val="000A4AEB"/>
    <w:rsid w:val="000A4FA8"/>
    <w:rsid w:val="000A6748"/>
    <w:rsid w:val="000A7FF5"/>
    <w:rsid w:val="000C1F09"/>
    <w:rsid w:val="000C634A"/>
    <w:rsid w:val="000C69CB"/>
    <w:rsid w:val="000C701D"/>
    <w:rsid w:val="000D3656"/>
    <w:rsid w:val="000D3723"/>
    <w:rsid w:val="000D673D"/>
    <w:rsid w:val="000E1670"/>
    <w:rsid w:val="000E3DD6"/>
    <w:rsid w:val="000E4651"/>
    <w:rsid w:val="000E6D40"/>
    <w:rsid w:val="000F20EB"/>
    <w:rsid w:val="000F4934"/>
    <w:rsid w:val="000F5F99"/>
    <w:rsid w:val="000F6795"/>
    <w:rsid w:val="000F7CAC"/>
    <w:rsid w:val="00102C7E"/>
    <w:rsid w:val="0010781B"/>
    <w:rsid w:val="00111B5B"/>
    <w:rsid w:val="00114C0B"/>
    <w:rsid w:val="001150CB"/>
    <w:rsid w:val="00117556"/>
    <w:rsid w:val="001179D1"/>
    <w:rsid w:val="0012062D"/>
    <w:rsid w:val="001207D3"/>
    <w:rsid w:val="001378E4"/>
    <w:rsid w:val="0014221D"/>
    <w:rsid w:val="001424B1"/>
    <w:rsid w:val="00142848"/>
    <w:rsid w:val="00144018"/>
    <w:rsid w:val="001476F4"/>
    <w:rsid w:val="00151389"/>
    <w:rsid w:val="001549A1"/>
    <w:rsid w:val="00154A50"/>
    <w:rsid w:val="00160D03"/>
    <w:rsid w:val="00160E25"/>
    <w:rsid w:val="00166F69"/>
    <w:rsid w:val="00167B57"/>
    <w:rsid w:val="00175166"/>
    <w:rsid w:val="00175EA5"/>
    <w:rsid w:val="00176C6D"/>
    <w:rsid w:val="00183CC5"/>
    <w:rsid w:val="0018522E"/>
    <w:rsid w:val="0019056D"/>
    <w:rsid w:val="00194881"/>
    <w:rsid w:val="00196D88"/>
    <w:rsid w:val="001A2671"/>
    <w:rsid w:val="001A34CE"/>
    <w:rsid w:val="001B0C4E"/>
    <w:rsid w:val="001B36D2"/>
    <w:rsid w:val="001B579F"/>
    <w:rsid w:val="001C6077"/>
    <w:rsid w:val="001D5B74"/>
    <w:rsid w:val="001D6D00"/>
    <w:rsid w:val="001E0225"/>
    <w:rsid w:val="001E0A4D"/>
    <w:rsid w:val="001E1107"/>
    <w:rsid w:val="001E3AA2"/>
    <w:rsid w:val="00200296"/>
    <w:rsid w:val="002067B1"/>
    <w:rsid w:val="00214EDA"/>
    <w:rsid w:val="00214F2E"/>
    <w:rsid w:val="002179E8"/>
    <w:rsid w:val="002277C6"/>
    <w:rsid w:val="00227F9D"/>
    <w:rsid w:val="00234692"/>
    <w:rsid w:val="00234980"/>
    <w:rsid w:val="00237B6A"/>
    <w:rsid w:val="00242011"/>
    <w:rsid w:val="002428B6"/>
    <w:rsid w:val="002458B0"/>
    <w:rsid w:val="00252C41"/>
    <w:rsid w:val="00261904"/>
    <w:rsid w:val="00262278"/>
    <w:rsid w:val="00262B61"/>
    <w:rsid w:val="00264D5A"/>
    <w:rsid w:val="00266AF8"/>
    <w:rsid w:val="002702E3"/>
    <w:rsid w:val="00271219"/>
    <w:rsid w:val="00271A9D"/>
    <w:rsid w:val="0027345D"/>
    <w:rsid w:val="002814B8"/>
    <w:rsid w:val="00283247"/>
    <w:rsid w:val="00290987"/>
    <w:rsid w:val="0029504B"/>
    <w:rsid w:val="002957D2"/>
    <w:rsid w:val="002A2EC4"/>
    <w:rsid w:val="002B432E"/>
    <w:rsid w:val="002B5C0D"/>
    <w:rsid w:val="002C52E2"/>
    <w:rsid w:val="002C63C1"/>
    <w:rsid w:val="002D0E73"/>
    <w:rsid w:val="002D1960"/>
    <w:rsid w:val="002D5125"/>
    <w:rsid w:val="002E1F0A"/>
    <w:rsid w:val="002E2F82"/>
    <w:rsid w:val="002E3B4D"/>
    <w:rsid w:val="002F08F1"/>
    <w:rsid w:val="002F1430"/>
    <w:rsid w:val="002F20FA"/>
    <w:rsid w:val="00302318"/>
    <w:rsid w:val="00304D3D"/>
    <w:rsid w:val="003125D6"/>
    <w:rsid w:val="003141E4"/>
    <w:rsid w:val="003159A4"/>
    <w:rsid w:val="00317903"/>
    <w:rsid w:val="00321D61"/>
    <w:rsid w:val="0032351F"/>
    <w:rsid w:val="00325902"/>
    <w:rsid w:val="00327BD1"/>
    <w:rsid w:val="0033180F"/>
    <w:rsid w:val="00334B26"/>
    <w:rsid w:val="0033586E"/>
    <w:rsid w:val="0034510A"/>
    <w:rsid w:val="00346D4D"/>
    <w:rsid w:val="003515D4"/>
    <w:rsid w:val="00360BA7"/>
    <w:rsid w:val="003742A9"/>
    <w:rsid w:val="003824BC"/>
    <w:rsid w:val="00384880"/>
    <w:rsid w:val="0038590D"/>
    <w:rsid w:val="0038791B"/>
    <w:rsid w:val="00391DEC"/>
    <w:rsid w:val="003926FB"/>
    <w:rsid w:val="00395A1C"/>
    <w:rsid w:val="00397169"/>
    <w:rsid w:val="003A1800"/>
    <w:rsid w:val="003B22C5"/>
    <w:rsid w:val="003B23AB"/>
    <w:rsid w:val="003B57E3"/>
    <w:rsid w:val="003C5CBE"/>
    <w:rsid w:val="003C623B"/>
    <w:rsid w:val="003C636F"/>
    <w:rsid w:val="003D00DE"/>
    <w:rsid w:val="003D016C"/>
    <w:rsid w:val="003D16F5"/>
    <w:rsid w:val="003D1C2B"/>
    <w:rsid w:val="003D7CEC"/>
    <w:rsid w:val="003E1848"/>
    <w:rsid w:val="003F0A79"/>
    <w:rsid w:val="003F2485"/>
    <w:rsid w:val="003F2BC2"/>
    <w:rsid w:val="003F7DA8"/>
    <w:rsid w:val="004014C7"/>
    <w:rsid w:val="00403872"/>
    <w:rsid w:val="00407A1B"/>
    <w:rsid w:val="00407EDB"/>
    <w:rsid w:val="00421438"/>
    <w:rsid w:val="004246C1"/>
    <w:rsid w:val="00427227"/>
    <w:rsid w:val="004307F8"/>
    <w:rsid w:val="00434051"/>
    <w:rsid w:val="00436CBA"/>
    <w:rsid w:val="00437A4D"/>
    <w:rsid w:val="004403FC"/>
    <w:rsid w:val="00443D43"/>
    <w:rsid w:val="00445195"/>
    <w:rsid w:val="004541DC"/>
    <w:rsid w:val="00462849"/>
    <w:rsid w:val="00466099"/>
    <w:rsid w:val="00471C96"/>
    <w:rsid w:val="00477610"/>
    <w:rsid w:val="00485292"/>
    <w:rsid w:val="00487A31"/>
    <w:rsid w:val="0049107B"/>
    <w:rsid w:val="00492527"/>
    <w:rsid w:val="004A2196"/>
    <w:rsid w:val="004A3953"/>
    <w:rsid w:val="004A76B6"/>
    <w:rsid w:val="004B1D95"/>
    <w:rsid w:val="004B5EB4"/>
    <w:rsid w:val="004B6BA6"/>
    <w:rsid w:val="004C0E19"/>
    <w:rsid w:val="004C20AC"/>
    <w:rsid w:val="004C21AC"/>
    <w:rsid w:val="004C5C6A"/>
    <w:rsid w:val="004C6621"/>
    <w:rsid w:val="004D18E7"/>
    <w:rsid w:val="004D254D"/>
    <w:rsid w:val="004D27E3"/>
    <w:rsid w:val="004D4890"/>
    <w:rsid w:val="004D5086"/>
    <w:rsid w:val="004E0C56"/>
    <w:rsid w:val="004E4893"/>
    <w:rsid w:val="004E6DDC"/>
    <w:rsid w:val="004F1490"/>
    <w:rsid w:val="004F1774"/>
    <w:rsid w:val="004F1CE5"/>
    <w:rsid w:val="004F21C3"/>
    <w:rsid w:val="004F54A4"/>
    <w:rsid w:val="004F70C0"/>
    <w:rsid w:val="00502DBA"/>
    <w:rsid w:val="0050329A"/>
    <w:rsid w:val="00507464"/>
    <w:rsid w:val="0051443E"/>
    <w:rsid w:val="0051496D"/>
    <w:rsid w:val="0051501C"/>
    <w:rsid w:val="005233CB"/>
    <w:rsid w:val="005322F6"/>
    <w:rsid w:val="005323FC"/>
    <w:rsid w:val="00537AA4"/>
    <w:rsid w:val="00546486"/>
    <w:rsid w:val="00550548"/>
    <w:rsid w:val="00551CBA"/>
    <w:rsid w:val="0055264E"/>
    <w:rsid w:val="0055669F"/>
    <w:rsid w:val="00563221"/>
    <w:rsid w:val="0057203B"/>
    <w:rsid w:val="00572343"/>
    <w:rsid w:val="00580399"/>
    <w:rsid w:val="00581352"/>
    <w:rsid w:val="00582C0B"/>
    <w:rsid w:val="005837DB"/>
    <w:rsid w:val="005917E0"/>
    <w:rsid w:val="00594395"/>
    <w:rsid w:val="0059775C"/>
    <w:rsid w:val="005977FB"/>
    <w:rsid w:val="005A1629"/>
    <w:rsid w:val="005A212A"/>
    <w:rsid w:val="005A25B6"/>
    <w:rsid w:val="005A4147"/>
    <w:rsid w:val="005A6D01"/>
    <w:rsid w:val="005A6EC1"/>
    <w:rsid w:val="005B023B"/>
    <w:rsid w:val="005B346D"/>
    <w:rsid w:val="005C0080"/>
    <w:rsid w:val="005C18A9"/>
    <w:rsid w:val="005C2B5C"/>
    <w:rsid w:val="005C38AD"/>
    <w:rsid w:val="005C62CC"/>
    <w:rsid w:val="005C6631"/>
    <w:rsid w:val="005D4F3C"/>
    <w:rsid w:val="005D6367"/>
    <w:rsid w:val="005E2C43"/>
    <w:rsid w:val="005E63B7"/>
    <w:rsid w:val="005F023C"/>
    <w:rsid w:val="005F0840"/>
    <w:rsid w:val="005F5ECA"/>
    <w:rsid w:val="005F6388"/>
    <w:rsid w:val="005F6C43"/>
    <w:rsid w:val="00606AA7"/>
    <w:rsid w:val="006108B9"/>
    <w:rsid w:val="006208F8"/>
    <w:rsid w:val="00621EEB"/>
    <w:rsid w:val="00626561"/>
    <w:rsid w:val="00627C38"/>
    <w:rsid w:val="00633486"/>
    <w:rsid w:val="006344C9"/>
    <w:rsid w:val="0063525B"/>
    <w:rsid w:val="006403B3"/>
    <w:rsid w:val="006412DE"/>
    <w:rsid w:val="00642A25"/>
    <w:rsid w:val="00643ED6"/>
    <w:rsid w:val="00644DAA"/>
    <w:rsid w:val="006459B0"/>
    <w:rsid w:val="00646E71"/>
    <w:rsid w:val="006526CD"/>
    <w:rsid w:val="00660D73"/>
    <w:rsid w:val="00671CF0"/>
    <w:rsid w:val="0067296E"/>
    <w:rsid w:val="00674C33"/>
    <w:rsid w:val="00681366"/>
    <w:rsid w:val="00681F9E"/>
    <w:rsid w:val="00690BDA"/>
    <w:rsid w:val="0069261D"/>
    <w:rsid w:val="00692A49"/>
    <w:rsid w:val="0069320E"/>
    <w:rsid w:val="006A07BA"/>
    <w:rsid w:val="006B268D"/>
    <w:rsid w:val="006B26C2"/>
    <w:rsid w:val="006B4314"/>
    <w:rsid w:val="006B4484"/>
    <w:rsid w:val="006B4B67"/>
    <w:rsid w:val="006B6230"/>
    <w:rsid w:val="006B7815"/>
    <w:rsid w:val="006B7AC4"/>
    <w:rsid w:val="006C012C"/>
    <w:rsid w:val="006C55A6"/>
    <w:rsid w:val="006D0970"/>
    <w:rsid w:val="006D2F93"/>
    <w:rsid w:val="006E4BED"/>
    <w:rsid w:val="006F30EA"/>
    <w:rsid w:val="0071477B"/>
    <w:rsid w:val="00721464"/>
    <w:rsid w:val="00730593"/>
    <w:rsid w:val="0073667D"/>
    <w:rsid w:val="00737AF4"/>
    <w:rsid w:val="00740F69"/>
    <w:rsid w:val="00743AF4"/>
    <w:rsid w:val="00745B5D"/>
    <w:rsid w:val="007473F4"/>
    <w:rsid w:val="00753026"/>
    <w:rsid w:val="007535EB"/>
    <w:rsid w:val="00756498"/>
    <w:rsid w:val="0075672C"/>
    <w:rsid w:val="007573E8"/>
    <w:rsid w:val="00760296"/>
    <w:rsid w:val="007612EA"/>
    <w:rsid w:val="007639E2"/>
    <w:rsid w:val="00773D6A"/>
    <w:rsid w:val="00780375"/>
    <w:rsid w:val="007815E9"/>
    <w:rsid w:val="00781A2A"/>
    <w:rsid w:val="0078221B"/>
    <w:rsid w:val="00785196"/>
    <w:rsid w:val="00785D66"/>
    <w:rsid w:val="00787182"/>
    <w:rsid w:val="00787B0E"/>
    <w:rsid w:val="007906AB"/>
    <w:rsid w:val="00791A35"/>
    <w:rsid w:val="00793FC7"/>
    <w:rsid w:val="0079400C"/>
    <w:rsid w:val="007964FA"/>
    <w:rsid w:val="00797494"/>
    <w:rsid w:val="00797BA6"/>
    <w:rsid w:val="007A5D11"/>
    <w:rsid w:val="007A5F99"/>
    <w:rsid w:val="007A6228"/>
    <w:rsid w:val="007A63F3"/>
    <w:rsid w:val="007A6D94"/>
    <w:rsid w:val="007A73E7"/>
    <w:rsid w:val="007B0B2C"/>
    <w:rsid w:val="007B22E0"/>
    <w:rsid w:val="007B308B"/>
    <w:rsid w:val="007C007D"/>
    <w:rsid w:val="007C3E16"/>
    <w:rsid w:val="007D01EA"/>
    <w:rsid w:val="007D03CD"/>
    <w:rsid w:val="007D6B81"/>
    <w:rsid w:val="007D6C04"/>
    <w:rsid w:val="007E1464"/>
    <w:rsid w:val="007F6683"/>
    <w:rsid w:val="008000EB"/>
    <w:rsid w:val="008014E0"/>
    <w:rsid w:val="008039E7"/>
    <w:rsid w:val="00803C61"/>
    <w:rsid w:val="00806242"/>
    <w:rsid w:val="0081134F"/>
    <w:rsid w:val="00813D0A"/>
    <w:rsid w:val="00813E4D"/>
    <w:rsid w:val="0081417F"/>
    <w:rsid w:val="008218E3"/>
    <w:rsid w:val="008306D8"/>
    <w:rsid w:val="00835D7C"/>
    <w:rsid w:val="00837346"/>
    <w:rsid w:val="00837BEB"/>
    <w:rsid w:val="00840B34"/>
    <w:rsid w:val="008434BE"/>
    <w:rsid w:val="00845C57"/>
    <w:rsid w:val="00846C72"/>
    <w:rsid w:val="00847947"/>
    <w:rsid w:val="00851A7C"/>
    <w:rsid w:val="00852F71"/>
    <w:rsid w:val="008554E5"/>
    <w:rsid w:val="008557DB"/>
    <w:rsid w:val="008561F3"/>
    <w:rsid w:val="008633BC"/>
    <w:rsid w:val="00863D04"/>
    <w:rsid w:val="0086466A"/>
    <w:rsid w:val="00864D62"/>
    <w:rsid w:val="00866788"/>
    <w:rsid w:val="00875255"/>
    <w:rsid w:val="00877140"/>
    <w:rsid w:val="0088122F"/>
    <w:rsid w:val="00885036"/>
    <w:rsid w:val="008866F0"/>
    <w:rsid w:val="0088679A"/>
    <w:rsid w:val="0089195E"/>
    <w:rsid w:val="008A05D2"/>
    <w:rsid w:val="008A10B2"/>
    <w:rsid w:val="008A1A0F"/>
    <w:rsid w:val="008A3664"/>
    <w:rsid w:val="008A3772"/>
    <w:rsid w:val="008A426E"/>
    <w:rsid w:val="008A4364"/>
    <w:rsid w:val="008B0DC7"/>
    <w:rsid w:val="008B1383"/>
    <w:rsid w:val="008B3EF7"/>
    <w:rsid w:val="008B4C7F"/>
    <w:rsid w:val="008B5419"/>
    <w:rsid w:val="008C0F71"/>
    <w:rsid w:val="008C7D7B"/>
    <w:rsid w:val="008D1FF0"/>
    <w:rsid w:val="008D764E"/>
    <w:rsid w:val="008E32E6"/>
    <w:rsid w:val="008E7899"/>
    <w:rsid w:val="008F147D"/>
    <w:rsid w:val="008F65BC"/>
    <w:rsid w:val="0091522D"/>
    <w:rsid w:val="009178FF"/>
    <w:rsid w:val="009208A5"/>
    <w:rsid w:val="0092430F"/>
    <w:rsid w:val="00925707"/>
    <w:rsid w:val="0093178C"/>
    <w:rsid w:val="00932048"/>
    <w:rsid w:val="009367DC"/>
    <w:rsid w:val="00941994"/>
    <w:rsid w:val="00941DC1"/>
    <w:rsid w:val="009539DB"/>
    <w:rsid w:val="00954102"/>
    <w:rsid w:val="00955CC6"/>
    <w:rsid w:val="009618A6"/>
    <w:rsid w:val="009650E2"/>
    <w:rsid w:val="00967347"/>
    <w:rsid w:val="009738C3"/>
    <w:rsid w:val="00975AF9"/>
    <w:rsid w:val="00976256"/>
    <w:rsid w:val="00976C3E"/>
    <w:rsid w:val="009772BF"/>
    <w:rsid w:val="00977849"/>
    <w:rsid w:val="009806F0"/>
    <w:rsid w:val="0098082F"/>
    <w:rsid w:val="00982CA2"/>
    <w:rsid w:val="0098725D"/>
    <w:rsid w:val="0099161F"/>
    <w:rsid w:val="009955C3"/>
    <w:rsid w:val="00996682"/>
    <w:rsid w:val="009A5936"/>
    <w:rsid w:val="009B2BF6"/>
    <w:rsid w:val="009B2E4E"/>
    <w:rsid w:val="009B40DA"/>
    <w:rsid w:val="009B449C"/>
    <w:rsid w:val="009B67C3"/>
    <w:rsid w:val="009D04A3"/>
    <w:rsid w:val="009D07BE"/>
    <w:rsid w:val="009D446F"/>
    <w:rsid w:val="009E0027"/>
    <w:rsid w:val="009E5814"/>
    <w:rsid w:val="009E6D13"/>
    <w:rsid w:val="009F0415"/>
    <w:rsid w:val="009F100B"/>
    <w:rsid w:val="009F1D13"/>
    <w:rsid w:val="00A01216"/>
    <w:rsid w:val="00A029C3"/>
    <w:rsid w:val="00A1060F"/>
    <w:rsid w:val="00A11746"/>
    <w:rsid w:val="00A137F3"/>
    <w:rsid w:val="00A13B67"/>
    <w:rsid w:val="00A15195"/>
    <w:rsid w:val="00A20B29"/>
    <w:rsid w:val="00A23022"/>
    <w:rsid w:val="00A317D7"/>
    <w:rsid w:val="00A4005E"/>
    <w:rsid w:val="00A4181A"/>
    <w:rsid w:val="00A432E0"/>
    <w:rsid w:val="00A43BB2"/>
    <w:rsid w:val="00A47FEB"/>
    <w:rsid w:val="00A50BB4"/>
    <w:rsid w:val="00A54023"/>
    <w:rsid w:val="00A571A7"/>
    <w:rsid w:val="00A63A3C"/>
    <w:rsid w:val="00A658A5"/>
    <w:rsid w:val="00A65C5F"/>
    <w:rsid w:val="00A717ED"/>
    <w:rsid w:val="00A71E5E"/>
    <w:rsid w:val="00A74530"/>
    <w:rsid w:val="00A753F8"/>
    <w:rsid w:val="00A774F8"/>
    <w:rsid w:val="00A83B8B"/>
    <w:rsid w:val="00A87DED"/>
    <w:rsid w:val="00A9026B"/>
    <w:rsid w:val="00A91563"/>
    <w:rsid w:val="00A920BF"/>
    <w:rsid w:val="00A97D7F"/>
    <w:rsid w:val="00AA0B19"/>
    <w:rsid w:val="00AB088C"/>
    <w:rsid w:val="00AB1687"/>
    <w:rsid w:val="00AB41CD"/>
    <w:rsid w:val="00AC0DE9"/>
    <w:rsid w:val="00AD0D1D"/>
    <w:rsid w:val="00AD40D6"/>
    <w:rsid w:val="00AF0057"/>
    <w:rsid w:val="00AF22BE"/>
    <w:rsid w:val="00AF3D23"/>
    <w:rsid w:val="00AF7BF8"/>
    <w:rsid w:val="00B16BDB"/>
    <w:rsid w:val="00B20A05"/>
    <w:rsid w:val="00B2332C"/>
    <w:rsid w:val="00B33787"/>
    <w:rsid w:val="00B33E00"/>
    <w:rsid w:val="00B3635E"/>
    <w:rsid w:val="00B42B92"/>
    <w:rsid w:val="00B43300"/>
    <w:rsid w:val="00B43D81"/>
    <w:rsid w:val="00B46DDA"/>
    <w:rsid w:val="00B47431"/>
    <w:rsid w:val="00B56A65"/>
    <w:rsid w:val="00B56F98"/>
    <w:rsid w:val="00B61CA9"/>
    <w:rsid w:val="00B62078"/>
    <w:rsid w:val="00B7010A"/>
    <w:rsid w:val="00B701C6"/>
    <w:rsid w:val="00B77424"/>
    <w:rsid w:val="00B80089"/>
    <w:rsid w:val="00B82A1E"/>
    <w:rsid w:val="00B84199"/>
    <w:rsid w:val="00B85729"/>
    <w:rsid w:val="00B87651"/>
    <w:rsid w:val="00B9387B"/>
    <w:rsid w:val="00B9561E"/>
    <w:rsid w:val="00B96C51"/>
    <w:rsid w:val="00BA6420"/>
    <w:rsid w:val="00BA6A06"/>
    <w:rsid w:val="00BA7086"/>
    <w:rsid w:val="00BB1A52"/>
    <w:rsid w:val="00BB369B"/>
    <w:rsid w:val="00BB3A24"/>
    <w:rsid w:val="00BB7984"/>
    <w:rsid w:val="00BC17D7"/>
    <w:rsid w:val="00BC2CDA"/>
    <w:rsid w:val="00BC58F8"/>
    <w:rsid w:val="00BC5E5E"/>
    <w:rsid w:val="00BC662B"/>
    <w:rsid w:val="00BD367E"/>
    <w:rsid w:val="00BD52CF"/>
    <w:rsid w:val="00BD6164"/>
    <w:rsid w:val="00BE5BBF"/>
    <w:rsid w:val="00BE63ED"/>
    <w:rsid w:val="00BF03AD"/>
    <w:rsid w:val="00BF46AA"/>
    <w:rsid w:val="00BF56C3"/>
    <w:rsid w:val="00BF7439"/>
    <w:rsid w:val="00C04A3B"/>
    <w:rsid w:val="00C06B04"/>
    <w:rsid w:val="00C070E3"/>
    <w:rsid w:val="00C10B03"/>
    <w:rsid w:val="00C133D4"/>
    <w:rsid w:val="00C13EA9"/>
    <w:rsid w:val="00C15490"/>
    <w:rsid w:val="00C240F7"/>
    <w:rsid w:val="00C25A79"/>
    <w:rsid w:val="00C30A2D"/>
    <w:rsid w:val="00C33F5A"/>
    <w:rsid w:val="00C34EB3"/>
    <w:rsid w:val="00C35304"/>
    <w:rsid w:val="00C40F34"/>
    <w:rsid w:val="00C41B53"/>
    <w:rsid w:val="00C444F6"/>
    <w:rsid w:val="00C47ECD"/>
    <w:rsid w:val="00C52D1F"/>
    <w:rsid w:val="00C54700"/>
    <w:rsid w:val="00C60043"/>
    <w:rsid w:val="00C6238F"/>
    <w:rsid w:val="00C6239E"/>
    <w:rsid w:val="00C633A2"/>
    <w:rsid w:val="00C6488D"/>
    <w:rsid w:val="00C77F2F"/>
    <w:rsid w:val="00C814FA"/>
    <w:rsid w:val="00C8492A"/>
    <w:rsid w:val="00C85B3C"/>
    <w:rsid w:val="00C86153"/>
    <w:rsid w:val="00C97333"/>
    <w:rsid w:val="00CA16E1"/>
    <w:rsid w:val="00CB125B"/>
    <w:rsid w:val="00CB1959"/>
    <w:rsid w:val="00CB443B"/>
    <w:rsid w:val="00CB5FFC"/>
    <w:rsid w:val="00CB7A55"/>
    <w:rsid w:val="00CC00F6"/>
    <w:rsid w:val="00CC3242"/>
    <w:rsid w:val="00CC52DD"/>
    <w:rsid w:val="00CD4CE9"/>
    <w:rsid w:val="00CD7E30"/>
    <w:rsid w:val="00CE20B8"/>
    <w:rsid w:val="00CE2A97"/>
    <w:rsid w:val="00CE7D4D"/>
    <w:rsid w:val="00CF221A"/>
    <w:rsid w:val="00CF41BF"/>
    <w:rsid w:val="00D0162A"/>
    <w:rsid w:val="00D02F0A"/>
    <w:rsid w:val="00D034B2"/>
    <w:rsid w:val="00D03A75"/>
    <w:rsid w:val="00D05BC9"/>
    <w:rsid w:val="00D0694D"/>
    <w:rsid w:val="00D078D1"/>
    <w:rsid w:val="00D11DF4"/>
    <w:rsid w:val="00D13C19"/>
    <w:rsid w:val="00D2577D"/>
    <w:rsid w:val="00D2622F"/>
    <w:rsid w:val="00D26B28"/>
    <w:rsid w:val="00D26E56"/>
    <w:rsid w:val="00D31D18"/>
    <w:rsid w:val="00D35A7C"/>
    <w:rsid w:val="00D36E4C"/>
    <w:rsid w:val="00D36E9D"/>
    <w:rsid w:val="00D40059"/>
    <w:rsid w:val="00D5066A"/>
    <w:rsid w:val="00D514AA"/>
    <w:rsid w:val="00D51EBF"/>
    <w:rsid w:val="00D6337A"/>
    <w:rsid w:val="00D65278"/>
    <w:rsid w:val="00D7040D"/>
    <w:rsid w:val="00D764C1"/>
    <w:rsid w:val="00D81192"/>
    <w:rsid w:val="00D83B67"/>
    <w:rsid w:val="00D90796"/>
    <w:rsid w:val="00D91E98"/>
    <w:rsid w:val="00D92C90"/>
    <w:rsid w:val="00D9558D"/>
    <w:rsid w:val="00D9565A"/>
    <w:rsid w:val="00DA46DC"/>
    <w:rsid w:val="00DB33F1"/>
    <w:rsid w:val="00DB5FAE"/>
    <w:rsid w:val="00DB7501"/>
    <w:rsid w:val="00DC0D35"/>
    <w:rsid w:val="00DC4466"/>
    <w:rsid w:val="00DC4F63"/>
    <w:rsid w:val="00DD1967"/>
    <w:rsid w:val="00DD5B11"/>
    <w:rsid w:val="00DD6268"/>
    <w:rsid w:val="00DD7DBD"/>
    <w:rsid w:val="00DE283E"/>
    <w:rsid w:val="00DE40E6"/>
    <w:rsid w:val="00DE437C"/>
    <w:rsid w:val="00DE466A"/>
    <w:rsid w:val="00DE4974"/>
    <w:rsid w:val="00DE516F"/>
    <w:rsid w:val="00DF5FB0"/>
    <w:rsid w:val="00DF62AE"/>
    <w:rsid w:val="00DF7108"/>
    <w:rsid w:val="00DF754C"/>
    <w:rsid w:val="00E0345A"/>
    <w:rsid w:val="00E05337"/>
    <w:rsid w:val="00E0721E"/>
    <w:rsid w:val="00E10E0C"/>
    <w:rsid w:val="00E126CB"/>
    <w:rsid w:val="00E12C6E"/>
    <w:rsid w:val="00E16269"/>
    <w:rsid w:val="00E36032"/>
    <w:rsid w:val="00E3688A"/>
    <w:rsid w:val="00E41C05"/>
    <w:rsid w:val="00E45B21"/>
    <w:rsid w:val="00E52587"/>
    <w:rsid w:val="00E53F8D"/>
    <w:rsid w:val="00E57DF1"/>
    <w:rsid w:val="00E628CC"/>
    <w:rsid w:val="00E67BFE"/>
    <w:rsid w:val="00E86A5D"/>
    <w:rsid w:val="00E947A8"/>
    <w:rsid w:val="00E97A44"/>
    <w:rsid w:val="00EA137C"/>
    <w:rsid w:val="00EA25E3"/>
    <w:rsid w:val="00EA5580"/>
    <w:rsid w:val="00EB7C44"/>
    <w:rsid w:val="00EC1494"/>
    <w:rsid w:val="00EC19C3"/>
    <w:rsid w:val="00EC28BD"/>
    <w:rsid w:val="00ED1DC1"/>
    <w:rsid w:val="00ED57F1"/>
    <w:rsid w:val="00EE7DAF"/>
    <w:rsid w:val="00EF049F"/>
    <w:rsid w:val="00EF1D5B"/>
    <w:rsid w:val="00EF79CE"/>
    <w:rsid w:val="00F01207"/>
    <w:rsid w:val="00F01703"/>
    <w:rsid w:val="00F15613"/>
    <w:rsid w:val="00F17037"/>
    <w:rsid w:val="00F2155E"/>
    <w:rsid w:val="00F30945"/>
    <w:rsid w:val="00F341F9"/>
    <w:rsid w:val="00F44448"/>
    <w:rsid w:val="00F4613C"/>
    <w:rsid w:val="00F5181E"/>
    <w:rsid w:val="00F614B7"/>
    <w:rsid w:val="00F6193A"/>
    <w:rsid w:val="00F62362"/>
    <w:rsid w:val="00F64737"/>
    <w:rsid w:val="00F652D4"/>
    <w:rsid w:val="00F65A6A"/>
    <w:rsid w:val="00F661AE"/>
    <w:rsid w:val="00F6794F"/>
    <w:rsid w:val="00F75597"/>
    <w:rsid w:val="00F77B8A"/>
    <w:rsid w:val="00F815D1"/>
    <w:rsid w:val="00F85575"/>
    <w:rsid w:val="00F861C7"/>
    <w:rsid w:val="00F9483D"/>
    <w:rsid w:val="00FA3626"/>
    <w:rsid w:val="00FA4EDB"/>
    <w:rsid w:val="00FA767E"/>
    <w:rsid w:val="00FB34D4"/>
    <w:rsid w:val="00FB4544"/>
    <w:rsid w:val="00FB4E2D"/>
    <w:rsid w:val="00FC0636"/>
    <w:rsid w:val="00FD3FD3"/>
    <w:rsid w:val="00FD4F21"/>
    <w:rsid w:val="00FD7068"/>
    <w:rsid w:val="00FE0644"/>
    <w:rsid w:val="00FE2113"/>
    <w:rsid w:val="00FE302A"/>
    <w:rsid w:val="00FE4566"/>
    <w:rsid w:val="00FE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EA349"/>
  <w15:docId w15:val="{D569471D-BCF1-4543-925A-71263C38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EF8"/>
    <w:rPr>
      <w:rFonts w:ascii="Times New Roman" w:eastAsia="Times New Roman" w:hAnsi="Times New Roman" w:cs="Times New Roman"/>
    </w:rPr>
  </w:style>
  <w:style w:type="paragraph" w:styleId="Heading1">
    <w:name w:val="heading 1"/>
    <w:basedOn w:val="Normal"/>
    <w:uiPriority w:val="9"/>
    <w:qFormat/>
    <w:pPr>
      <w:spacing w:before="86"/>
      <w:ind w:left="1292" w:right="916"/>
      <w:jc w:val="center"/>
      <w:outlineLvl w:val="0"/>
    </w:pPr>
    <w:rPr>
      <w:b/>
      <w:bCs/>
      <w:i/>
      <w:iCs/>
      <w:sz w:val="32"/>
      <w:szCs w:val="32"/>
    </w:rPr>
  </w:style>
  <w:style w:type="paragraph" w:styleId="Heading2">
    <w:name w:val="heading 2"/>
    <w:basedOn w:val="Normal"/>
    <w:uiPriority w:val="9"/>
    <w:unhideWhenUsed/>
    <w:qFormat/>
    <w:pPr>
      <w:spacing w:before="201"/>
      <w:ind w:left="1292" w:right="920"/>
      <w:jc w:val="center"/>
      <w:outlineLvl w:val="1"/>
    </w:pPr>
    <w:rPr>
      <w:b/>
      <w:bCs/>
      <w:i/>
      <w:iCs/>
      <w:sz w:val="32"/>
      <w:szCs w:val="32"/>
    </w:rPr>
  </w:style>
  <w:style w:type="paragraph" w:styleId="Heading3">
    <w:name w:val="heading 3"/>
    <w:basedOn w:val="Normal"/>
    <w:uiPriority w:val="9"/>
    <w:unhideWhenUsed/>
    <w:qFormat/>
    <w:pPr>
      <w:ind w:left="2850" w:right="2468"/>
      <w:jc w:val="center"/>
      <w:outlineLvl w:val="2"/>
    </w:pPr>
    <w:rPr>
      <w:b/>
      <w:bCs/>
      <w:sz w:val="28"/>
      <w:szCs w:val="28"/>
    </w:rPr>
  </w:style>
  <w:style w:type="paragraph" w:styleId="Heading4">
    <w:name w:val="heading 4"/>
    <w:basedOn w:val="Normal"/>
    <w:uiPriority w:val="9"/>
    <w:unhideWhenUsed/>
    <w:qFormat/>
    <w:pPr>
      <w:spacing w:before="84"/>
      <w:ind w:left="2850" w:right="2468"/>
      <w:jc w:val="center"/>
      <w:outlineLvl w:val="3"/>
    </w:pPr>
    <w:rPr>
      <w:b/>
      <w:bCs/>
      <w:i/>
      <w:iCs/>
      <w:sz w:val="28"/>
      <w:szCs w:val="28"/>
    </w:rPr>
  </w:style>
  <w:style w:type="paragraph" w:styleId="Heading5">
    <w:name w:val="heading 5"/>
    <w:basedOn w:val="Normal"/>
    <w:uiPriority w:val="9"/>
    <w:unhideWhenUsed/>
    <w:qFormat/>
    <w:pPr>
      <w:ind w:left="588"/>
      <w:outlineLvl w:val="4"/>
    </w:pPr>
    <w:rPr>
      <w:b/>
      <w:bCs/>
      <w:sz w:val="24"/>
      <w:szCs w:val="24"/>
    </w:rPr>
  </w:style>
  <w:style w:type="paragraph" w:styleId="Heading6">
    <w:name w:val="heading 6"/>
    <w:basedOn w:val="Normal"/>
    <w:uiPriority w:val="9"/>
    <w:unhideWhenUsed/>
    <w:qFormat/>
    <w:pPr>
      <w:ind w:left="2850" w:right="2470"/>
      <w:jc w:val="center"/>
      <w:outlineLvl w:val="5"/>
    </w:pPr>
    <w:rPr>
      <w:b/>
      <w:bCs/>
      <w:i/>
      <w:iCs/>
      <w:sz w:val="24"/>
      <w:szCs w:val="24"/>
    </w:rPr>
  </w:style>
  <w:style w:type="paragraph" w:styleId="Heading7">
    <w:name w:val="heading 7"/>
    <w:basedOn w:val="Normal"/>
    <w:uiPriority w:val="1"/>
    <w:qFormat/>
    <w:pPr>
      <w:ind w:left="1684" w:hanging="723"/>
      <w:outlineLvl w:val="6"/>
    </w:pPr>
    <w:rPr>
      <w:b/>
      <w:bCs/>
      <w:u w:val="single" w:color="000000"/>
    </w:rPr>
  </w:style>
  <w:style w:type="paragraph" w:styleId="Heading8">
    <w:name w:val="heading 8"/>
    <w:basedOn w:val="Normal"/>
    <w:uiPriority w:val="1"/>
    <w:qFormat/>
    <w:pPr>
      <w:spacing w:before="18"/>
      <w:ind w:left="984" w:hanging="382"/>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04"/>
      <w:jc w:val="both"/>
    </w:pPr>
    <w:rPr>
      <w:b/>
      <w:bCs/>
      <w:sz w:val="20"/>
      <w:szCs w:val="20"/>
    </w:rPr>
  </w:style>
  <w:style w:type="paragraph" w:styleId="TOC2">
    <w:name w:val="toc 2"/>
    <w:basedOn w:val="Normal"/>
    <w:uiPriority w:val="1"/>
    <w:qFormat/>
    <w:pPr>
      <w:spacing w:line="228" w:lineRule="exact"/>
      <w:ind w:left="504"/>
      <w:jc w:val="both"/>
    </w:pPr>
    <w:rPr>
      <w:b/>
      <w:bCs/>
      <w:i/>
      <w:iCs/>
      <w:sz w:val="20"/>
      <w:szCs w:val="20"/>
    </w:rPr>
  </w:style>
  <w:style w:type="paragraph" w:styleId="TOC3">
    <w:name w:val="toc 3"/>
    <w:basedOn w:val="Normal"/>
    <w:uiPriority w:val="1"/>
    <w:qFormat/>
    <w:pPr>
      <w:spacing w:before="3"/>
      <w:ind w:left="504" w:right="986" w:hanging="821"/>
      <w:jc w:val="both"/>
    </w:pPr>
    <w:rPr>
      <w:b/>
      <w:bCs/>
      <w:i/>
      <w:iCs/>
    </w:rPr>
  </w:style>
  <w:style w:type="paragraph" w:styleId="TOC4">
    <w:name w:val="toc 4"/>
    <w:basedOn w:val="Normal"/>
    <w:uiPriority w:val="1"/>
    <w:qFormat/>
    <w:pPr>
      <w:spacing w:before="7"/>
      <w:ind w:left="1324" w:right="990"/>
      <w:jc w:val="both"/>
    </w:pPr>
    <w:rPr>
      <w:b/>
      <w:bCs/>
      <w:sz w:val="20"/>
      <w:szCs w:val="20"/>
    </w:rPr>
  </w:style>
  <w:style w:type="paragraph" w:styleId="BodyText">
    <w:name w:val="Body Text"/>
    <w:basedOn w:val="Normal"/>
    <w:link w:val="BodyTextChar"/>
    <w:uiPriority w:val="1"/>
    <w:qFormat/>
  </w:style>
  <w:style w:type="paragraph" w:styleId="Title">
    <w:name w:val="Title"/>
    <w:basedOn w:val="Normal"/>
    <w:link w:val="TitleChar"/>
    <w:uiPriority w:val="10"/>
    <w:qFormat/>
    <w:pPr>
      <w:ind w:left="1292" w:right="913"/>
      <w:jc w:val="center"/>
    </w:pPr>
    <w:rPr>
      <w:b/>
      <w:bCs/>
      <w:sz w:val="72"/>
      <w:szCs w:val="72"/>
    </w:rPr>
  </w:style>
  <w:style w:type="paragraph" w:styleId="ListParagraph">
    <w:name w:val="List Paragraph"/>
    <w:basedOn w:val="Normal"/>
    <w:uiPriority w:val="1"/>
    <w:qFormat/>
    <w:pPr>
      <w:spacing w:before="17"/>
      <w:ind w:left="1310" w:hanging="360"/>
    </w:pPr>
  </w:style>
  <w:style w:type="paragraph" w:customStyle="1" w:styleId="TableParagraph">
    <w:name w:val="Table Paragraph"/>
    <w:basedOn w:val="Normal"/>
    <w:uiPriority w:val="1"/>
    <w:qFormat/>
    <w:pPr>
      <w:ind w:left="117"/>
    </w:pPr>
    <w:rPr>
      <w:rFonts w:ascii="Arial" w:eastAsia="Arial" w:hAnsi="Arial" w:cs="Arial"/>
    </w:rPr>
  </w:style>
  <w:style w:type="paragraph" w:styleId="Header">
    <w:name w:val="header"/>
    <w:basedOn w:val="Normal"/>
    <w:link w:val="HeaderChar"/>
    <w:uiPriority w:val="99"/>
    <w:unhideWhenUsed/>
    <w:rsid w:val="0091522D"/>
    <w:pPr>
      <w:tabs>
        <w:tab w:val="center" w:pos="4680"/>
        <w:tab w:val="right" w:pos="9360"/>
      </w:tabs>
    </w:pPr>
  </w:style>
  <w:style w:type="character" w:customStyle="1" w:styleId="HeaderChar">
    <w:name w:val="Header Char"/>
    <w:basedOn w:val="DefaultParagraphFont"/>
    <w:link w:val="Header"/>
    <w:uiPriority w:val="99"/>
    <w:rsid w:val="0091522D"/>
    <w:rPr>
      <w:rFonts w:ascii="Times New Roman" w:eastAsia="Times New Roman" w:hAnsi="Times New Roman" w:cs="Times New Roman"/>
    </w:rPr>
  </w:style>
  <w:style w:type="paragraph" w:styleId="Footer">
    <w:name w:val="footer"/>
    <w:basedOn w:val="Normal"/>
    <w:link w:val="FooterChar"/>
    <w:uiPriority w:val="99"/>
    <w:unhideWhenUsed/>
    <w:rsid w:val="0091522D"/>
    <w:pPr>
      <w:tabs>
        <w:tab w:val="center" w:pos="4680"/>
        <w:tab w:val="right" w:pos="9360"/>
      </w:tabs>
    </w:pPr>
  </w:style>
  <w:style w:type="character" w:customStyle="1" w:styleId="FooterChar">
    <w:name w:val="Footer Char"/>
    <w:basedOn w:val="DefaultParagraphFont"/>
    <w:link w:val="Footer"/>
    <w:uiPriority w:val="99"/>
    <w:rsid w:val="0091522D"/>
    <w:rPr>
      <w:rFonts w:ascii="Times New Roman" w:eastAsia="Times New Roman" w:hAnsi="Times New Roman" w:cs="Times New Roman"/>
    </w:rPr>
  </w:style>
  <w:style w:type="character" w:customStyle="1" w:styleId="TitleChar">
    <w:name w:val="Title Char"/>
    <w:basedOn w:val="DefaultParagraphFont"/>
    <w:link w:val="Title"/>
    <w:uiPriority w:val="10"/>
    <w:rsid w:val="0091522D"/>
    <w:rPr>
      <w:rFonts w:ascii="Times New Roman" w:eastAsia="Times New Roman" w:hAnsi="Times New Roman" w:cs="Times New Roman"/>
      <w:b/>
      <w:bCs/>
      <w:sz w:val="72"/>
      <w:szCs w:val="72"/>
    </w:rPr>
  </w:style>
  <w:style w:type="character" w:customStyle="1" w:styleId="BodyTextChar">
    <w:name w:val="Body Text Char"/>
    <w:basedOn w:val="DefaultParagraphFont"/>
    <w:link w:val="BodyText"/>
    <w:uiPriority w:val="1"/>
    <w:rsid w:val="009650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itdprocurement@nd.gov" TargetMode="External"/><Relationship Id="rId3" Type="http://schemas.openxmlformats.org/officeDocument/2006/relationships/styles" Target="styles.xml"/><Relationship Id="rId21" Type="http://schemas.openxmlformats.org/officeDocument/2006/relationships/hyperlink" Target="http://www.gsa.gov/portal/category/10012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nd.gov/information/acdata/pdf/4-12-0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nd.gov/cencode/t54c27.pdf" TargetMode="External"/><Relationship Id="rId20" Type="http://schemas.openxmlformats.org/officeDocument/2006/relationships/hyperlink" Target="mailto:itdprocurement@n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itdprocurement@nd.gov"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4.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26A4-04D6-48CD-9523-F7D67F8D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40</Pages>
  <Words>13027</Words>
  <Characters>74259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 Rob</dc:creator>
  <cp:lastModifiedBy>Knuth, Rob</cp:lastModifiedBy>
  <cp:revision>2</cp:revision>
  <cp:lastPrinted>2022-03-31T19:55:00Z</cp:lastPrinted>
  <dcterms:created xsi:type="dcterms:W3CDTF">2022-07-04T13:58:00Z</dcterms:created>
  <dcterms:modified xsi:type="dcterms:W3CDTF">2022-07-04T13:58:00Z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Acrobat PDFMaker 21 for Word</vt:lpwstr>
  </property>
  <property fmtid="{D5CDD505-2E9C-101B-9397-08002B2CF9AE}" pid="4" name="LastSaved">
    <vt:filetime>2022-03-22T00:00:00Z</vt:filetime>
  </property>
</Properties>
</file>